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9" w:rsidRDefault="00B95DD9" w:rsidP="00B95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 квартал 2018 года</w:t>
      </w:r>
    </w:p>
    <w:p w:rsidR="00B95DD9" w:rsidRDefault="00B95DD9" w:rsidP="00B95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DD9" w:rsidRDefault="00B95DD9" w:rsidP="00B95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Default="00B95DD9" w:rsidP="00B95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№</w:t>
      </w:r>
      <w:r>
        <w:rPr>
          <w:rFonts w:ascii="Times New Roman" w:hAnsi="Times New Roman" w:cs="Times New Roman"/>
          <w:sz w:val="28"/>
          <w:szCs w:val="28"/>
        </w:rPr>
        <w:t xml:space="preserve"> 61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 w:rsidRPr="00B95DD9">
        <w:rPr>
          <w:rFonts w:ascii="Times New Roman" w:hAnsi="Times New Roman" w:cs="Times New Roman"/>
          <w:sz w:val="28"/>
          <w:szCs w:val="28"/>
        </w:rPr>
        <w:t>2</w:t>
      </w:r>
      <w:r w:rsidR="00CB4D13" w:rsidRPr="00B95DD9">
        <w:rPr>
          <w:rFonts w:ascii="Times New Roman" w:hAnsi="Times New Roman" w:cs="Times New Roman"/>
          <w:sz w:val="28"/>
          <w:szCs w:val="28"/>
        </w:rPr>
        <w:t>9</w:t>
      </w:r>
      <w:r w:rsidR="002B2023" w:rsidRPr="00B95DD9">
        <w:rPr>
          <w:rFonts w:ascii="Times New Roman" w:hAnsi="Times New Roman" w:cs="Times New Roman"/>
          <w:sz w:val="28"/>
          <w:szCs w:val="28"/>
        </w:rPr>
        <w:t>.</w:t>
      </w:r>
      <w:r w:rsidR="00CB4D13" w:rsidRPr="00B95DD9">
        <w:rPr>
          <w:rFonts w:ascii="Times New Roman" w:hAnsi="Times New Roman" w:cs="Times New Roman"/>
          <w:sz w:val="28"/>
          <w:szCs w:val="28"/>
        </w:rPr>
        <w:t>03</w:t>
      </w:r>
      <w:r w:rsidR="00C36AB4" w:rsidRPr="00B95DD9">
        <w:rPr>
          <w:rFonts w:ascii="Times New Roman" w:hAnsi="Times New Roman" w:cs="Times New Roman"/>
          <w:sz w:val="28"/>
          <w:szCs w:val="28"/>
        </w:rPr>
        <w:t>.201</w:t>
      </w:r>
      <w:r w:rsidR="00CB4D13" w:rsidRPr="00B95D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B95DD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95DD9" w:rsidRPr="00722120" w:rsidRDefault="00B95DD9" w:rsidP="00B95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CB4D13" w:rsidRPr="00722120">
        <w:rPr>
          <w:rFonts w:ascii="Times New Roman" w:hAnsi="Times New Roman" w:cs="Times New Roman"/>
          <w:sz w:val="28"/>
          <w:szCs w:val="28"/>
        </w:rPr>
        <w:t>I</w:t>
      </w:r>
      <w:r w:rsidRPr="0072212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027F4">
        <w:rPr>
          <w:rFonts w:ascii="Times New Roman" w:hAnsi="Times New Roman" w:cs="Times New Roman"/>
          <w:sz w:val="28"/>
          <w:szCs w:val="28"/>
        </w:rPr>
        <w:t>8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CB4D1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F3A01" w:rsidTr="00C879B3">
        <w:tc>
          <w:tcPr>
            <w:tcW w:w="540" w:type="dxa"/>
          </w:tcPr>
          <w:p w:rsidR="00DF3A01" w:rsidRPr="00AE6F32" w:rsidRDefault="00DF3A0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F3A01" w:rsidRPr="00A96DEB" w:rsidRDefault="00DF3A01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бюджета города Троицка за 2017 год</w:t>
            </w:r>
          </w:p>
        </w:tc>
        <w:tc>
          <w:tcPr>
            <w:tcW w:w="5670" w:type="dxa"/>
          </w:tcPr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DF3A01" w:rsidTr="00C879B3">
        <w:tc>
          <w:tcPr>
            <w:tcW w:w="540" w:type="dxa"/>
          </w:tcPr>
          <w:p w:rsidR="00DF3A01" w:rsidRPr="00AE6F32" w:rsidRDefault="00DF3A0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F3A01" w:rsidRDefault="00DF3A01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18.12.2017 года № 196 «О бюджете города Троицка на 2018 год и на плановый период 2019 и 2020 годов»</w:t>
            </w:r>
          </w:p>
        </w:tc>
        <w:tc>
          <w:tcPr>
            <w:tcW w:w="5670" w:type="dxa"/>
          </w:tcPr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A01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F3A01" w:rsidRPr="00E53EBB" w:rsidRDefault="00DF3A0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Pr="00C24D8F" w:rsidRDefault="00A56529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и подростков города Троицка в летний период 2018 года</w:t>
            </w:r>
          </w:p>
        </w:tc>
        <w:tc>
          <w:tcPr>
            <w:tcW w:w="5670" w:type="dxa"/>
          </w:tcPr>
          <w:p w:rsidR="00A56529" w:rsidRPr="00E53EBB" w:rsidRDefault="00A56529" w:rsidP="0038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A56529" w:rsidRDefault="00A56529" w:rsidP="0038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D768B6" w:rsidRPr="00E53EBB" w:rsidRDefault="00D768B6" w:rsidP="0038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56529" w:rsidRDefault="00A56529" w:rsidP="0038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A56529" w:rsidRDefault="00A56529" w:rsidP="0038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Pr="00A96DEB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бюджета города Троицка за первый квартал 2018 год</w:t>
            </w:r>
          </w:p>
        </w:tc>
        <w:tc>
          <w:tcPr>
            <w:tcW w:w="5670" w:type="dxa"/>
          </w:tcPr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D768B6" w:rsidRPr="00E53EBB" w:rsidRDefault="00D768B6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56529" w:rsidRPr="00E53EBB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Default="00A56529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Контрольно-счетной палаты города Троицка за 1 квартал 2018 года </w:t>
            </w:r>
          </w:p>
          <w:p w:rsidR="00D768B6" w:rsidRPr="00B5529F" w:rsidRDefault="00D768B6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A56529" w:rsidRPr="00AE6F32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56529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  <w:p w:rsidR="00A56529" w:rsidRPr="00AE6F32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Default="00A56529" w:rsidP="0070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25.08.2016 года № 127 «Об утверждении Положения об оплате труда работников муниципальных учреждений, подведомственных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города Троицка»</w:t>
            </w:r>
          </w:p>
          <w:p w:rsidR="00A56529" w:rsidRPr="00A96DEB" w:rsidRDefault="00A56529" w:rsidP="0070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6529" w:rsidRPr="00A96DEB" w:rsidRDefault="00A56529" w:rsidP="00A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A56529" w:rsidRPr="00A96DEB" w:rsidRDefault="00A56529" w:rsidP="00A96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администрации города Троицка (Григорян С.О.)</w:t>
            </w:r>
          </w:p>
        </w:tc>
        <w:tc>
          <w:tcPr>
            <w:tcW w:w="3762" w:type="dxa"/>
          </w:tcPr>
          <w:p w:rsidR="00A56529" w:rsidRPr="00A96DEB" w:rsidRDefault="00A56529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Pr="00354487" w:rsidRDefault="00A56529" w:rsidP="00DF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администрации города Троицка об оценке эффективности закупок товаров, работ, услуг для муниципальных нужд за 2017 год</w:t>
            </w:r>
          </w:p>
        </w:tc>
        <w:tc>
          <w:tcPr>
            <w:tcW w:w="5670" w:type="dxa"/>
          </w:tcPr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A56529" w:rsidRPr="00C72BAB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A56529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A56529" w:rsidTr="00C879B3">
        <w:tc>
          <w:tcPr>
            <w:tcW w:w="540" w:type="dxa"/>
          </w:tcPr>
          <w:p w:rsidR="00A56529" w:rsidRPr="00AE6F32" w:rsidRDefault="00A5652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6529" w:rsidRDefault="00A56529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27.01.2011 года № 6 «Об утверждении Положения о муниципальных правовых актах города Троицка»</w:t>
            </w:r>
          </w:p>
        </w:tc>
        <w:tc>
          <w:tcPr>
            <w:tcW w:w="5670" w:type="dxa"/>
          </w:tcPr>
          <w:p w:rsidR="00A56529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A56529" w:rsidRDefault="00A56529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Г.Г.);</w:t>
            </w:r>
          </w:p>
          <w:p w:rsidR="00A56529" w:rsidRPr="00B972D3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</w:tc>
        <w:tc>
          <w:tcPr>
            <w:tcW w:w="3762" w:type="dxa"/>
          </w:tcPr>
          <w:p w:rsidR="00A56529" w:rsidRDefault="00A5652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Default="007D6581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Троицка по организации дорожной деятельности в части ремонта и содержания дорог</w:t>
            </w:r>
            <w:r w:rsidR="0047554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</w:t>
            </w:r>
          </w:p>
        </w:tc>
        <w:tc>
          <w:tcPr>
            <w:tcW w:w="5670" w:type="dxa"/>
          </w:tcPr>
          <w:p w:rsidR="007D6581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D6581" w:rsidRPr="00AE6F32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D6581" w:rsidRPr="00AE6F32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Default="007D6581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города Троицка по организации озеленения территории города Троицка </w:t>
            </w:r>
          </w:p>
        </w:tc>
        <w:tc>
          <w:tcPr>
            <w:tcW w:w="5670" w:type="dxa"/>
          </w:tcPr>
          <w:p w:rsidR="007D6581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D6581" w:rsidRPr="00AE6F32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D6581" w:rsidRPr="00AE6F32" w:rsidRDefault="007D6581" w:rsidP="00F8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D6581" w:rsidTr="006166C8">
        <w:tc>
          <w:tcPr>
            <w:tcW w:w="14785" w:type="dxa"/>
            <w:gridSpan w:val="4"/>
          </w:tcPr>
          <w:p w:rsidR="007D6581" w:rsidRPr="00A96DEB" w:rsidRDefault="007D6581" w:rsidP="00CB4D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2.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31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Pr="00A96DEB" w:rsidRDefault="007D6581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Троицка</w:t>
            </w:r>
          </w:p>
        </w:tc>
        <w:tc>
          <w:tcPr>
            <w:tcW w:w="5670" w:type="dxa"/>
          </w:tcPr>
          <w:p w:rsidR="007D6581" w:rsidRDefault="007D6581" w:rsidP="0038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7D6581" w:rsidRDefault="007D6581" w:rsidP="0038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Г.Г.);</w:t>
            </w:r>
          </w:p>
          <w:p w:rsidR="007D6581" w:rsidRPr="00B972D3" w:rsidRDefault="007D6581" w:rsidP="0038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</w:tc>
        <w:tc>
          <w:tcPr>
            <w:tcW w:w="3762" w:type="dxa"/>
          </w:tcPr>
          <w:p w:rsidR="007D6581" w:rsidRDefault="007D6581" w:rsidP="0038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Pr="00A96DEB" w:rsidRDefault="007D6581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«Почетный гражданин города Троицка»</w:t>
            </w:r>
          </w:p>
        </w:tc>
        <w:tc>
          <w:tcPr>
            <w:tcW w:w="5670" w:type="dxa"/>
          </w:tcPr>
          <w:p w:rsidR="007D6581" w:rsidRPr="00A96DEB" w:rsidRDefault="007D6581" w:rsidP="00932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 Чистякова А.Г.</w:t>
            </w:r>
          </w:p>
          <w:p w:rsidR="007D6581" w:rsidRPr="00AE6F32" w:rsidRDefault="007D6581" w:rsidP="008C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6581" w:rsidRPr="00AE6F32" w:rsidRDefault="007D6581" w:rsidP="00385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Default="007D6581" w:rsidP="009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29.04.2011 года № 82 «Об утверждении Положения об Управлении </w:t>
            </w:r>
            <w:r w:rsidR="006D7C3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Троицка»</w:t>
            </w:r>
          </w:p>
          <w:p w:rsidR="007D6581" w:rsidRPr="00A96DEB" w:rsidRDefault="007D6581" w:rsidP="009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6581" w:rsidRPr="00A96DEB" w:rsidRDefault="007D6581" w:rsidP="0097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7D6581" w:rsidRPr="00A96DEB" w:rsidRDefault="007D6581" w:rsidP="009F5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F595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 (</w:t>
            </w:r>
            <w:r w:rsidR="009F5950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7D6581" w:rsidRPr="00A96DEB" w:rsidRDefault="007D6581" w:rsidP="009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2A547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самоуправления, уполномоченных на их осуществление, на территории города Троицка Челябинской области</w:t>
            </w:r>
          </w:p>
          <w:p w:rsidR="00D768B6" w:rsidRDefault="00D768B6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6581" w:rsidRDefault="007D658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7D658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социально-экономической политики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7D658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6581" w:rsidRPr="00AE6F32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муниципальных предприятий и учреждений города Троицка за 2017 год</w:t>
            </w:r>
          </w:p>
        </w:tc>
        <w:tc>
          <w:tcPr>
            <w:tcW w:w="5670" w:type="dxa"/>
          </w:tcPr>
          <w:p w:rsidR="007D6581" w:rsidRDefault="007D6581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2A547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D768B6" w:rsidRPr="00C72BAB" w:rsidRDefault="00D768B6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6581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2A5471" w:rsidRDefault="007D6581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24D8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Собрания депутатов города Троицка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24.06.2009 года № 120 «Об утверждении Правил землепользования и застройки территории Троицкого городского округа» </w:t>
            </w:r>
          </w:p>
          <w:p w:rsidR="00D768B6" w:rsidRPr="00A96DEB" w:rsidRDefault="00D768B6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D6581" w:rsidTr="00C879B3">
        <w:tc>
          <w:tcPr>
            <w:tcW w:w="540" w:type="dxa"/>
          </w:tcPr>
          <w:p w:rsidR="007D6581" w:rsidRPr="00AE6F32" w:rsidRDefault="007D65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D6581" w:rsidRDefault="003B1B53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</w:t>
            </w:r>
            <w:r w:rsidR="007D6581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отопительного сезона 2017-2018 годов</w:t>
            </w:r>
          </w:p>
        </w:tc>
        <w:tc>
          <w:tcPr>
            <w:tcW w:w="5670" w:type="dxa"/>
          </w:tcPr>
          <w:p w:rsidR="007D6581" w:rsidRDefault="007D6581" w:rsidP="00F6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2A5471" w:rsidRDefault="007D6581" w:rsidP="00F6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D768B6" w:rsidRPr="00AE6F32" w:rsidRDefault="00D768B6" w:rsidP="00F6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6581" w:rsidRPr="00AE6F32" w:rsidRDefault="007D6581" w:rsidP="00F6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4D684F" w:rsidTr="00C879B3">
        <w:tc>
          <w:tcPr>
            <w:tcW w:w="540" w:type="dxa"/>
          </w:tcPr>
          <w:p w:rsidR="004D684F" w:rsidRPr="00AE6F32" w:rsidRDefault="004D684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D684F" w:rsidRDefault="004D684F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состоянии и перспективах развития уличного освещения в поселках города Троицка</w:t>
            </w:r>
          </w:p>
        </w:tc>
        <w:tc>
          <w:tcPr>
            <w:tcW w:w="5670" w:type="dxa"/>
          </w:tcPr>
          <w:p w:rsidR="004D684F" w:rsidRDefault="004D684F" w:rsidP="001C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4D684F" w:rsidRDefault="004D684F" w:rsidP="001C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D768B6" w:rsidRPr="00AE6F32" w:rsidRDefault="00D768B6" w:rsidP="001C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D684F" w:rsidRPr="00AE6F32" w:rsidRDefault="004D684F" w:rsidP="001C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4D684F" w:rsidTr="002423BF">
        <w:tc>
          <w:tcPr>
            <w:tcW w:w="14785" w:type="dxa"/>
            <w:gridSpan w:val="4"/>
          </w:tcPr>
          <w:p w:rsidR="004D684F" w:rsidRPr="00A96DEB" w:rsidRDefault="004D684F" w:rsidP="00CB4D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3.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2018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4D684F" w:rsidTr="00C879B3">
        <w:tc>
          <w:tcPr>
            <w:tcW w:w="540" w:type="dxa"/>
          </w:tcPr>
          <w:p w:rsidR="004D684F" w:rsidRPr="00AE6F32" w:rsidRDefault="004D684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D684F" w:rsidRPr="00A96DEB" w:rsidRDefault="004D684F" w:rsidP="001C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работы над проектом бюджета города Троицка на 2019 год и на плановый период 2020 и 2021 годов</w:t>
            </w:r>
          </w:p>
        </w:tc>
        <w:tc>
          <w:tcPr>
            <w:tcW w:w="5670" w:type="dxa"/>
          </w:tcPr>
          <w:p w:rsidR="004D684F" w:rsidRDefault="004D684F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D684F" w:rsidRDefault="004D684F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84F" w:rsidRDefault="004D684F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D768B6" w:rsidRPr="00E53EBB" w:rsidRDefault="00D768B6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D684F" w:rsidRPr="00E53EBB" w:rsidRDefault="004D684F" w:rsidP="00780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</w:tbl>
    <w:p w:rsidR="00D768B6" w:rsidRDefault="00D768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Pr="00A96DEB" w:rsidRDefault="007D6581" w:rsidP="00E4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EF3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E44301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 на территории города Троицка</w:t>
            </w:r>
          </w:p>
        </w:tc>
        <w:tc>
          <w:tcPr>
            <w:tcW w:w="5670" w:type="dxa"/>
            <w:gridSpan w:val="2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Pr="00A96DEB" w:rsidRDefault="007D6581" w:rsidP="00A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планах по газификации города Троицка на 2018 год</w:t>
            </w:r>
          </w:p>
        </w:tc>
        <w:tc>
          <w:tcPr>
            <w:tcW w:w="5670" w:type="dxa"/>
            <w:gridSpan w:val="2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7D6581" w:rsidRPr="00A96DEB" w:rsidRDefault="007D658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жилищно-коммунального хозяйства и социальной сферы к отопительному сезону 2018-2019 годов</w:t>
            </w:r>
          </w:p>
        </w:tc>
        <w:tc>
          <w:tcPr>
            <w:tcW w:w="5670" w:type="dxa"/>
            <w:gridSpan w:val="2"/>
          </w:tcPr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D6581" w:rsidRDefault="007D6581" w:rsidP="0010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581" w:rsidRPr="00AE6F32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7D6581" w:rsidRPr="00AE6F32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программы «Комплексное развитие систем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 на 2016-2030 годы»</w:t>
            </w:r>
          </w:p>
        </w:tc>
        <w:tc>
          <w:tcPr>
            <w:tcW w:w="5670" w:type="dxa"/>
            <w:gridSpan w:val="2"/>
          </w:tcPr>
          <w:p w:rsidR="007D6581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D6581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581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2A5471" w:rsidRPr="00851E1A" w:rsidRDefault="002A5471" w:rsidP="001072D1">
            <w:pPr>
              <w:jc w:val="both"/>
            </w:pPr>
          </w:p>
        </w:tc>
        <w:tc>
          <w:tcPr>
            <w:tcW w:w="3762" w:type="dxa"/>
          </w:tcPr>
          <w:p w:rsidR="007D6581" w:rsidRPr="00A96DEB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D6581" w:rsidRPr="00A96DEB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ринимательству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7D6581" w:rsidRDefault="007D6581" w:rsidP="0010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Default="007D6581" w:rsidP="0033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программы «Строительство, реконструкция,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в городе Троицке</w:t>
            </w:r>
            <w:r w:rsidR="00061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7D6581" w:rsidRDefault="007D6581" w:rsidP="0033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D6581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  <w:p w:rsidR="002A5471" w:rsidRPr="00C72BAB" w:rsidRDefault="002A547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D6581" w:rsidRDefault="007D6581" w:rsidP="0085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D6581" w:rsidTr="00C879B3">
        <w:tc>
          <w:tcPr>
            <w:tcW w:w="540" w:type="dxa"/>
            <w:gridSpan w:val="2"/>
          </w:tcPr>
          <w:p w:rsidR="007D6581" w:rsidRPr="00AE6F32" w:rsidRDefault="007D6581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D6581" w:rsidRPr="00A96DEB" w:rsidRDefault="007D6581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9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5670" w:type="dxa"/>
            <w:gridSpan w:val="2"/>
          </w:tcPr>
          <w:p w:rsidR="007D6581" w:rsidRPr="00A96DEB" w:rsidRDefault="007D658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А.В.;</w:t>
            </w:r>
          </w:p>
          <w:p w:rsidR="007D6581" w:rsidRPr="00A96DEB" w:rsidRDefault="007D6581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</w:t>
            </w:r>
          </w:p>
        </w:tc>
        <w:tc>
          <w:tcPr>
            <w:tcW w:w="3762" w:type="dxa"/>
          </w:tcPr>
          <w:p w:rsidR="007D6581" w:rsidRPr="00A96DEB" w:rsidRDefault="007D658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7D6581" w:rsidRPr="00A96DEB" w:rsidRDefault="007D658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D6581" w:rsidRPr="00A96DEB" w:rsidRDefault="007D658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7D6581" w:rsidRPr="00A96DEB" w:rsidRDefault="007D6581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D6581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7D6581" w:rsidRPr="00FB7DC8" w:rsidRDefault="007D6581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7D6581" w:rsidTr="00FB7DC8">
        <w:tc>
          <w:tcPr>
            <w:tcW w:w="487" w:type="dxa"/>
          </w:tcPr>
          <w:p w:rsidR="007D6581" w:rsidRPr="00AE6F32" w:rsidRDefault="007D6581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6581" w:rsidRPr="00FB7DC8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D6581" w:rsidRPr="00FB7DC8" w:rsidRDefault="007D6581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7D6581" w:rsidRPr="00FB7DC8" w:rsidRDefault="007D6581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7D6581" w:rsidRPr="00FB7DC8" w:rsidRDefault="007D6581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7D6581" w:rsidTr="00FB7DC8">
        <w:tc>
          <w:tcPr>
            <w:tcW w:w="487" w:type="dxa"/>
          </w:tcPr>
          <w:p w:rsidR="007D6581" w:rsidRPr="00AE6F32" w:rsidRDefault="007D6581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6581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  <w:p w:rsidR="002A5471" w:rsidRPr="00FB7DC8" w:rsidRDefault="002A547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D6581" w:rsidRPr="00FB7DC8" w:rsidRDefault="007D6581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D6581" w:rsidRPr="00FB7DC8" w:rsidRDefault="007D6581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6581" w:rsidRPr="00FB7DC8" w:rsidRDefault="007D6581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7D6581" w:rsidTr="00FB7DC8">
        <w:tc>
          <w:tcPr>
            <w:tcW w:w="487" w:type="dxa"/>
          </w:tcPr>
          <w:p w:rsidR="007D6581" w:rsidRPr="00AE6F32" w:rsidRDefault="007D6581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6581" w:rsidRPr="00FB7DC8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7D6581" w:rsidRPr="00FB7DC8" w:rsidRDefault="007D6581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6581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2A5471" w:rsidRPr="00FB7DC8" w:rsidRDefault="002A547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81" w:rsidTr="00FB7DC8">
        <w:tc>
          <w:tcPr>
            <w:tcW w:w="487" w:type="dxa"/>
          </w:tcPr>
          <w:p w:rsidR="007D6581" w:rsidRPr="00AE6F32" w:rsidRDefault="007D6581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6581" w:rsidRPr="00FB7DC8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7D6581" w:rsidRPr="00FB7DC8" w:rsidRDefault="007D6581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6581" w:rsidRPr="00FB7DC8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581" w:rsidRDefault="007D6581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2A5471" w:rsidRPr="00981FFE" w:rsidRDefault="002A5471" w:rsidP="00E93C7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D6581" w:rsidTr="00FB7DC8">
        <w:tc>
          <w:tcPr>
            <w:tcW w:w="487" w:type="dxa"/>
          </w:tcPr>
          <w:p w:rsidR="007D6581" w:rsidRPr="00AE6F32" w:rsidRDefault="007D6581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D6581" w:rsidRPr="00FB7DC8" w:rsidRDefault="007D6581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7D6581" w:rsidRPr="00FB7DC8" w:rsidRDefault="007D6581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D6581" w:rsidRPr="00FB7DC8" w:rsidRDefault="007D6581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D6581" w:rsidRPr="00FB7DC8" w:rsidRDefault="007D6581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DEB" w:rsidRDefault="00A96DEB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218D">
        <w:rPr>
          <w:rFonts w:ascii="Times New Roman" w:hAnsi="Times New Roman" w:cs="Times New Roman"/>
          <w:sz w:val="28"/>
          <w:szCs w:val="28"/>
        </w:rPr>
        <w:t xml:space="preserve"> </w:t>
      </w:r>
      <w:r w:rsidR="00A96DEB">
        <w:rPr>
          <w:rFonts w:ascii="Times New Roman" w:hAnsi="Times New Roman" w:cs="Times New Roman"/>
          <w:sz w:val="28"/>
          <w:szCs w:val="28"/>
        </w:rPr>
        <w:t xml:space="preserve">      </w:t>
      </w:r>
      <w:r w:rsidR="000E218D">
        <w:rPr>
          <w:rFonts w:ascii="Times New Roman" w:hAnsi="Times New Roman" w:cs="Times New Roman"/>
          <w:sz w:val="28"/>
          <w:szCs w:val="28"/>
        </w:rPr>
        <w:t xml:space="preserve">   </w:t>
      </w:r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A96DEB">
        <w:rPr>
          <w:rFonts w:ascii="Times New Roman" w:hAnsi="Times New Roman" w:cs="Times New Roman"/>
          <w:sz w:val="28"/>
          <w:szCs w:val="28"/>
        </w:rPr>
        <w:t>Ю</w:t>
      </w:r>
      <w:r w:rsidR="00BA3F10">
        <w:rPr>
          <w:rFonts w:ascii="Times New Roman" w:hAnsi="Times New Roman" w:cs="Times New Roman"/>
          <w:sz w:val="28"/>
          <w:szCs w:val="28"/>
        </w:rPr>
        <w:t xml:space="preserve">. </w:t>
      </w:r>
      <w:r w:rsidR="00A96DEB">
        <w:rPr>
          <w:rFonts w:ascii="Times New Roman" w:hAnsi="Times New Roman" w:cs="Times New Roman"/>
          <w:sz w:val="28"/>
          <w:szCs w:val="28"/>
        </w:rPr>
        <w:t>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510"/>
    <w:rsid w:val="00027583"/>
    <w:rsid w:val="000351AC"/>
    <w:rsid w:val="00035D8D"/>
    <w:rsid w:val="00040E51"/>
    <w:rsid w:val="00041FAB"/>
    <w:rsid w:val="00047542"/>
    <w:rsid w:val="00056A09"/>
    <w:rsid w:val="0006016A"/>
    <w:rsid w:val="000601C3"/>
    <w:rsid w:val="000612CE"/>
    <w:rsid w:val="00065535"/>
    <w:rsid w:val="000714EB"/>
    <w:rsid w:val="0007182B"/>
    <w:rsid w:val="000770EE"/>
    <w:rsid w:val="00083CE7"/>
    <w:rsid w:val="000907BA"/>
    <w:rsid w:val="000A521F"/>
    <w:rsid w:val="000B015C"/>
    <w:rsid w:val="000B4375"/>
    <w:rsid w:val="000C10D8"/>
    <w:rsid w:val="000C22AC"/>
    <w:rsid w:val="000C3E91"/>
    <w:rsid w:val="000C5A04"/>
    <w:rsid w:val="000C66EA"/>
    <w:rsid w:val="000C7E6E"/>
    <w:rsid w:val="000D57DF"/>
    <w:rsid w:val="000E1791"/>
    <w:rsid w:val="000E218D"/>
    <w:rsid w:val="001117BA"/>
    <w:rsid w:val="001243FB"/>
    <w:rsid w:val="001637D9"/>
    <w:rsid w:val="00166C97"/>
    <w:rsid w:val="0017722B"/>
    <w:rsid w:val="00181EF0"/>
    <w:rsid w:val="00192474"/>
    <w:rsid w:val="00197800"/>
    <w:rsid w:val="001A6FE6"/>
    <w:rsid w:val="001A7FEE"/>
    <w:rsid w:val="001B1ED4"/>
    <w:rsid w:val="001B7F5E"/>
    <w:rsid w:val="001C3000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438C8"/>
    <w:rsid w:val="002448CA"/>
    <w:rsid w:val="00253F9A"/>
    <w:rsid w:val="002549A5"/>
    <w:rsid w:val="00256F65"/>
    <w:rsid w:val="00262347"/>
    <w:rsid w:val="002626BA"/>
    <w:rsid w:val="002738F1"/>
    <w:rsid w:val="002816F3"/>
    <w:rsid w:val="00282B7A"/>
    <w:rsid w:val="0028417E"/>
    <w:rsid w:val="00287388"/>
    <w:rsid w:val="00294FE6"/>
    <w:rsid w:val="00296796"/>
    <w:rsid w:val="0029789B"/>
    <w:rsid w:val="002A5471"/>
    <w:rsid w:val="002A63BA"/>
    <w:rsid w:val="002B2023"/>
    <w:rsid w:val="002C29DE"/>
    <w:rsid w:val="002E5D78"/>
    <w:rsid w:val="00302E60"/>
    <w:rsid w:val="003216A0"/>
    <w:rsid w:val="00325BC0"/>
    <w:rsid w:val="003308FE"/>
    <w:rsid w:val="00332FF4"/>
    <w:rsid w:val="00333AA7"/>
    <w:rsid w:val="00334956"/>
    <w:rsid w:val="0033580C"/>
    <w:rsid w:val="003359FE"/>
    <w:rsid w:val="00340B9D"/>
    <w:rsid w:val="00341222"/>
    <w:rsid w:val="00342892"/>
    <w:rsid w:val="00354487"/>
    <w:rsid w:val="00355641"/>
    <w:rsid w:val="003643FA"/>
    <w:rsid w:val="0036678B"/>
    <w:rsid w:val="00366877"/>
    <w:rsid w:val="0038159F"/>
    <w:rsid w:val="00386AF8"/>
    <w:rsid w:val="00390473"/>
    <w:rsid w:val="003A3326"/>
    <w:rsid w:val="003A75F8"/>
    <w:rsid w:val="003B1B53"/>
    <w:rsid w:val="003C18A1"/>
    <w:rsid w:val="003C3AEA"/>
    <w:rsid w:val="003C4B35"/>
    <w:rsid w:val="003D07F3"/>
    <w:rsid w:val="003D2041"/>
    <w:rsid w:val="003E0513"/>
    <w:rsid w:val="003F2FFA"/>
    <w:rsid w:val="003F347E"/>
    <w:rsid w:val="004157B8"/>
    <w:rsid w:val="00416D10"/>
    <w:rsid w:val="00417640"/>
    <w:rsid w:val="00423F9C"/>
    <w:rsid w:val="0043547C"/>
    <w:rsid w:val="004449B2"/>
    <w:rsid w:val="00444AAC"/>
    <w:rsid w:val="004521E5"/>
    <w:rsid w:val="004528F0"/>
    <w:rsid w:val="00460908"/>
    <w:rsid w:val="00470399"/>
    <w:rsid w:val="0047077A"/>
    <w:rsid w:val="00472C8F"/>
    <w:rsid w:val="00475542"/>
    <w:rsid w:val="004765CF"/>
    <w:rsid w:val="0048102F"/>
    <w:rsid w:val="0048118B"/>
    <w:rsid w:val="00485FCA"/>
    <w:rsid w:val="004915E9"/>
    <w:rsid w:val="004A0D75"/>
    <w:rsid w:val="004A234E"/>
    <w:rsid w:val="004A7E62"/>
    <w:rsid w:val="004B3508"/>
    <w:rsid w:val="004C2E48"/>
    <w:rsid w:val="004C6CC7"/>
    <w:rsid w:val="004D684F"/>
    <w:rsid w:val="004E1B5B"/>
    <w:rsid w:val="004E62D2"/>
    <w:rsid w:val="004F1875"/>
    <w:rsid w:val="004F4791"/>
    <w:rsid w:val="004F58E5"/>
    <w:rsid w:val="00507FC2"/>
    <w:rsid w:val="00512B0F"/>
    <w:rsid w:val="00516197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607FE3"/>
    <w:rsid w:val="00620FFF"/>
    <w:rsid w:val="00625AB9"/>
    <w:rsid w:val="00636079"/>
    <w:rsid w:val="0065580D"/>
    <w:rsid w:val="006570D3"/>
    <w:rsid w:val="00676964"/>
    <w:rsid w:val="00690A3D"/>
    <w:rsid w:val="006B0ECA"/>
    <w:rsid w:val="006B2DA4"/>
    <w:rsid w:val="006B2FD1"/>
    <w:rsid w:val="006D5E93"/>
    <w:rsid w:val="006D779F"/>
    <w:rsid w:val="006D7C3E"/>
    <w:rsid w:val="006E1A24"/>
    <w:rsid w:val="006E34FE"/>
    <w:rsid w:val="006E4501"/>
    <w:rsid w:val="006E688B"/>
    <w:rsid w:val="006E70D6"/>
    <w:rsid w:val="006F01FA"/>
    <w:rsid w:val="007027F4"/>
    <w:rsid w:val="00706016"/>
    <w:rsid w:val="00714E3B"/>
    <w:rsid w:val="00714EB7"/>
    <w:rsid w:val="00716E62"/>
    <w:rsid w:val="00722120"/>
    <w:rsid w:val="007250B6"/>
    <w:rsid w:val="00725682"/>
    <w:rsid w:val="00730FB0"/>
    <w:rsid w:val="00743933"/>
    <w:rsid w:val="007551F0"/>
    <w:rsid w:val="007578AA"/>
    <w:rsid w:val="00782CE0"/>
    <w:rsid w:val="0079587B"/>
    <w:rsid w:val="0079676A"/>
    <w:rsid w:val="007A0A13"/>
    <w:rsid w:val="007A0C7F"/>
    <w:rsid w:val="007A4F70"/>
    <w:rsid w:val="007A73C4"/>
    <w:rsid w:val="007B0496"/>
    <w:rsid w:val="007B1340"/>
    <w:rsid w:val="007B547F"/>
    <w:rsid w:val="007C3A48"/>
    <w:rsid w:val="007D1729"/>
    <w:rsid w:val="007D3915"/>
    <w:rsid w:val="007D6581"/>
    <w:rsid w:val="007D729A"/>
    <w:rsid w:val="007F13FF"/>
    <w:rsid w:val="007F4B86"/>
    <w:rsid w:val="007F5864"/>
    <w:rsid w:val="007F59EE"/>
    <w:rsid w:val="007F60CA"/>
    <w:rsid w:val="007F7A3B"/>
    <w:rsid w:val="00803302"/>
    <w:rsid w:val="00804884"/>
    <w:rsid w:val="00807736"/>
    <w:rsid w:val="0082496E"/>
    <w:rsid w:val="0083453E"/>
    <w:rsid w:val="008430CD"/>
    <w:rsid w:val="00851E1A"/>
    <w:rsid w:val="008704A1"/>
    <w:rsid w:val="00871448"/>
    <w:rsid w:val="00874D20"/>
    <w:rsid w:val="00882690"/>
    <w:rsid w:val="00894FC5"/>
    <w:rsid w:val="008B53EB"/>
    <w:rsid w:val="008C4B04"/>
    <w:rsid w:val="008D15AD"/>
    <w:rsid w:val="008D1C68"/>
    <w:rsid w:val="008D695B"/>
    <w:rsid w:val="00900B75"/>
    <w:rsid w:val="00903CAC"/>
    <w:rsid w:val="0090506A"/>
    <w:rsid w:val="009219D3"/>
    <w:rsid w:val="00932418"/>
    <w:rsid w:val="00932D23"/>
    <w:rsid w:val="0094247A"/>
    <w:rsid w:val="0094651A"/>
    <w:rsid w:val="0094667B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B3E04"/>
    <w:rsid w:val="009C1937"/>
    <w:rsid w:val="009C36D2"/>
    <w:rsid w:val="009C6D6A"/>
    <w:rsid w:val="009D555E"/>
    <w:rsid w:val="009E249D"/>
    <w:rsid w:val="009E43EC"/>
    <w:rsid w:val="009E732C"/>
    <w:rsid w:val="009F0843"/>
    <w:rsid w:val="009F4C2A"/>
    <w:rsid w:val="009F5950"/>
    <w:rsid w:val="009F634C"/>
    <w:rsid w:val="009F775A"/>
    <w:rsid w:val="00A00715"/>
    <w:rsid w:val="00A10B63"/>
    <w:rsid w:val="00A17095"/>
    <w:rsid w:val="00A2013F"/>
    <w:rsid w:val="00A20BE6"/>
    <w:rsid w:val="00A332E3"/>
    <w:rsid w:val="00A34862"/>
    <w:rsid w:val="00A432F5"/>
    <w:rsid w:val="00A5158E"/>
    <w:rsid w:val="00A56529"/>
    <w:rsid w:val="00A626AD"/>
    <w:rsid w:val="00A65C97"/>
    <w:rsid w:val="00A750AB"/>
    <w:rsid w:val="00A825A3"/>
    <w:rsid w:val="00A863DC"/>
    <w:rsid w:val="00A90BB5"/>
    <w:rsid w:val="00A93329"/>
    <w:rsid w:val="00A93CE0"/>
    <w:rsid w:val="00A96DEB"/>
    <w:rsid w:val="00A96FF2"/>
    <w:rsid w:val="00AA07B6"/>
    <w:rsid w:val="00AA0DA3"/>
    <w:rsid w:val="00AA3026"/>
    <w:rsid w:val="00AA302F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786E"/>
    <w:rsid w:val="00B36C98"/>
    <w:rsid w:val="00B37BDA"/>
    <w:rsid w:val="00B41D92"/>
    <w:rsid w:val="00B5324E"/>
    <w:rsid w:val="00B53693"/>
    <w:rsid w:val="00B5529F"/>
    <w:rsid w:val="00B61392"/>
    <w:rsid w:val="00B80146"/>
    <w:rsid w:val="00B84FEC"/>
    <w:rsid w:val="00B95DD9"/>
    <w:rsid w:val="00B972D3"/>
    <w:rsid w:val="00BA0C1F"/>
    <w:rsid w:val="00BA2892"/>
    <w:rsid w:val="00BA3F10"/>
    <w:rsid w:val="00BA68D9"/>
    <w:rsid w:val="00BB35BF"/>
    <w:rsid w:val="00BC2299"/>
    <w:rsid w:val="00BC263A"/>
    <w:rsid w:val="00BE4CE1"/>
    <w:rsid w:val="00BF2938"/>
    <w:rsid w:val="00BF3856"/>
    <w:rsid w:val="00BF5AC1"/>
    <w:rsid w:val="00BF5B47"/>
    <w:rsid w:val="00BF5FE2"/>
    <w:rsid w:val="00BF7257"/>
    <w:rsid w:val="00C03DC8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00AC"/>
    <w:rsid w:val="00C71FC3"/>
    <w:rsid w:val="00C725F6"/>
    <w:rsid w:val="00C72BAB"/>
    <w:rsid w:val="00C7714C"/>
    <w:rsid w:val="00C811F6"/>
    <w:rsid w:val="00C85C8F"/>
    <w:rsid w:val="00C879B3"/>
    <w:rsid w:val="00C921E2"/>
    <w:rsid w:val="00C944A8"/>
    <w:rsid w:val="00CA104B"/>
    <w:rsid w:val="00CA50E1"/>
    <w:rsid w:val="00CA639F"/>
    <w:rsid w:val="00CB2F74"/>
    <w:rsid w:val="00CB4D13"/>
    <w:rsid w:val="00CC6D3D"/>
    <w:rsid w:val="00CD5BD5"/>
    <w:rsid w:val="00CE10E2"/>
    <w:rsid w:val="00CE2694"/>
    <w:rsid w:val="00CF5994"/>
    <w:rsid w:val="00D01DCA"/>
    <w:rsid w:val="00D0455B"/>
    <w:rsid w:val="00D05727"/>
    <w:rsid w:val="00D06583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768B6"/>
    <w:rsid w:val="00D80043"/>
    <w:rsid w:val="00DB23B3"/>
    <w:rsid w:val="00DB3556"/>
    <w:rsid w:val="00DB40E8"/>
    <w:rsid w:val="00DC2762"/>
    <w:rsid w:val="00DC6CE7"/>
    <w:rsid w:val="00DD2742"/>
    <w:rsid w:val="00DF0E22"/>
    <w:rsid w:val="00DF3A01"/>
    <w:rsid w:val="00DF7420"/>
    <w:rsid w:val="00E03A2A"/>
    <w:rsid w:val="00E05502"/>
    <w:rsid w:val="00E1518F"/>
    <w:rsid w:val="00E27455"/>
    <w:rsid w:val="00E35A9A"/>
    <w:rsid w:val="00E412CE"/>
    <w:rsid w:val="00E417C3"/>
    <w:rsid w:val="00E44301"/>
    <w:rsid w:val="00E53B6A"/>
    <w:rsid w:val="00E75DCA"/>
    <w:rsid w:val="00E90690"/>
    <w:rsid w:val="00E935F4"/>
    <w:rsid w:val="00E93C71"/>
    <w:rsid w:val="00E965FE"/>
    <w:rsid w:val="00EA01E9"/>
    <w:rsid w:val="00EA08D4"/>
    <w:rsid w:val="00EA1C5D"/>
    <w:rsid w:val="00EA7D7F"/>
    <w:rsid w:val="00EB1403"/>
    <w:rsid w:val="00EB5223"/>
    <w:rsid w:val="00EC6CE0"/>
    <w:rsid w:val="00ED0927"/>
    <w:rsid w:val="00ED0B4F"/>
    <w:rsid w:val="00EE012E"/>
    <w:rsid w:val="00EE6816"/>
    <w:rsid w:val="00EF3077"/>
    <w:rsid w:val="00EF3DDE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5D5F"/>
    <w:rsid w:val="00F3537C"/>
    <w:rsid w:val="00F37AB8"/>
    <w:rsid w:val="00F423E5"/>
    <w:rsid w:val="00F43196"/>
    <w:rsid w:val="00F45FD1"/>
    <w:rsid w:val="00F47915"/>
    <w:rsid w:val="00F47DE1"/>
    <w:rsid w:val="00F512AA"/>
    <w:rsid w:val="00F552DF"/>
    <w:rsid w:val="00F6439F"/>
    <w:rsid w:val="00F713EE"/>
    <w:rsid w:val="00F732A3"/>
    <w:rsid w:val="00F73AFE"/>
    <w:rsid w:val="00F82CD2"/>
    <w:rsid w:val="00F864AF"/>
    <w:rsid w:val="00F9070A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F13BD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FD07-8A2F-4CE0-8D0A-6DDC23B6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443</cp:revision>
  <cp:lastPrinted>2018-03-29T03:23:00Z</cp:lastPrinted>
  <dcterms:created xsi:type="dcterms:W3CDTF">2014-09-17T08:54:00Z</dcterms:created>
  <dcterms:modified xsi:type="dcterms:W3CDTF">2018-04-03T05:01:00Z</dcterms:modified>
</cp:coreProperties>
</file>