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0" w:rsidRDefault="008352E9" w:rsidP="00901DC0">
      <w:pPr>
        <w:jc w:val="center"/>
        <w:rPr>
          <w:sz w:val="40"/>
        </w:rPr>
      </w:pPr>
      <w:r>
        <w:rPr>
          <w:noProof/>
          <w:sz w:val="40"/>
        </w:rPr>
        <w:pict>
          <v:rect id="_x0000_s1028" style="position:absolute;left:0;text-align:left;margin-left:340.4pt;margin-top:7.8pt;width:133.15pt;height:33.95pt;z-index:251660288" strokecolor="white">
            <v:textbox>
              <w:txbxContent>
                <w:p w:rsidR="00901DC0" w:rsidRPr="00D61C53" w:rsidRDefault="00901DC0" w:rsidP="00901DC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1E0996">
        <w:rPr>
          <w:noProof/>
        </w:rPr>
        <w:drawing>
          <wp:inline distT="0" distB="0" distL="0" distR="0" wp14:anchorId="0CCC47AE" wp14:editId="13E6A53F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C0" w:rsidRDefault="00901DC0" w:rsidP="009B34F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901DC0" w:rsidRDefault="00901DC0" w:rsidP="009B34F1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9B34F1" w:rsidRPr="00C2698E" w:rsidRDefault="009B34F1" w:rsidP="009B34F1">
      <w:pPr>
        <w:jc w:val="center"/>
        <w:rPr>
          <w:sz w:val="28"/>
          <w:szCs w:val="32"/>
        </w:rPr>
      </w:pPr>
    </w:p>
    <w:p w:rsidR="00901DC0" w:rsidRDefault="00901DC0" w:rsidP="009B34F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901DC0" w:rsidRDefault="00D76EEE" w:rsidP="009B3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Шестьдесят </w:t>
      </w:r>
      <w:r w:rsidR="009B34F1">
        <w:rPr>
          <w:sz w:val="28"/>
          <w:szCs w:val="28"/>
        </w:rPr>
        <w:t>треть</w:t>
      </w:r>
      <w:r>
        <w:rPr>
          <w:sz w:val="28"/>
          <w:szCs w:val="28"/>
        </w:rPr>
        <w:t>е</w:t>
      </w:r>
      <w:r w:rsidR="00901DC0">
        <w:rPr>
          <w:sz w:val="28"/>
          <w:szCs w:val="28"/>
        </w:rPr>
        <w:t xml:space="preserve"> заседание</w:t>
      </w:r>
    </w:p>
    <w:p w:rsidR="00901DC0" w:rsidRDefault="00901DC0" w:rsidP="009B34F1">
      <w:pPr>
        <w:jc w:val="center"/>
        <w:rPr>
          <w:sz w:val="28"/>
          <w:szCs w:val="28"/>
        </w:rPr>
      </w:pPr>
    </w:p>
    <w:p w:rsidR="00105306" w:rsidRDefault="00901DC0" w:rsidP="009B34F1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81AF1" w:rsidRDefault="00381AF1" w:rsidP="009B34F1">
      <w:pPr>
        <w:jc w:val="center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901DC0">
        <w:rPr>
          <w:sz w:val="28"/>
          <w:szCs w:val="28"/>
          <w:u w:val="single"/>
        </w:rPr>
        <w:t>31.10.2019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E03759">
        <w:rPr>
          <w:sz w:val="28"/>
          <w:szCs w:val="28"/>
          <w:u w:val="single"/>
        </w:rPr>
        <w:t>135</w:t>
      </w:r>
    </w:p>
    <w:p w:rsidR="00105306" w:rsidRPr="005D6C2B" w:rsidRDefault="00105306" w:rsidP="008D5B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8A7269" w:rsidRPr="00B64829" w:rsidRDefault="008A7269" w:rsidP="008A7269">
      <w:pPr>
        <w:shd w:val="clear" w:color="auto" w:fill="FFFFFF"/>
        <w:ind w:left="7" w:right="5243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Об индексации пенсии за выслугу лет лицам, замещавшим должности муниципальной службы Троицкого городского округа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695AA3" w:rsidRPr="00D61C53" w:rsidRDefault="00695AA3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A7269" w:rsidRPr="00B64829" w:rsidRDefault="008A7269" w:rsidP="008A7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B64829">
        <w:rPr>
          <w:sz w:val="28"/>
          <w:szCs w:val="28"/>
        </w:rPr>
        <w:t xml:space="preserve">Федеральным </w:t>
      </w:r>
      <w:hyperlink r:id="rId7" w:history="1">
        <w:r w:rsidRPr="00B64829">
          <w:rPr>
            <w:sz w:val="28"/>
            <w:szCs w:val="28"/>
          </w:rPr>
          <w:t>законом</w:t>
        </w:r>
      </w:hyperlink>
      <w:r w:rsidRPr="00B6482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, </w:t>
      </w:r>
      <w:hyperlink r:id="rId8" w:history="1">
        <w:r w:rsidRPr="00B64829">
          <w:rPr>
            <w:sz w:val="28"/>
            <w:szCs w:val="28"/>
          </w:rPr>
          <w:t>Уставом</w:t>
        </w:r>
      </w:hyperlink>
      <w:r w:rsidRPr="00B64829">
        <w:rPr>
          <w:sz w:val="28"/>
          <w:szCs w:val="28"/>
        </w:rPr>
        <w:t xml:space="preserve"> города Троицка, </w:t>
      </w:r>
      <w:hyperlink r:id="rId9" w:history="1">
        <w:r w:rsidRPr="00B64829">
          <w:rPr>
            <w:sz w:val="28"/>
            <w:szCs w:val="28"/>
          </w:rPr>
          <w:t>решением</w:t>
        </w:r>
      </w:hyperlink>
      <w:r w:rsidRPr="00B64829">
        <w:rPr>
          <w:sz w:val="28"/>
          <w:szCs w:val="28"/>
        </w:rPr>
        <w:t xml:space="preserve"> Собрания депутатов города Троицка от</w:t>
      </w:r>
      <w:r>
        <w:rPr>
          <w:sz w:val="28"/>
          <w:szCs w:val="28"/>
        </w:rPr>
        <w:t xml:space="preserve">                 </w:t>
      </w:r>
      <w:r w:rsidRPr="00B64829">
        <w:rPr>
          <w:sz w:val="28"/>
          <w:szCs w:val="28"/>
        </w:rPr>
        <w:t xml:space="preserve"> 30.06.2011</w:t>
      </w:r>
      <w:r>
        <w:rPr>
          <w:sz w:val="28"/>
          <w:szCs w:val="28"/>
        </w:rPr>
        <w:t xml:space="preserve"> года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121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Троицкого городского округа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 Собрание депутатов города Троицка </w:t>
      </w:r>
    </w:p>
    <w:p w:rsidR="008A7269" w:rsidRPr="00B64829" w:rsidRDefault="008A7269" w:rsidP="008A7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РЕШАЕТ:</w:t>
      </w:r>
    </w:p>
    <w:p w:rsidR="008A7269" w:rsidRPr="00B64829" w:rsidRDefault="008A7269" w:rsidP="001565A9">
      <w:pPr>
        <w:widowControl w:val="0"/>
        <w:numPr>
          <w:ilvl w:val="0"/>
          <w:numId w:val="2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Утвердить коэффициент индексации пенсии за выслугу лет лицам, замещавшим должности муниципальной службы Троицкого городского округа, в размере </w:t>
      </w:r>
      <w:r w:rsidR="00183B68">
        <w:rPr>
          <w:sz w:val="28"/>
          <w:szCs w:val="28"/>
        </w:rPr>
        <w:t>1,</w:t>
      </w:r>
      <w:r w:rsidR="000E2114">
        <w:rPr>
          <w:sz w:val="28"/>
          <w:szCs w:val="28"/>
        </w:rPr>
        <w:t>0</w:t>
      </w:r>
      <w:r w:rsidR="00183B68">
        <w:rPr>
          <w:sz w:val="28"/>
          <w:szCs w:val="28"/>
        </w:rPr>
        <w:t>43</w:t>
      </w:r>
      <w:r w:rsidRPr="00B64829">
        <w:rPr>
          <w:sz w:val="28"/>
          <w:szCs w:val="28"/>
        </w:rPr>
        <w:t>.</w:t>
      </w:r>
    </w:p>
    <w:p w:rsidR="008A7269" w:rsidRDefault="008A7269" w:rsidP="001565A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B64829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F20531" w:rsidRPr="00B64829" w:rsidRDefault="00F20531" w:rsidP="00F20531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F20531">
        <w:rPr>
          <w:spacing w:val="-1"/>
          <w:sz w:val="28"/>
          <w:szCs w:val="28"/>
        </w:rPr>
        <w:t>Контроль за</w:t>
      </w:r>
      <w:proofErr w:type="gramEnd"/>
      <w:r w:rsidRPr="00F20531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</w:t>
      </w:r>
      <w:r>
        <w:rPr>
          <w:spacing w:val="-1"/>
          <w:sz w:val="28"/>
          <w:szCs w:val="28"/>
        </w:rPr>
        <w:t>ой и экономической политике (Чухнин</w:t>
      </w:r>
      <w:r w:rsidR="00D235FF" w:rsidRPr="00D235FF">
        <w:rPr>
          <w:spacing w:val="-1"/>
          <w:sz w:val="28"/>
          <w:szCs w:val="28"/>
        </w:rPr>
        <w:t xml:space="preserve"> </w:t>
      </w:r>
      <w:r w:rsidR="00D235FF">
        <w:rPr>
          <w:spacing w:val="-1"/>
          <w:sz w:val="28"/>
          <w:szCs w:val="28"/>
        </w:rPr>
        <w:t>В.Ю</w:t>
      </w:r>
      <w:r w:rsidR="00D235FF" w:rsidRPr="00F20531">
        <w:rPr>
          <w:spacing w:val="-1"/>
          <w:sz w:val="28"/>
          <w:szCs w:val="28"/>
        </w:rPr>
        <w:t>.</w:t>
      </w:r>
      <w:r w:rsidRPr="00F20531">
        <w:rPr>
          <w:spacing w:val="-1"/>
          <w:sz w:val="28"/>
          <w:szCs w:val="28"/>
        </w:rPr>
        <w:t>)</w:t>
      </w:r>
    </w:p>
    <w:p w:rsidR="008A7269" w:rsidRDefault="008A7269" w:rsidP="001565A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A7269" w:rsidRPr="00B64829" w:rsidRDefault="008A7269" w:rsidP="00D235FF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B648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ешение вступает в</w:t>
      </w:r>
      <w:r>
        <w:rPr>
          <w:spacing w:val="-1"/>
          <w:sz w:val="28"/>
          <w:szCs w:val="28"/>
        </w:rPr>
        <w:t xml:space="preserve"> силу со дня</w:t>
      </w:r>
      <w:r w:rsidRPr="00B64829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D235FF" w:rsidRPr="00D235FF">
        <w:t xml:space="preserve"> </w:t>
      </w:r>
      <w:r w:rsidR="00D235FF" w:rsidRPr="00D235FF">
        <w:rPr>
          <w:spacing w:val="-1"/>
          <w:sz w:val="28"/>
          <w:szCs w:val="28"/>
        </w:rPr>
        <w:t>свое действие</w:t>
      </w:r>
      <w:r w:rsidRPr="00B64829">
        <w:rPr>
          <w:spacing w:val="-1"/>
          <w:sz w:val="28"/>
          <w:szCs w:val="28"/>
        </w:rPr>
        <w:t xml:space="preserve"> на правоотношения, возникшие с</w:t>
      </w:r>
      <w:r w:rsidR="00D235FF"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 xml:space="preserve">1 </w:t>
      </w:r>
      <w:r w:rsidR="00901DC0">
        <w:rPr>
          <w:spacing w:val="-1"/>
          <w:sz w:val="28"/>
          <w:szCs w:val="28"/>
        </w:rPr>
        <w:t>сентября</w:t>
      </w:r>
      <w:r w:rsidR="00945851">
        <w:rPr>
          <w:spacing w:val="-1"/>
          <w:sz w:val="28"/>
          <w:szCs w:val="28"/>
        </w:rPr>
        <w:t xml:space="preserve"> 201</w:t>
      </w:r>
      <w:r w:rsidR="00901DC0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695AA3" w:rsidRDefault="00695AA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bookmarkStart w:id="0" w:name="_GoBack"/>
      <w:bookmarkEnd w:id="0"/>
    </w:p>
    <w:p w:rsidR="006A4373" w:rsidRDefault="006A4373" w:rsidP="009458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F263C" w:rsidRPr="00D61C5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61C53" w:rsidRPr="00D61C53">
        <w:rPr>
          <w:sz w:val="28"/>
          <w:szCs w:val="28"/>
        </w:rPr>
        <w:t xml:space="preserve"> </w:t>
      </w:r>
    </w:p>
    <w:p w:rsidR="000F263C" w:rsidRPr="00D61C53" w:rsidRDefault="00D61C53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Собрания</w:t>
      </w:r>
      <w:r w:rsidR="00945851">
        <w:rPr>
          <w:sz w:val="28"/>
          <w:szCs w:val="28"/>
        </w:rPr>
        <w:t xml:space="preserve"> </w:t>
      </w:r>
      <w:r w:rsidR="000F263C" w:rsidRPr="00D61C53">
        <w:rPr>
          <w:sz w:val="28"/>
          <w:szCs w:val="28"/>
        </w:rPr>
        <w:t>депутато</w:t>
      </w:r>
      <w:r>
        <w:rPr>
          <w:sz w:val="28"/>
          <w:szCs w:val="28"/>
        </w:rPr>
        <w:t>в города Троицка</w:t>
      </w:r>
      <w:r w:rsidR="006A4373">
        <w:rPr>
          <w:sz w:val="28"/>
          <w:szCs w:val="28"/>
        </w:rPr>
        <w:tab/>
      </w:r>
      <w:r w:rsidR="006A43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471B">
        <w:rPr>
          <w:sz w:val="28"/>
          <w:szCs w:val="28"/>
        </w:rPr>
        <w:t xml:space="preserve">      </w:t>
      </w:r>
      <w:r w:rsidR="000F263C" w:rsidRPr="00D61C53">
        <w:rPr>
          <w:sz w:val="28"/>
          <w:szCs w:val="28"/>
        </w:rPr>
        <w:t>В.</w:t>
      </w:r>
      <w:r w:rsidR="006A4373">
        <w:rPr>
          <w:sz w:val="28"/>
          <w:szCs w:val="28"/>
        </w:rPr>
        <w:t>Н</w:t>
      </w:r>
      <w:r w:rsidR="000F263C" w:rsidRPr="00D61C53">
        <w:rPr>
          <w:sz w:val="28"/>
          <w:szCs w:val="28"/>
        </w:rPr>
        <w:t xml:space="preserve">. </w:t>
      </w:r>
      <w:r w:rsidR="006A4373">
        <w:rPr>
          <w:sz w:val="28"/>
          <w:szCs w:val="28"/>
        </w:rPr>
        <w:t>Бондаренко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</w:p>
    <w:p w:rsidR="001E0996" w:rsidRPr="001E0996" w:rsidRDefault="000F263C" w:rsidP="00CB1C68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</w:t>
      </w:r>
      <w:r w:rsidR="00A1471B">
        <w:rPr>
          <w:sz w:val="28"/>
          <w:szCs w:val="28"/>
        </w:rPr>
        <w:t xml:space="preserve">    </w:t>
      </w:r>
      <w:r w:rsidRPr="00D61C53">
        <w:rPr>
          <w:sz w:val="28"/>
          <w:szCs w:val="28"/>
        </w:rPr>
        <w:t>А.Г. Виноградо</w:t>
      </w:r>
      <w:r w:rsidR="00945851">
        <w:rPr>
          <w:sz w:val="28"/>
          <w:szCs w:val="28"/>
        </w:rPr>
        <w:t>в</w:t>
      </w:r>
    </w:p>
    <w:sectPr w:rsidR="001E0996" w:rsidRPr="001E0996" w:rsidSect="00A1471B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5AAD"/>
    <w:multiLevelType w:val="hybridMultilevel"/>
    <w:tmpl w:val="38185C14"/>
    <w:lvl w:ilvl="0" w:tplc="D59E8C3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A24C8"/>
    <w:rsid w:val="000A50DC"/>
    <w:rsid w:val="000B6078"/>
    <w:rsid w:val="000B7773"/>
    <w:rsid w:val="000C0BAE"/>
    <w:rsid w:val="000C0F97"/>
    <w:rsid w:val="000C37D7"/>
    <w:rsid w:val="000D23E7"/>
    <w:rsid w:val="000D40A2"/>
    <w:rsid w:val="000E2114"/>
    <w:rsid w:val="000E4745"/>
    <w:rsid w:val="000F263C"/>
    <w:rsid w:val="00105306"/>
    <w:rsid w:val="00112B7D"/>
    <w:rsid w:val="001565A9"/>
    <w:rsid w:val="001579F9"/>
    <w:rsid w:val="00167E3B"/>
    <w:rsid w:val="00183B68"/>
    <w:rsid w:val="001957A5"/>
    <w:rsid w:val="001B6CF8"/>
    <w:rsid w:val="001E0996"/>
    <w:rsid w:val="001F5575"/>
    <w:rsid w:val="001F729C"/>
    <w:rsid w:val="00217ED7"/>
    <w:rsid w:val="00221F00"/>
    <w:rsid w:val="00223637"/>
    <w:rsid w:val="00253464"/>
    <w:rsid w:val="002730B5"/>
    <w:rsid w:val="002B0EAC"/>
    <w:rsid w:val="002B7CCE"/>
    <w:rsid w:val="002C349F"/>
    <w:rsid w:val="002D6F1C"/>
    <w:rsid w:val="002F6419"/>
    <w:rsid w:val="00300628"/>
    <w:rsid w:val="00307C11"/>
    <w:rsid w:val="003155F9"/>
    <w:rsid w:val="00320546"/>
    <w:rsid w:val="00325E9F"/>
    <w:rsid w:val="0033008A"/>
    <w:rsid w:val="00331694"/>
    <w:rsid w:val="0034009F"/>
    <w:rsid w:val="00346111"/>
    <w:rsid w:val="003501EC"/>
    <w:rsid w:val="0036183D"/>
    <w:rsid w:val="0036442B"/>
    <w:rsid w:val="00381AF1"/>
    <w:rsid w:val="00394EAF"/>
    <w:rsid w:val="003A6056"/>
    <w:rsid w:val="003E62B8"/>
    <w:rsid w:val="00406761"/>
    <w:rsid w:val="00414AC1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A6B06"/>
    <w:rsid w:val="004B29AF"/>
    <w:rsid w:val="004E2B85"/>
    <w:rsid w:val="004F2D3B"/>
    <w:rsid w:val="005063F5"/>
    <w:rsid w:val="00507ADF"/>
    <w:rsid w:val="00530F5A"/>
    <w:rsid w:val="005352CE"/>
    <w:rsid w:val="00546E08"/>
    <w:rsid w:val="005B7AA1"/>
    <w:rsid w:val="005B7E1B"/>
    <w:rsid w:val="005C437E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95AA3"/>
    <w:rsid w:val="006A0B26"/>
    <w:rsid w:val="006A4373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6552"/>
    <w:rsid w:val="007B713A"/>
    <w:rsid w:val="007D200C"/>
    <w:rsid w:val="007D7B3D"/>
    <w:rsid w:val="00810BB8"/>
    <w:rsid w:val="008248AF"/>
    <w:rsid w:val="00830D60"/>
    <w:rsid w:val="008352E9"/>
    <w:rsid w:val="00862619"/>
    <w:rsid w:val="00864C74"/>
    <w:rsid w:val="008710E0"/>
    <w:rsid w:val="008739F6"/>
    <w:rsid w:val="008934D2"/>
    <w:rsid w:val="008A7269"/>
    <w:rsid w:val="008C4FB9"/>
    <w:rsid w:val="008D5BE3"/>
    <w:rsid w:val="008E0BC7"/>
    <w:rsid w:val="008F50CF"/>
    <w:rsid w:val="008F6A01"/>
    <w:rsid w:val="00901DC0"/>
    <w:rsid w:val="00907F82"/>
    <w:rsid w:val="0092073D"/>
    <w:rsid w:val="009359DA"/>
    <w:rsid w:val="00937196"/>
    <w:rsid w:val="0094488A"/>
    <w:rsid w:val="009449DE"/>
    <w:rsid w:val="00945851"/>
    <w:rsid w:val="00952D1F"/>
    <w:rsid w:val="00953664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34F1"/>
    <w:rsid w:val="009B6EFE"/>
    <w:rsid w:val="009F4257"/>
    <w:rsid w:val="009F6624"/>
    <w:rsid w:val="00A02B8D"/>
    <w:rsid w:val="00A02FFF"/>
    <w:rsid w:val="00A03CE2"/>
    <w:rsid w:val="00A06E56"/>
    <w:rsid w:val="00A10CC6"/>
    <w:rsid w:val="00A1471B"/>
    <w:rsid w:val="00A26B41"/>
    <w:rsid w:val="00A6197F"/>
    <w:rsid w:val="00A73E7B"/>
    <w:rsid w:val="00A778DE"/>
    <w:rsid w:val="00A96B7D"/>
    <w:rsid w:val="00AA3593"/>
    <w:rsid w:val="00AA76D9"/>
    <w:rsid w:val="00AB0354"/>
    <w:rsid w:val="00AB457C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2698E"/>
    <w:rsid w:val="00C44B0C"/>
    <w:rsid w:val="00C46452"/>
    <w:rsid w:val="00C5111E"/>
    <w:rsid w:val="00C520D7"/>
    <w:rsid w:val="00C5552E"/>
    <w:rsid w:val="00C81795"/>
    <w:rsid w:val="00C818BD"/>
    <w:rsid w:val="00C81913"/>
    <w:rsid w:val="00C8198A"/>
    <w:rsid w:val="00C8371D"/>
    <w:rsid w:val="00CB1C68"/>
    <w:rsid w:val="00CB5EF3"/>
    <w:rsid w:val="00CB5FF6"/>
    <w:rsid w:val="00CC2006"/>
    <w:rsid w:val="00CD3C0D"/>
    <w:rsid w:val="00CD59B6"/>
    <w:rsid w:val="00CD5C66"/>
    <w:rsid w:val="00CE4F41"/>
    <w:rsid w:val="00CE594E"/>
    <w:rsid w:val="00CF4D20"/>
    <w:rsid w:val="00CF76F1"/>
    <w:rsid w:val="00D125F4"/>
    <w:rsid w:val="00D12E8C"/>
    <w:rsid w:val="00D225FE"/>
    <w:rsid w:val="00D235FF"/>
    <w:rsid w:val="00D32A87"/>
    <w:rsid w:val="00D32C6D"/>
    <w:rsid w:val="00D4563A"/>
    <w:rsid w:val="00D46836"/>
    <w:rsid w:val="00D5638B"/>
    <w:rsid w:val="00D61C53"/>
    <w:rsid w:val="00D74E90"/>
    <w:rsid w:val="00D76EEE"/>
    <w:rsid w:val="00D81CA4"/>
    <w:rsid w:val="00D87AF6"/>
    <w:rsid w:val="00D96CE6"/>
    <w:rsid w:val="00DA616C"/>
    <w:rsid w:val="00DC0BBC"/>
    <w:rsid w:val="00DC218B"/>
    <w:rsid w:val="00DC41DE"/>
    <w:rsid w:val="00DD0739"/>
    <w:rsid w:val="00DD3CA4"/>
    <w:rsid w:val="00DD4263"/>
    <w:rsid w:val="00DD4AE8"/>
    <w:rsid w:val="00DE5EAF"/>
    <w:rsid w:val="00DF1C29"/>
    <w:rsid w:val="00E03759"/>
    <w:rsid w:val="00E448FC"/>
    <w:rsid w:val="00E55758"/>
    <w:rsid w:val="00E67DC3"/>
    <w:rsid w:val="00E7692B"/>
    <w:rsid w:val="00E80B9B"/>
    <w:rsid w:val="00E82B98"/>
    <w:rsid w:val="00EA371A"/>
    <w:rsid w:val="00EB43BA"/>
    <w:rsid w:val="00EC27F2"/>
    <w:rsid w:val="00ED6BD1"/>
    <w:rsid w:val="00EE51F6"/>
    <w:rsid w:val="00F0338F"/>
    <w:rsid w:val="00F05918"/>
    <w:rsid w:val="00F1534A"/>
    <w:rsid w:val="00F16E32"/>
    <w:rsid w:val="00F20531"/>
    <w:rsid w:val="00F257AC"/>
    <w:rsid w:val="00F42C21"/>
    <w:rsid w:val="00F722C7"/>
    <w:rsid w:val="00F839A9"/>
    <w:rsid w:val="00F83EC8"/>
    <w:rsid w:val="00F957DD"/>
    <w:rsid w:val="00FA488A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1C"/>
  </w:style>
  <w:style w:type="paragraph" w:styleId="1">
    <w:name w:val="heading 1"/>
    <w:basedOn w:val="a"/>
    <w:next w:val="a"/>
    <w:qFormat/>
    <w:rsid w:val="002D6F1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D6F1C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D6F1C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F1C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D6F1C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D6F1C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character" w:customStyle="1" w:styleId="22">
    <w:name w:val="Основной текст (2)_"/>
    <w:link w:val="23"/>
    <w:locked/>
    <w:rsid w:val="001E099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0996"/>
    <w:pPr>
      <w:widowControl w:val="0"/>
      <w:shd w:val="clear" w:color="auto" w:fill="FFFFFF"/>
      <w:spacing w:before="420" w:line="48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452662A78D5214DDAC2EBA35684B744B4CD1A491BAA0E43F9183434F5396D50k2c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452662A78D5214DDADCE6B53ADBBC4CB791164E18A35817AD1E636BkAc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452662A78D5214DDAC2EBA35684B744B4CD1A4F19AC0B43F2453E3CAC356Fk5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1856</CharactersWithSpaces>
  <SharedDoc>false</SharedDoc>
  <HLinks>
    <vt:vector size="18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consultantplus://offline/ref=1C9452662A78D5214DDAC2EBA35684B744B4CD1A4F19AC0B43F2453E3CAC356Fk5c7C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consultantplus://offline/ref=1C9452662A78D5214DDAC2EBA35684B744B4CD1A491BAA0E43F9183434F5396D50k2c7C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consultantplus://offline/ref=1C9452662A78D5214DDADCE6B53ADBBC4CB791164E18A35817AD1E636BkAc5C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36</cp:revision>
  <cp:lastPrinted>2019-10-17T05:13:00Z</cp:lastPrinted>
  <dcterms:created xsi:type="dcterms:W3CDTF">2018-02-06T13:21:00Z</dcterms:created>
  <dcterms:modified xsi:type="dcterms:W3CDTF">2020-03-18T03:50:00Z</dcterms:modified>
</cp:coreProperties>
</file>