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AB" w:rsidRDefault="005B66AB" w:rsidP="005B66AB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D9" w:rsidRDefault="00481DD9" w:rsidP="00C300E3">
      <w:pPr>
        <w:jc w:val="center"/>
        <w:rPr>
          <w:sz w:val="32"/>
          <w:szCs w:val="32"/>
        </w:rPr>
      </w:pPr>
    </w:p>
    <w:p w:rsidR="005B66AB" w:rsidRDefault="005B66AB" w:rsidP="00C300E3">
      <w:pPr>
        <w:jc w:val="center"/>
        <w:rPr>
          <w:sz w:val="32"/>
          <w:szCs w:val="32"/>
        </w:rPr>
      </w:pPr>
    </w:p>
    <w:p w:rsidR="005B66AB" w:rsidRDefault="005B66AB" w:rsidP="00C300E3">
      <w:pPr>
        <w:jc w:val="center"/>
        <w:rPr>
          <w:sz w:val="32"/>
          <w:szCs w:val="32"/>
        </w:rPr>
      </w:pPr>
    </w:p>
    <w:p w:rsidR="005B66AB" w:rsidRPr="005B66AB" w:rsidRDefault="005B66AB" w:rsidP="00C300E3">
      <w:pPr>
        <w:jc w:val="center"/>
        <w:rPr>
          <w:sz w:val="20"/>
          <w:szCs w:val="32"/>
        </w:rPr>
      </w:pPr>
    </w:p>
    <w:p w:rsidR="00C300E3" w:rsidRPr="00D40637" w:rsidRDefault="00C300E3" w:rsidP="00C300E3">
      <w:pPr>
        <w:jc w:val="center"/>
        <w:rPr>
          <w:sz w:val="32"/>
          <w:szCs w:val="32"/>
        </w:rPr>
      </w:pPr>
      <w:r w:rsidRPr="00D40637">
        <w:rPr>
          <w:sz w:val="32"/>
          <w:szCs w:val="32"/>
        </w:rPr>
        <w:t>Собрание депутатов города Троицка</w:t>
      </w:r>
    </w:p>
    <w:p w:rsidR="00C300E3" w:rsidRPr="00D40637" w:rsidRDefault="00C300E3" w:rsidP="00C300E3">
      <w:pPr>
        <w:jc w:val="center"/>
        <w:rPr>
          <w:sz w:val="32"/>
          <w:szCs w:val="32"/>
        </w:rPr>
      </w:pPr>
      <w:r w:rsidRPr="00D40637">
        <w:rPr>
          <w:sz w:val="32"/>
          <w:szCs w:val="32"/>
        </w:rPr>
        <w:t>Челябинской области</w:t>
      </w:r>
    </w:p>
    <w:p w:rsidR="00C300E3" w:rsidRPr="00D40637" w:rsidRDefault="00C300E3" w:rsidP="00C300E3">
      <w:pPr>
        <w:jc w:val="center"/>
        <w:rPr>
          <w:sz w:val="28"/>
          <w:szCs w:val="28"/>
        </w:rPr>
      </w:pPr>
    </w:p>
    <w:p w:rsidR="00C300E3" w:rsidRPr="001802E0" w:rsidRDefault="001A7466" w:rsidP="00C300E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C300E3" w:rsidRPr="001802E0">
        <w:rPr>
          <w:sz w:val="28"/>
          <w:szCs w:val="28"/>
        </w:rPr>
        <w:t xml:space="preserve"> созыв</w:t>
      </w:r>
    </w:p>
    <w:p w:rsidR="00C300E3" w:rsidRPr="00481DD9" w:rsidRDefault="001E7AF5" w:rsidP="00C300E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Пятидесятое</w:t>
      </w:r>
      <w:r w:rsidR="0036464E">
        <w:rPr>
          <w:sz w:val="28"/>
          <w:szCs w:val="28"/>
        </w:rPr>
        <w:t xml:space="preserve"> </w:t>
      </w:r>
      <w:r w:rsidR="0055080B" w:rsidRPr="001802E0">
        <w:rPr>
          <w:sz w:val="28"/>
          <w:szCs w:val="28"/>
        </w:rPr>
        <w:t>заседание</w:t>
      </w:r>
      <w:r w:rsidR="0055080B" w:rsidRPr="00481DD9">
        <w:rPr>
          <w:sz w:val="28"/>
          <w:szCs w:val="28"/>
        </w:rPr>
        <w:t xml:space="preserve"> </w:t>
      </w:r>
    </w:p>
    <w:p w:rsidR="00C300E3" w:rsidRPr="00D40637" w:rsidRDefault="00C300E3" w:rsidP="00C300E3">
      <w:pPr>
        <w:jc w:val="center"/>
        <w:rPr>
          <w:szCs w:val="28"/>
        </w:rPr>
      </w:pPr>
    </w:p>
    <w:p w:rsidR="00C300E3" w:rsidRPr="00D40637" w:rsidRDefault="00C300E3" w:rsidP="00C300E3">
      <w:pPr>
        <w:jc w:val="center"/>
        <w:rPr>
          <w:b/>
          <w:sz w:val="28"/>
          <w:szCs w:val="28"/>
        </w:rPr>
      </w:pPr>
      <w:proofErr w:type="gramStart"/>
      <w:r w:rsidRPr="00D40637">
        <w:rPr>
          <w:b/>
          <w:sz w:val="28"/>
          <w:szCs w:val="28"/>
        </w:rPr>
        <w:t>Р</w:t>
      </w:r>
      <w:proofErr w:type="gramEnd"/>
      <w:r w:rsidRPr="00D40637">
        <w:rPr>
          <w:b/>
          <w:sz w:val="28"/>
          <w:szCs w:val="28"/>
        </w:rPr>
        <w:t xml:space="preserve"> Е Ш Е Н И Е</w:t>
      </w:r>
    </w:p>
    <w:p w:rsidR="001A7466" w:rsidRDefault="001A7466" w:rsidP="00C300E3">
      <w:pPr>
        <w:jc w:val="center"/>
        <w:rPr>
          <w:sz w:val="28"/>
          <w:szCs w:val="28"/>
        </w:rPr>
      </w:pPr>
    </w:p>
    <w:p w:rsidR="00F65A2D" w:rsidRPr="00D40637" w:rsidRDefault="00F65A2D" w:rsidP="00C300E3">
      <w:pPr>
        <w:jc w:val="center"/>
        <w:rPr>
          <w:sz w:val="28"/>
          <w:szCs w:val="28"/>
        </w:rPr>
      </w:pPr>
    </w:p>
    <w:p w:rsidR="00C300E3" w:rsidRPr="00C300E3" w:rsidRDefault="00D732ED" w:rsidP="00C300E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00E3" w:rsidRPr="00C300E3">
        <w:rPr>
          <w:sz w:val="28"/>
          <w:szCs w:val="28"/>
        </w:rPr>
        <w:t xml:space="preserve">т </w:t>
      </w:r>
      <w:r w:rsidR="0036464E">
        <w:rPr>
          <w:sz w:val="28"/>
          <w:szCs w:val="28"/>
          <w:u w:val="single"/>
        </w:rPr>
        <w:t>2</w:t>
      </w:r>
      <w:r w:rsidR="001E7AF5">
        <w:rPr>
          <w:sz w:val="28"/>
          <w:szCs w:val="28"/>
          <w:u w:val="single"/>
        </w:rPr>
        <w:t>5</w:t>
      </w:r>
      <w:r w:rsidR="0036464E">
        <w:rPr>
          <w:sz w:val="28"/>
          <w:szCs w:val="28"/>
          <w:u w:val="single"/>
        </w:rPr>
        <w:t>.12.2018г.</w:t>
      </w:r>
      <w:r w:rsidR="001A7466">
        <w:rPr>
          <w:sz w:val="28"/>
          <w:szCs w:val="28"/>
        </w:rPr>
        <w:t xml:space="preserve"> </w:t>
      </w:r>
      <w:r w:rsidR="00C300E3" w:rsidRPr="00AF49E3">
        <w:rPr>
          <w:sz w:val="28"/>
          <w:szCs w:val="28"/>
        </w:rPr>
        <w:t>№</w:t>
      </w:r>
      <w:r w:rsidR="00C300E3" w:rsidRPr="00C300E3">
        <w:rPr>
          <w:sz w:val="28"/>
          <w:szCs w:val="28"/>
        </w:rPr>
        <w:t xml:space="preserve"> </w:t>
      </w:r>
      <w:r w:rsidR="00444732">
        <w:rPr>
          <w:sz w:val="28"/>
          <w:szCs w:val="28"/>
          <w:u w:val="single"/>
        </w:rPr>
        <w:t>186</w:t>
      </w:r>
    </w:p>
    <w:p w:rsidR="00C300E3" w:rsidRPr="00C300E3" w:rsidRDefault="001A7466" w:rsidP="00C3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0E3" w:rsidRPr="00C300E3">
        <w:rPr>
          <w:sz w:val="28"/>
          <w:szCs w:val="28"/>
        </w:rPr>
        <w:t>г. Троицк</w:t>
      </w:r>
    </w:p>
    <w:p w:rsidR="00C300E3" w:rsidRPr="00C300E3" w:rsidRDefault="00C300E3" w:rsidP="00C300E3">
      <w:pPr>
        <w:rPr>
          <w:sz w:val="28"/>
          <w:szCs w:val="28"/>
        </w:rPr>
      </w:pPr>
    </w:p>
    <w:p w:rsidR="00C300E3" w:rsidRPr="00C300E3" w:rsidRDefault="003C0F20" w:rsidP="001A7466">
      <w:pPr>
        <w:pStyle w:val="ConsPlusNormal"/>
        <w:tabs>
          <w:tab w:val="left" w:pos="5529"/>
        </w:tabs>
        <w:ind w:right="58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C300E3" w:rsidRPr="00C300E3">
        <w:rPr>
          <w:rFonts w:ascii="Times New Roman" w:hAnsi="Times New Roman" w:cs="Times New Roman"/>
          <w:b w:val="0"/>
          <w:sz w:val="28"/>
          <w:szCs w:val="28"/>
        </w:rPr>
        <w:t xml:space="preserve"> утверждении</w:t>
      </w:r>
      <w:r w:rsidR="00DA08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0E3" w:rsidRPr="00C300E3">
        <w:rPr>
          <w:rFonts w:ascii="Times New Roman" w:hAnsi="Times New Roman" w:cs="Times New Roman"/>
          <w:b w:val="0"/>
          <w:sz w:val="28"/>
          <w:szCs w:val="28"/>
        </w:rPr>
        <w:t>Положения о стратегическом планировании в Троицком городском округе</w:t>
      </w:r>
    </w:p>
    <w:p w:rsidR="00C300E3" w:rsidRDefault="00C300E3" w:rsidP="00C300E3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64E" w:rsidRPr="00AF49E3" w:rsidRDefault="0036464E" w:rsidP="00C300E3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0E3" w:rsidRPr="00AF49E3" w:rsidRDefault="00DB1888" w:rsidP="000D464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</w:t>
      </w:r>
      <w:r w:rsidR="001A7466">
        <w:rPr>
          <w:rFonts w:ascii="Times New Roman" w:hAnsi="Times New Roman" w:cs="Times New Roman"/>
          <w:b w:val="0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E7AF5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C300E3" w:rsidRPr="00AF49E3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DB188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28</w:t>
      </w:r>
      <w:r w:rsidR="001E7AF5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 w:val="0"/>
          <w:sz w:val="28"/>
          <w:szCs w:val="28"/>
        </w:rPr>
        <w:t>2014 года № 172-ФЗ</w:t>
      </w:r>
      <w:r w:rsidR="00E606C8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6491">
        <w:rPr>
          <w:rFonts w:ascii="Times New Roman" w:hAnsi="Times New Roman" w:cs="Times New Roman"/>
          <w:b w:val="0"/>
          <w:sz w:val="28"/>
          <w:szCs w:val="28"/>
        </w:rPr>
        <w:t>«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 Российской Федерации</w:t>
      </w:r>
      <w:r w:rsidR="00366491">
        <w:rPr>
          <w:rFonts w:ascii="Times New Roman" w:hAnsi="Times New Roman" w:cs="Times New Roman"/>
          <w:b w:val="0"/>
          <w:sz w:val="28"/>
          <w:szCs w:val="28"/>
        </w:rPr>
        <w:t>»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,</w:t>
      </w:r>
      <w:r w:rsidR="004B2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1" w:history="1">
        <w:r w:rsidR="00C300E3" w:rsidRPr="00AF49E3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DB188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1E7AF5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2014 года № 63-ЗО </w:t>
      </w:r>
      <w:r w:rsidR="00366491">
        <w:rPr>
          <w:rFonts w:ascii="Times New Roman" w:hAnsi="Times New Roman" w:cs="Times New Roman"/>
          <w:b w:val="0"/>
          <w:sz w:val="28"/>
          <w:szCs w:val="28"/>
        </w:rPr>
        <w:t>«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О стратегическом план</w:t>
      </w:r>
      <w:r w:rsidR="0055080B">
        <w:rPr>
          <w:rFonts w:ascii="Times New Roman" w:hAnsi="Times New Roman" w:cs="Times New Roman"/>
          <w:b w:val="0"/>
          <w:sz w:val="28"/>
          <w:szCs w:val="28"/>
        </w:rPr>
        <w:t>ировании в Челябинской области</w:t>
      </w:r>
      <w:r w:rsidR="00366491">
        <w:rPr>
          <w:rFonts w:ascii="Times New Roman" w:hAnsi="Times New Roman" w:cs="Times New Roman"/>
          <w:b w:val="0"/>
          <w:sz w:val="28"/>
          <w:szCs w:val="28"/>
        </w:rPr>
        <w:t>»</w:t>
      </w:r>
      <w:r w:rsidR="0017217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города Троицка</w:t>
      </w:r>
      <w:r w:rsidR="001A7466">
        <w:rPr>
          <w:rFonts w:ascii="Times New Roman" w:hAnsi="Times New Roman" w:cs="Times New Roman"/>
          <w:b w:val="0"/>
          <w:sz w:val="28"/>
          <w:szCs w:val="28"/>
        </w:rPr>
        <w:t>,</w:t>
      </w:r>
      <w:r w:rsidR="005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города Троицка  </w:t>
      </w:r>
      <w:proofErr w:type="gramEnd"/>
    </w:p>
    <w:p w:rsidR="00C300E3" w:rsidRPr="00AF49E3" w:rsidRDefault="00C300E3" w:rsidP="00C300E3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9E3"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C300E3" w:rsidRDefault="001E7AF5" w:rsidP="000D464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"/>
      <w:bookmarkEnd w:id="0"/>
      <w:r w:rsidRPr="001E7AF5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t xml:space="preserve"> </w:t>
      </w:r>
      <w:hyperlink w:anchor="Par45" w:history="1">
        <w:r w:rsidR="00C300E3" w:rsidRPr="00AF49E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028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Троицком городском округе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FC6E55">
        <w:rPr>
          <w:rFonts w:ascii="Times New Roman" w:hAnsi="Times New Roman" w:cs="Times New Roman"/>
          <w:b w:val="0"/>
          <w:sz w:val="28"/>
          <w:szCs w:val="28"/>
        </w:rPr>
        <w:t>приложение)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E7AF5" w:rsidRDefault="001E7AF5" w:rsidP="000D464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Собрания депутатов города Троицка от 24.12.2015 г</w:t>
      </w:r>
      <w:r w:rsidR="002E6028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70 «Об утверждении Положения о стратегическом планировании в Троицком городском округе».</w:t>
      </w:r>
    </w:p>
    <w:p w:rsidR="000A2B47" w:rsidRDefault="000A2B47" w:rsidP="000A2B4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</w:t>
      </w:r>
      <w:r w:rsidRPr="00015C48"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постоянную комиссию </w:t>
      </w:r>
      <w:r w:rsidRPr="00015C48">
        <w:rPr>
          <w:rFonts w:ascii="Times New Roman" w:hAnsi="Times New Roman" w:cs="Times New Roman"/>
          <w:b w:val="0"/>
          <w:sz w:val="28"/>
          <w:szCs w:val="28"/>
        </w:rPr>
        <w:t>по финансово-бюджетной и экономической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5C48">
        <w:rPr>
          <w:rFonts w:ascii="Times New Roman" w:hAnsi="Times New Roman" w:cs="Times New Roman"/>
          <w:b w:val="0"/>
          <w:sz w:val="28"/>
          <w:szCs w:val="28"/>
        </w:rPr>
        <w:t>(Чухнин В.Ю.)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00E3" w:rsidRPr="008A0A7D" w:rsidRDefault="004B27A6" w:rsidP="000D464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4B27A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B27A6">
        <w:rPr>
          <w:rFonts w:ascii="Times New Roman" w:hAnsi="Times New Roman"/>
          <w:b w:val="0"/>
          <w:sz w:val="28"/>
          <w:szCs w:val="28"/>
        </w:rPr>
        <w:t>ешение опубликовать в газете «Вперед»</w:t>
      </w:r>
      <w:r w:rsidRPr="008A0A7D">
        <w:rPr>
          <w:rFonts w:ascii="Times New Roman" w:hAnsi="Times New Roman"/>
          <w:b w:val="0"/>
          <w:sz w:val="28"/>
          <w:szCs w:val="28"/>
        </w:rPr>
        <w:t>.</w:t>
      </w:r>
    </w:p>
    <w:p w:rsidR="00FC6E55" w:rsidRPr="00E766D1" w:rsidRDefault="00F65A2D" w:rsidP="000D46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</w:t>
      </w:r>
      <w:r w:rsidR="00FC6E55" w:rsidRPr="00E766D1">
        <w:rPr>
          <w:rFonts w:eastAsiaTheme="minorHAns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1A7466" w:rsidRDefault="001A7466" w:rsidP="00015C48">
      <w:pPr>
        <w:pStyle w:val="ConsPlusNormal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0E3" w:rsidRPr="00AF49E3" w:rsidRDefault="00C300E3" w:rsidP="00C300E3">
      <w:pPr>
        <w:jc w:val="both"/>
        <w:rPr>
          <w:bCs/>
          <w:sz w:val="28"/>
          <w:szCs w:val="28"/>
        </w:rPr>
      </w:pPr>
      <w:r w:rsidRPr="00AF49E3">
        <w:rPr>
          <w:bCs/>
          <w:sz w:val="28"/>
          <w:szCs w:val="28"/>
        </w:rPr>
        <w:t xml:space="preserve">Председатель Собрания </w:t>
      </w:r>
    </w:p>
    <w:p w:rsidR="00295479" w:rsidRPr="00016F9A" w:rsidRDefault="00C300E3" w:rsidP="00016F9A">
      <w:pPr>
        <w:jc w:val="both"/>
        <w:rPr>
          <w:bCs/>
          <w:sz w:val="28"/>
          <w:szCs w:val="28"/>
        </w:rPr>
      </w:pPr>
      <w:r w:rsidRPr="00AF49E3">
        <w:rPr>
          <w:bCs/>
          <w:sz w:val="28"/>
          <w:szCs w:val="28"/>
        </w:rPr>
        <w:t>депутатов города Троицка</w:t>
      </w:r>
      <w:r w:rsidRPr="00AF49E3">
        <w:rPr>
          <w:bCs/>
          <w:sz w:val="28"/>
          <w:szCs w:val="28"/>
        </w:rPr>
        <w:tab/>
      </w:r>
      <w:r w:rsidRPr="00AF49E3">
        <w:rPr>
          <w:bCs/>
          <w:sz w:val="28"/>
          <w:szCs w:val="28"/>
        </w:rPr>
        <w:tab/>
      </w:r>
      <w:r w:rsidRPr="00AF49E3">
        <w:rPr>
          <w:bCs/>
          <w:sz w:val="28"/>
          <w:szCs w:val="28"/>
        </w:rPr>
        <w:tab/>
      </w:r>
      <w:r w:rsidRPr="00AF49E3">
        <w:rPr>
          <w:bCs/>
          <w:sz w:val="28"/>
          <w:szCs w:val="28"/>
        </w:rPr>
        <w:tab/>
      </w:r>
      <w:r w:rsidR="001A7466">
        <w:rPr>
          <w:bCs/>
          <w:sz w:val="28"/>
          <w:szCs w:val="28"/>
        </w:rPr>
        <w:tab/>
      </w:r>
      <w:r w:rsidRPr="00AF49E3">
        <w:rPr>
          <w:bCs/>
          <w:sz w:val="28"/>
          <w:szCs w:val="28"/>
        </w:rPr>
        <w:tab/>
      </w:r>
      <w:r w:rsidR="001A7466" w:rsidRPr="001A7466">
        <w:rPr>
          <w:sz w:val="28"/>
          <w:szCs w:val="28"/>
        </w:rPr>
        <w:t xml:space="preserve">        </w:t>
      </w:r>
      <w:r w:rsidRPr="00AF49E3">
        <w:rPr>
          <w:bCs/>
          <w:sz w:val="28"/>
          <w:szCs w:val="28"/>
        </w:rPr>
        <w:t>В.Ю. Чухнин</w:t>
      </w:r>
    </w:p>
    <w:p w:rsidR="00020021" w:rsidRDefault="00020021" w:rsidP="00FC6E5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466" w:rsidRDefault="001A7466" w:rsidP="00FC6E5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Троицка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C6E55">
        <w:rPr>
          <w:rFonts w:ascii="Times New Roman" w:hAnsi="Times New Roman" w:cs="Times New Roman"/>
          <w:b w:val="0"/>
          <w:sz w:val="28"/>
          <w:szCs w:val="28"/>
        </w:rPr>
        <w:tab/>
      </w:r>
      <w:r w:rsidR="00FC6E5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C6E55">
        <w:rPr>
          <w:rFonts w:ascii="Times New Roman" w:hAnsi="Times New Roman" w:cs="Times New Roman"/>
          <w:b w:val="0"/>
          <w:sz w:val="28"/>
          <w:szCs w:val="28"/>
        </w:rPr>
        <w:t>А.Г. Виноградов</w:t>
      </w:r>
    </w:p>
    <w:p w:rsidR="005B66AB" w:rsidRPr="005B66AB" w:rsidRDefault="005B66AB" w:rsidP="005B66AB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B66AB" w:rsidRPr="005B66AB" w:rsidRDefault="005B66AB" w:rsidP="005B66AB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к решению Собрания </w:t>
      </w:r>
    </w:p>
    <w:p w:rsidR="005B66AB" w:rsidRPr="005B66AB" w:rsidRDefault="005B66AB" w:rsidP="005B66AB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депутатов города Троицка</w:t>
      </w:r>
    </w:p>
    <w:p w:rsidR="005B66AB" w:rsidRPr="005B66AB" w:rsidRDefault="005B66AB" w:rsidP="005B66AB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B66AB">
        <w:rPr>
          <w:rFonts w:ascii="Times New Roman" w:hAnsi="Times New Roman" w:cs="Times New Roman"/>
          <w:b w:val="0"/>
          <w:sz w:val="28"/>
          <w:szCs w:val="28"/>
          <w:u w:val="single"/>
        </w:rPr>
        <w:t>25.12.2018г.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47B2F">
        <w:rPr>
          <w:rFonts w:ascii="Times New Roman" w:hAnsi="Times New Roman" w:cs="Times New Roman"/>
          <w:b w:val="0"/>
          <w:sz w:val="28"/>
          <w:szCs w:val="28"/>
          <w:u w:val="single"/>
        </w:rPr>
        <w:t>186</w:t>
      </w:r>
    </w:p>
    <w:p w:rsidR="005B66AB" w:rsidRPr="005B66AB" w:rsidRDefault="005B66AB" w:rsidP="005B66AB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45"/>
      <w:bookmarkEnd w:id="2"/>
      <w:r w:rsidRPr="005B66A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B66AB" w:rsidRPr="005B66AB" w:rsidRDefault="005B66AB" w:rsidP="005B66AB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 Троицком городском округе</w:t>
      </w:r>
    </w:p>
    <w:p w:rsidR="005B66AB" w:rsidRPr="005B66AB" w:rsidRDefault="005B66AB" w:rsidP="005B66AB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B66AB" w:rsidRPr="005B66AB" w:rsidRDefault="005B66AB" w:rsidP="005B66AB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Положение о стратегическом планировании в Троицком городском округе (далее </w:t>
      </w:r>
      <w:r w:rsidR="00BF223E">
        <w:rPr>
          <w:rFonts w:ascii="Times New Roman" w:hAnsi="Times New Roman" w:cs="Times New Roman"/>
          <w:b w:val="0"/>
          <w:sz w:val="28"/>
          <w:szCs w:val="28"/>
        </w:rPr>
        <w:t>-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Положение) устанавливает правовые основы стратегического планирова</w:t>
      </w:r>
      <w:r w:rsidR="00F663CF">
        <w:rPr>
          <w:rFonts w:ascii="Times New Roman" w:hAnsi="Times New Roman" w:cs="Times New Roman"/>
          <w:b w:val="0"/>
          <w:sz w:val="28"/>
          <w:szCs w:val="28"/>
        </w:rPr>
        <w:t>ния в Троицком городском округе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(далее - стратегическое планирование), координации муниципального управления и бюджетной политики, полномочия органов местного самоуправления Троицкого городского округа в сфере стратегического планирования.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Настоящее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Троицкого городского округа, а также мониторинга и контроля реализации документов стратегического планирования.</w:t>
      </w:r>
      <w:proofErr w:type="gramEnd"/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Троицкого городского округа, направленная на решение задач его устойчивого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 на уровне Троицкого городского округа - деятельность органов местного самоуправления по реализации своих полномочий в сфере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целеполагание - определение направлений, целей и приоритетов социально-экономического развития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 Троицкого городского округа, направлениях, результатах и показателях социально-экономического развития;</w:t>
      </w:r>
    </w:p>
    <w:p w:rsidR="005B66AB" w:rsidRPr="005B66AB" w:rsidRDefault="005B66AB" w:rsidP="0034674A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планирование - деятельность участников стратегического планирования по разработке и реализации основных направлений деятельности администрации </w:t>
      </w:r>
      <w:r w:rsidR="009A57CD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2579">
        <w:rPr>
          <w:rFonts w:ascii="Times New Roman" w:hAnsi="Times New Roman" w:cs="Times New Roman"/>
          <w:b w:val="0"/>
          <w:sz w:val="28"/>
          <w:szCs w:val="28"/>
        </w:rPr>
        <w:t>планов деятельности органов исполнительной власти Троицкого городского округа и иных планов в сфере</w:t>
      </w:r>
      <w:r w:rsidR="00CD2579" w:rsidRPr="005B66AB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</w:t>
      </w:r>
      <w:r w:rsidR="00CD2579">
        <w:rPr>
          <w:rFonts w:ascii="Times New Roman" w:hAnsi="Times New Roman" w:cs="Times New Roman"/>
          <w:b w:val="0"/>
          <w:sz w:val="28"/>
          <w:szCs w:val="28"/>
        </w:rPr>
        <w:t>,</w:t>
      </w:r>
      <w:r w:rsidR="00CD2579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направленная на достижение целей и приоритетов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>социально-экономического развития, содержащихся в документах стратегического планирования Троицкого городского округа;</w:t>
      </w:r>
    </w:p>
    <w:p w:rsidR="005B66AB" w:rsidRPr="005B66AB" w:rsidRDefault="005B66AB" w:rsidP="0034674A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программирование - деятельность участников стратегического планирования по разработке и реализации муниципальных программ Троицкого городского округа, </w:t>
      </w:r>
      <w:r w:rsidR="00BF223E">
        <w:rPr>
          <w:rFonts w:ascii="Times New Roman" w:hAnsi="Times New Roman" w:cs="Times New Roman"/>
          <w:b w:val="0"/>
          <w:sz w:val="28"/>
          <w:szCs w:val="28"/>
        </w:rPr>
        <w:t>планов деятельности органов исполнительной власти Троицкого городского округа и иных планов в сфере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развития, </w:t>
      </w:r>
      <w:r w:rsidR="00BF223E">
        <w:rPr>
          <w:rFonts w:ascii="Times New Roman" w:hAnsi="Times New Roman" w:cs="Times New Roman"/>
          <w:b w:val="0"/>
          <w:sz w:val="28"/>
          <w:szCs w:val="28"/>
        </w:rPr>
        <w:t xml:space="preserve">направленная на достижение целей и приоритетов </w:t>
      </w:r>
      <w:r w:rsidR="00BF223E" w:rsidRPr="005B66AB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23E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округа,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в документах стратегического планирования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 Троицкого городского округа</w:t>
      </w:r>
      <w:r w:rsidR="00EA2158">
        <w:rPr>
          <w:rFonts w:ascii="Times New Roman" w:hAnsi="Times New Roman" w:cs="Times New Roman"/>
          <w:b w:val="0"/>
          <w:sz w:val="28"/>
          <w:szCs w:val="28"/>
        </w:rPr>
        <w:t>, а также по оценке взаимодействия участников стратегического планирования в Р</w:t>
      </w:r>
      <w:r w:rsidR="004777D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EA2158">
        <w:rPr>
          <w:rFonts w:ascii="Times New Roman" w:hAnsi="Times New Roman" w:cs="Times New Roman"/>
          <w:b w:val="0"/>
          <w:sz w:val="28"/>
          <w:szCs w:val="28"/>
        </w:rPr>
        <w:t>Ф</w:t>
      </w:r>
      <w:r w:rsidR="004777D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EA2158">
        <w:rPr>
          <w:rFonts w:ascii="Times New Roman" w:hAnsi="Times New Roman" w:cs="Times New Roman"/>
          <w:b w:val="0"/>
          <w:sz w:val="28"/>
          <w:szCs w:val="28"/>
        </w:rPr>
        <w:t xml:space="preserve"> и реализации или полномочий в сфере социально-экономического развития 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документ стратегического планирования Троицкого городского округа (далее - документ стратегического планирования) - документированная информация, разрабатываемая, рассматриваемая и утверждаемая (одобряемая) органами местного самоуправления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 Троицкого городского округа (далее - стратегия социально-экономического развития) - документ стратегического планирования, определяющий приоритеты, цели и задачи органов местного самоуправления Троицкого городского округа на долгосрочный период;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Троицкого городского округа (далее - прогноз социально-экономического развития) -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Троицкого городского округа на среднесрочный или долгосрочный период;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Троицкого городского округа (далее </w:t>
      </w: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-м</w:t>
      </w:r>
      <w:proofErr w:type="gramEnd"/>
      <w:r w:rsidRPr="005B66AB">
        <w:rPr>
          <w:rFonts w:ascii="Times New Roman" w:hAnsi="Times New Roman" w:cs="Times New Roman"/>
          <w:b w:val="0"/>
          <w:sz w:val="28"/>
          <w:szCs w:val="28"/>
        </w:rPr>
        <w:t>униципальная программа) -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среднесрочный период - период, следующий за текущим годом, продолжительностью от трех до шести лет включительно;</w:t>
      </w:r>
    </w:p>
    <w:p w:rsidR="005B66AB" w:rsidRPr="005B66AB" w:rsidRDefault="005B66AB" w:rsidP="00F06767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долгосрочный период - период, следующий за текущим годом, продолжительностью 6 лет и более шести лет.</w:t>
      </w:r>
    </w:p>
    <w:p w:rsidR="005B66AB" w:rsidRPr="005B66AB" w:rsidRDefault="005B66AB" w:rsidP="0034674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Иные понятия, применяемые в настоящем Положении, используются в значениях, определенных Федеральным </w:t>
      </w:r>
      <w:hyperlink r:id="rId12" w:history="1">
        <w:r w:rsidRPr="005B66A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 w:rsidR="00EA2158">
        <w:rPr>
          <w:rFonts w:ascii="Times New Roman" w:hAnsi="Times New Roman" w:cs="Times New Roman"/>
          <w:b w:val="0"/>
          <w:sz w:val="28"/>
          <w:szCs w:val="28"/>
        </w:rPr>
        <w:t xml:space="preserve"> июня 2014 года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1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172-ФЗ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«О стратегическом планировании в Российской Федерации».</w:t>
      </w:r>
    </w:p>
    <w:p w:rsidR="0034674A" w:rsidRPr="005B66AB" w:rsidRDefault="0034674A" w:rsidP="0034674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34674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>2. Участники стратегического планирования</w:t>
      </w:r>
    </w:p>
    <w:p w:rsidR="005B66AB" w:rsidRPr="005B66AB" w:rsidRDefault="005B66AB" w:rsidP="0034674A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34674A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Участниками стратегического планирования являются:</w:t>
      </w:r>
    </w:p>
    <w:p w:rsidR="005B66AB" w:rsidRPr="005B66AB" w:rsidRDefault="00885CF7" w:rsidP="0034674A">
      <w:pPr>
        <w:pStyle w:val="ConsPlusNormal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BD3CF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5B66AB" w:rsidRPr="005B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66AB" w:rsidRPr="005B66AB" w:rsidRDefault="005B66AB" w:rsidP="00F06767">
      <w:pPr>
        <w:pStyle w:val="ConsPlusNormal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CF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5CF7" w:rsidRDefault="0034674A" w:rsidP="00885CF7">
      <w:pPr>
        <w:pStyle w:val="ConsPlusNormal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CF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885CF7" w:rsidRPr="00885C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74A" w:rsidRPr="00885CF7" w:rsidRDefault="00885CF7" w:rsidP="00885CF7">
      <w:pPr>
        <w:pStyle w:val="ConsPlusNormal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иные муниципальные органы и организации в случаях, предусмотренных муниципальными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правовыми актами </w:t>
      </w:r>
      <w:r w:rsidR="00F66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5B66AB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3. Полномочия участников стратегического планирования</w:t>
      </w:r>
    </w:p>
    <w:p w:rsidR="005B66AB" w:rsidRPr="005B66AB" w:rsidRDefault="005B66AB" w:rsidP="005B66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BD3CF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B66AB" w:rsidRPr="005B66AB" w:rsidRDefault="005B66AB" w:rsidP="00F06767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принимает нормативно-правовые акты </w:t>
      </w:r>
      <w:r w:rsidR="00F66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F663CF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в сфере стратегического планирования;</w:t>
      </w:r>
    </w:p>
    <w:p w:rsidR="005B66AB" w:rsidRPr="005B66AB" w:rsidRDefault="005B66AB" w:rsidP="00F06767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утверждает стратегию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мониторинг и </w:t>
      </w: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реализацией стратегии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Федерации, Челябинской области, м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>униципальными правовыми актами 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885CF7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5B66A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CF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5B66AB" w:rsidRPr="005B66A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 в пределах своих полномочий документы стратегического планирования; </w:t>
      </w:r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осуществляет в пределах своих полномочий методическое обеспечение стратегического планирования;</w:t>
      </w:r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определяет порядок разработки и корректировки стратегии социально-экономического развития, прогноза социально-экономического развития на среднесрочный и долгосрочный периоды, плана мероприятий по реализации стратегии социально-экономического развития;</w:t>
      </w:r>
      <w:proofErr w:type="gramEnd"/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утверждает (одобряет) прогноз социально-экономического развития на долгосрочный период, прогноз социально-экономического развития на среднесрочный период, муниципальные программы, план мероприятий по реализации стратегии социально-экономического развития; </w:t>
      </w:r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определяет последовательность разработки документов стратегического планирования и содержащихся в них показателей, а также порядок формирования системы целевых показателей, исходя из приоритетов социально-экономического развития, для разработки документов стратегического планирования;</w:t>
      </w:r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осуществляет мониторинг и контроль реализации документов стратегического планирования;</w:t>
      </w:r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определяет порядок подготовки отчетов (докладов) о реализации документов стратегического планирования;</w:t>
      </w:r>
    </w:p>
    <w:p w:rsidR="005B66AB" w:rsidRP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осуществляет </w:t>
      </w: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p w:rsidR="005B66AB" w:rsidRDefault="005B66AB" w:rsidP="00F06767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Федерации, Челябинской области, м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 xml:space="preserve">униципальными правовыми актами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Троицк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>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0F22" w:rsidRDefault="00F10F22" w:rsidP="00F10F2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F22" w:rsidRPr="005B66AB" w:rsidRDefault="00F10F22" w:rsidP="00F10F2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4. Документы стратегического планирования </w:t>
      </w: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К документам стратегического планирования относятся:</w:t>
      </w:r>
    </w:p>
    <w:p w:rsidR="005B66AB" w:rsidRPr="005B66AB" w:rsidRDefault="005B66AB" w:rsidP="00F06767">
      <w:pPr>
        <w:pStyle w:val="ConsPlusNormal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план мероприятий по реализации стратегии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на среднесрочный или долгосрочный период;</w:t>
      </w:r>
    </w:p>
    <w:p w:rsidR="005B66AB" w:rsidRPr="005B66AB" w:rsidRDefault="005B66AB" w:rsidP="00F06767">
      <w:pPr>
        <w:pStyle w:val="ConsPlusNormal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бюджетный прогноз на долгосрочный период;</w:t>
      </w:r>
    </w:p>
    <w:p w:rsidR="005B66AB" w:rsidRPr="005B66AB" w:rsidRDefault="005B66AB" w:rsidP="00F06767">
      <w:pPr>
        <w:pStyle w:val="ConsPlusNormal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муниципальные программы.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Троицком городском округе, разрабатываются, утверждаются и реализуются в соответствии с Бюджетным </w:t>
      </w:r>
      <w:hyperlink r:id="rId13" w:history="1">
        <w:r w:rsidRPr="005B66AB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5. Общественное обсуждение проектов документов стратегического  планирования 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Проекты документов стратегического планирования</w:t>
      </w:r>
      <w:r w:rsidR="0034674A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 определяются в соответствии с федеральными законами и иными нормативными правовыми актами Российской Федерации, </w:t>
      </w:r>
      <w:r w:rsidR="0034674A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правовыми актами </w:t>
      </w:r>
      <w:r w:rsidR="00973B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местного самоуправления Троицкого городского округа, ответственным за разработку проекта документа стратегического планирования.</w:t>
      </w:r>
      <w:proofErr w:type="gramEnd"/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>В целях обеспечения открытости и доступности информации об основных положениях документов стратегического планирования  их проекты подлежат размещению на официальном сайте Троицкого городского округа, а также на общедоступном информационном ресурсе стратегического планирования в информационно-телекоммуникационной сети общего пользования «Интернет».</w:t>
      </w:r>
    </w:p>
    <w:p w:rsid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381" w:rsidRPr="005B66AB" w:rsidRDefault="00583381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6. Стратегия социально-экономического развития 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 разрабатывается на период, не превышающий периода, на который разрабатывается прогноз социально-экономического развития на долгосрочный период, в целях определения приоритетов, целей и задач социально-экономического развития Троицкого городского округа, согласованных с приоритетами и целями социально-экономического развития Челябинской области.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разрабатывается на основе </w:t>
      </w:r>
      <w:r w:rsidR="00CB0D7A">
        <w:rPr>
          <w:rFonts w:ascii="Times New Roman" w:hAnsi="Times New Roman" w:cs="Times New Roman"/>
          <w:b w:val="0"/>
          <w:sz w:val="28"/>
          <w:szCs w:val="28"/>
        </w:rPr>
        <w:t xml:space="preserve">законов и иных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Челябинской области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правовых актов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Троицк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>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, с учетом других документов стратегического планирования.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 содержит:</w:t>
      </w:r>
    </w:p>
    <w:p w:rsidR="005B66AB" w:rsidRPr="005B66AB" w:rsidRDefault="005B66AB" w:rsidP="00F06767">
      <w:pPr>
        <w:pStyle w:val="ConsPlusNormal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оценку достигнутых целей социально-экономического развития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приоритеты, цели, задачи и направления социально-экономической политики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показатели достижения целей социально-экономического развития Троицкого городского округа, сроки и этапы реализации стратегии социально-экономического развития;</w:t>
      </w:r>
    </w:p>
    <w:p w:rsidR="005B66AB" w:rsidRDefault="005B66AB" w:rsidP="00F06767">
      <w:pPr>
        <w:pStyle w:val="ConsPlusNormal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стратегии социально-экономического развития;</w:t>
      </w:r>
    </w:p>
    <w:p w:rsidR="0034674A" w:rsidRPr="005B66AB" w:rsidRDefault="0034674A" w:rsidP="00F06767">
      <w:pPr>
        <w:pStyle w:val="ConsPlusNormal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оценку финансовых ресурсов</w:t>
      </w:r>
      <w:r w:rsidR="00BE01C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необходимых для реализации стратегий социально-экономического развития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информацию о муниципальных программах, утверждаемых в целях реализации стратегии социально-экономического развития.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 утверждает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>ся решением Собрания депутатов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7CD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 xml:space="preserve"> по представлению г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Порядок разработки и корректировки стратегии социально-экономического развит</w:t>
      </w:r>
      <w:r w:rsidR="00885CF7">
        <w:rPr>
          <w:rFonts w:ascii="Times New Roman" w:hAnsi="Times New Roman" w:cs="Times New Roman"/>
          <w:b w:val="0"/>
          <w:sz w:val="28"/>
          <w:szCs w:val="28"/>
        </w:rPr>
        <w:t>ия определяется администрацией 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 является основой для разработки муниципальных программ и плана мероприятий по реализации стратегии социально-экономического развития.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F22" w:rsidRPr="005B66AB" w:rsidRDefault="00F10F22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7. Прогноз социально-экономического развития </w:t>
      </w: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на долгосрочный период разрабатывается каждые три года на шесть и более лет на основе прогноза социально-экономического развития Челябинской области на долгосрочный период с учетом данных, представляемых структурными</w:t>
      </w:r>
      <w:r w:rsidR="009E0F07">
        <w:rPr>
          <w:rFonts w:ascii="Times New Roman" w:hAnsi="Times New Roman" w:cs="Times New Roman"/>
          <w:b w:val="0"/>
          <w:sz w:val="28"/>
          <w:szCs w:val="28"/>
        </w:rPr>
        <w:t xml:space="preserve"> подразделениями администрации </w:t>
      </w:r>
      <w:r w:rsid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, муниципальными учреждениями и предприятиями.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Корректировка прогноза социально-экономического развития на долгосрочный период осуществляется в соответствии с распоряжением администрации </w:t>
      </w:r>
      <w:r w:rsid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с учетом прогноза социально-экономического развития Троицкого городского округа на среднесрочный период.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на долгосрочный период разрабатывается на вариативной основе.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на долгосрочный период содержит:</w:t>
      </w:r>
    </w:p>
    <w:p w:rsidR="005B66AB" w:rsidRPr="005B66AB" w:rsidRDefault="005B66AB" w:rsidP="00F06767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оценку достигнутого уровня социально-экономического развития </w:t>
      </w:r>
      <w:r w:rsidR="00973B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66AB" w:rsidRPr="005B66AB" w:rsidRDefault="005B66AB" w:rsidP="00F06767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определение вариантов внутренних условий и характеристик социально-экономического развития Троицкого городского округа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B66AB" w:rsidRPr="005B66AB" w:rsidRDefault="005B66AB" w:rsidP="00F06767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оценку факторов и ограничений экономического роста на долгосрочный период;</w:t>
      </w:r>
    </w:p>
    <w:p w:rsidR="005B66AB" w:rsidRPr="005B66AB" w:rsidRDefault="005B66AB" w:rsidP="00F06767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направления социально-экономического развития и целевые показатели одного или нескольких вариантов прогноза социально-экономического развития на долгосрочный период, включая количественные показатели и качественные характеристики социально-экономического развития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основные параметры муниципальных программ;</w:t>
      </w:r>
    </w:p>
    <w:p w:rsidR="005B66AB" w:rsidRPr="005B66AB" w:rsidRDefault="005B66AB" w:rsidP="00F06767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основные показатели развития по отдельным видам экономической деятельности;</w:t>
      </w:r>
    </w:p>
    <w:p w:rsidR="005B66AB" w:rsidRPr="005B66AB" w:rsidRDefault="005B66AB" w:rsidP="00F06767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иные положения, определенные администрацией </w:t>
      </w:r>
      <w:r w:rsidR="009A57CD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на долгосрочный период утверждается (одобряется) постановлением администрации </w:t>
      </w:r>
      <w:r w:rsidR="009A57CD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прогноза социально-экономического развития на долгосрочный период определяется администрацией </w:t>
      </w:r>
      <w:r w:rsidR="009A57CD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  <w:r w:rsidRPr="005B66AB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 xml:space="preserve">Ежегодные мониторинг и контроль реализации прогноза социально-экономического развития на долгосрочный период осуществляют администрация </w:t>
      </w:r>
      <w:r w:rsidR="009A57CD">
        <w:rPr>
          <w:rFonts w:eastAsiaTheme="minorHAnsi"/>
          <w:sz w:val="28"/>
          <w:szCs w:val="28"/>
          <w:lang w:eastAsia="en-US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, уполномоченный орган администрации </w:t>
      </w:r>
      <w:r w:rsidR="009A57CD">
        <w:rPr>
          <w:rFonts w:eastAsiaTheme="minorHAnsi"/>
          <w:sz w:val="28"/>
          <w:szCs w:val="28"/>
          <w:lang w:eastAsia="en-US"/>
        </w:rPr>
        <w:t xml:space="preserve">города </w:t>
      </w:r>
      <w:r w:rsidR="009A57CD">
        <w:rPr>
          <w:rFonts w:eastAsiaTheme="minorHAnsi"/>
          <w:sz w:val="28"/>
          <w:szCs w:val="28"/>
          <w:lang w:eastAsia="en-US"/>
        </w:rPr>
        <w:lastRenderedPageBreak/>
        <w:t>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 на разработку прогноза социально-экономического развития на долгосрочный период, в пределах своих полномочий.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 xml:space="preserve">Уполномоченный орган администрации </w:t>
      </w:r>
      <w:r w:rsidR="009A57CD">
        <w:rPr>
          <w:rFonts w:eastAsiaTheme="minorHAnsi"/>
          <w:sz w:val="28"/>
          <w:szCs w:val="28"/>
          <w:lang w:eastAsia="en-US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 на разработку прогноза социально-экономического развития на долгосрочный период ежегодно осуществляет мониторинг реализации прогноза социально-экономического развития на долгосрочный период путем проведения </w:t>
      </w:r>
      <w:proofErr w:type="gramStart"/>
      <w:r w:rsidRPr="005B66AB">
        <w:rPr>
          <w:rFonts w:eastAsiaTheme="minorHAnsi"/>
          <w:sz w:val="28"/>
          <w:szCs w:val="28"/>
          <w:lang w:eastAsia="en-US"/>
        </w:rPr>
        <w:t>оценки отклонения фактических значений основных показателей прогноза социально-экономического развития</w:t>
      </w:r>
      <w:proofErr w:type="gramEnd"/>
      <w:r w:rsidRPr="005B66AB">
        <w:rPr>
          <w:rFonts w:eastAsiaTheme="minorHAnsi"/>
          <w:sz w:val="28"/>
          <w:szCs w:val="28"/>
          <w:lang w:eastAsia="en-US"/>
        </w:rPr>
        <w:t xml:space="preserve"> на долгосрочный период от плановых значений основных показателей прогноза социально-экономического развития на  долгосрочный период.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>Результаты мониторинга реализации прогноза социально-экономического развития на долгосрочный период</w:t>
      </w:r>
      <w:r w:rsidR="00681A62">
        <w:rPr>
          <w:rFonts w:eastAsiaTheme="minorHAnsi"/>
          <w:sz w:val="28"/>
          <w:szCs w:val="28"/>
          <w:lang w:eastAsia="en-US"/>
        </w:rPr>
        <w:t xml:space="preserve"> отражаются в ежегодном отчете г</w:t>
      </w:r>
      <w:r w:rsidRPr="005B66AB">
        <w:rPr>
          <w:rFonts w:eastAsiaTheme="minorHAnsi"/>
          <w:sz w:val="28"/>
          <w:szCs w:val="28"/>
          <w:lang w:eastAsia="en-US"/>
        </w:rPr>
        <w:t xml:space="preserve">лавы </w:t>
      </w:r>
      <w:r w:rsidR="009A57CD">
        <w:rPr>
          <w:rFonts w:eastAsiaTheme="minorHAnsi"/>
          <w:sz w:val="28"/>
          <w:szCs w:val="28"/>
          <w:lang w:eastAsia="en-US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 о результатах деятельности администрации </w:t>
      </w:r>
      <w:r w:rsidR="00354EFF">
        <w:rPr>
          <w:sz w:val="28"/>
          <w:szCs w:val="28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>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66AB">
        <w:rPr>
          <w:rFonts w:eastAsiaTheme="minorHAnsi"/>
          <w:sz w:val="28"/>
          <w:szCs w:val="28"/>
          <w:lang w:eastAsia="en-US"/>
        </w:rPr>
        <w:t xml:space="preserve">На основании результатов мониторинга реализации прогноза социально-экономического развития на долгосрочный период администрация </w:t>
      </w:r>
      <w:r w:rsidR="00354EFF">
        <w:rPr>
          <w:rFonts w:eastAsiaTheme="minorHAnsi"/>
          <w:sz w:val="28"/>
          <w:szCs w:val="28"/>
          <w:lang w:eastAsia="en-US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, уполномоченный орган администрации </w:t>
      </w:r>
      <w:r w:rsidR="00354EFF">
        <w:rPr>
          <w:rFonts w:eastAsiaTheme="minorHAnsi"/>
          <w:sz w:val="28"/>
          <w:szCs w:val="28"/>
          <w:lang w:eastAsia="en-US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 на разработку прогноза социально-экономического развития на долгосрочный период, в пределах своих полномочий ежегодно осуществляют контроль реализации прогноза социально-экономического развития на долгосрочный период, при необходимости администрация </w:t>
      </w:r>
      <w:r w:rsidR="00354EFF">
        <w:rPr>
          <w:rFonts w:eastAsiaTheme="minorHAnsi"/>
          <w:sz w:val="28"/>
          <w:szCs w:val="28"/>
          <w:lang w:eastAsia="en-US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 принимает решение о корректировке указанного прогноза.</w:t>
      </w:r>
      <w:proofErr w:type="gramEnd"/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8. Прогноз социально-экономического развития </w:t>
      </w: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на среднесрочный период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на среднесрочный период разрабатывается ежегодно на период продолжительностью три года на основе прогноза социально-экономического развития Российской Федерации на среднесрочный период, прогноза социально-экономического развития Челябинской области на среднесрочный период, стратегии социально-экономического развития, с учетом основных направлений бюджетной и налоговой политики Троицкого городского округа.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на среднесрочный период разрабатывается на вариативной основе.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 на среднесрочный период содержит:</w:t>
      </w:r>
    </w:p>
    <w:p w:rsidR="005B66AB" w:rsidRPr="005B66AB" w:rsidRDefault="005B66AB" w:rsidP="00F06767">
      <w:pPr>
        <w:pStyle w:val="ConsPlusNormal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оценку достигнутого уровня социально-экономического развития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направления социально-экономического развития Троицкого городского округа и целевые показатели одного или нескольких вариантов прогноза социально-экономического развития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5B66AB" w:rsidRPr="005B66AB" w:rsidRDefault="005B66AB" w:rsidP="00354EF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иные положения, определенные администрацией </w:t>
      </w:r>
      <w:r w:rsidR="00354EFF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на среднесрочный период утверждается постановлением администрации </w:t>
      </w:r>
      <w:r w:rsidR="00354EFF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71115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Порядок разработки и корректировки прогноза социально-экономического развития на среднесрочный пери</w:t>
      </w:r>
      <w:r w:rsidR="00681A62">
        <w:rPr>
          <w:rFonts w:ascii="Times New Roman" w:hAnsi="Times New Roman" w:cs="Times New Roman"/>
          <w:b w:val="0"/>
          <w:sz w:val="28"/>
          <w:szCs w:val="28"/>
        </w:rPr>
        <w:t>од определяется администрацией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15B" w:rsidRPr="0071115B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на среднесрочный период учитывается при корректировке прогноза социально-экономического развития на долгосрочный период. 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Ежегодные мониторинг и контроль реализации прогноза социально-экономического развития на среднесрочный пер</w:t>
      </w:r>
      <w:r w:rsidR="00681A62">
        <w:rPr>
          <w:rFonts w:ascii="Times New Roman" w:hAnsi="Times New Roman" w:cs="Times New Roman"/>
          <w:b w:val="0"/>
          <w:sz w:val="28"/>
          <w:szCs w:val="28"/>
        </w:rPr>
        <w:t xml:space="preserve">иод осуществляют администрация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администрации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на разработку прогноза социально-экономического развития на долгосрочный период, в пределах своих полномочий.</w:t>
      </w:r>
    </w:p>
    <w:p w:rsidR="005B66AB" w:rsidRPr="005B66AB" w:rsidRDefault="005B66AB" w:rsidP="0071115B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>Упол</w:t>
      </w:r>
      <w:r w:rsidR="00B831EA">
        <w:rPr>
          <w:rFonts w:eastAsiaTheme="minorHAnsi"/>
          <w:sz w:val="28"/>
          <w:szCs w:val="28"/>
          <w:lang w:eastAsia="en-US"/>
        </w:rPr>
        <w:t xml:space="preserve">номоченный орган администрации </w:t>
      </w:r>
      <w:r w:rsidR="0071115B" w:rsidRPr="0071115B">
        <w:rPr>
          <w:rFonts w:eastAsiaTheme="minorHAnsi"/>
          <w:sz w:val="28"/>
          <w:szCs w:val="28"/>
          <w:lang w:eastAsia="en-US"/>
        </w:rPr>
        <w:t xml:space="preserve">города Троицка </w:t>
      </w:r>
      <w:r w:rsidRPr="005B66AB">
        <w:rPr>
          <w:rFonts w:eastAsiaTheme="minorHAnsi"/>
          <w:sz w:val="28"/>
          <w:szCs w:val="28"/>
          <w:lang w:eastAsia="en-US"/>
        </w:rPr>
        <w:t xml:space="preserve">на разработку прогноза социально-экономического развития на среднесрочный период ежегодно осуществляет мониторинг реализации прогноза социально-экономического развития на среднесрочный период путем проведения </w:t>
      </w:r>
      <w:proofErr w:type="gramStart"/>
      <w:r w:rsidRPr="005B66AB">
        <w:rPr>
          <w:rFonts w:eastAsiaTheme="minorHAnsi"/>
          <w:sz w:val="28"/>
          <w:szCs w:val="28"/>
          <w:lang w:eastAsia="en-US"/>
        </w:rPr>
        <w:t>оценки отклонения фактических значений основных показателей прогноза социально-экономического развития</w:t>
      </w:r>
      <w:proofErr w:type="gramEnd"/>
      <w:r w:rsidRPr="005B66AB">
        <w:rPr>
          <w:rFonts w:eastAsiaTheme="minorHAnsi"/>
          <w:sz w:val="28"/>
          <w:szCs w:val="28"/>
          <w:lang w:eastAsia="en-US"/>
        </w:rPr>
        <w:t xml:space="preserve"> на среднесрочный период от плановых значений показателей прогноза социально-экономического развития.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>Результаты мониторинга реализации прогноза социально-экономического развития на среднесрочный период</w:t>
      </w:r>
      <w:r w:rsidR="00B831EA">
        <w:rPr>
          <w:rFonts w:eastAsiaTheme="minorHAnsi"/>
          <w:sz w:val="28"/>
          <w:szCs w:val="28"/>
          <w:lang w:eastAsia="en-US"/>
        </w:rPr>
        <w:t xml:space="preserve"> отражаются в ежегодном отчете г</w:t>
      </w:r>
      <w:r w:rsidRPr="005B66AB">
        <w:rPr>
          <w:rFonts w:eastAsiaTheme="minorHAnsi"/>
          <w:sz w:val="28"/>
          <w:szCs w:val="28"/>
          <w:lang w:eastAsia="en-US"/>
        </w:rPr>
        <w:t xml:space="preserve">лавы города </w:t>
      </w:r>
      <w:r w:rsidR="0071115B">
        <w:rPr>
          <w:rFonts w:eastAsiaTheme="minorHAnsi"/>
          <w:sz w:val="28"/>
          <w:szCs w:val="28"/>
          <w:lang w:eastAsia="en-US"/>
        </w:rPr>
        <w:t>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 о результатах деятельности администрации </w:t>
      </w:r>
      <w:r w:rsidR="007718EF">
        <w:rPr>
          <w:rFonts w:eastAsiaTheme="minorHAnsi"/>
          <w:sz w:val="28"/>
          <w:szCs w:val="28"/>
          <w:lang w:eastAsia="en-US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>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66AB">
        <w:rPr>
          <w:rFonts w:eastAsiaTheme="minorHAnsi"/>
          <w:sz w:val="28"/>
          <w:szCs w:val="28"/>
          <w:lang w:eastAsia="en-US"/>
        </w:rPr>
        <w:t xml:space="preserve">На основании результатов мониторинга реализации прогноза социально-экономического развития на среднесрочный период администрация </w:t>
      </w:r>
      <w:r w:rsidR="0071115B" w:rsidRPr="00354EFF">
        <w:rPr>
          <w:sz w:val="28"/>
          <w:szCs w:val="28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>, уполно</w:t>
      </w:r>
      <w:r w:rsidR="0071115B">
        <w:rPr>
          <w:rFonts w:eastAsiaTheme="minorHAnsi"/>
          <w:sz w:val="28"/>
          <w:szCs w:val="28"/>
          <w:lang w:eastAsia="en-US"/>
        </w:rPr>
        <w:t>моченный орган</w:t>
      </w:r>
      <w:r w:rsidRPr="005B66AB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1115B" w:rsidRPr="00354EFF">
        <w:rPr>
          <w:sz w:val="28"/>
          <w:szCs w:val="28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 xml:space="preserve"> на разработку прогноза социально-экономического развития на среднесрочный период, в пределах своих полномочий ежегодно осуществляют контроль реализации прогноза социально-экономического развития на среднесрочный период, п</w:t>
      </w:r>
      <w:r w:rsidR="00B831EA">
        <w:rPr>
          <w:rFonts w:eastAsiaTheme="minorHAnsi"/>
          <w:sz w:val="28"/>
          <w:szCs w:val="28"/>
          <w:lang w:eastAsia="en-US"/>
        </w:rPr>
        <w:t xml:space="preserve">ри необходимости администрация </w:t>
      </w:r>
      <w:r w:rsidR="0071115B" w:rsidRPr="00354EFF">
        <w:rPr>
          <w:sz w:val="28"/>
          <w:szCs w:val="28"/>
        </w:rPr>
        <w:t>города Троицка</w:t>
      </w:r>
      <w:r w:rsidR="0071115B" w:rsidRPr="005B66AB">
        <w:rPr>
          <w:rFonts w:eastAsiaTheme="minorHAnsi"/>
          <w:sz w:val="28"/>
          <w:szCs w:val="28"/>
          <w:lang w:eastAsia="en-US"/>
        </w:rPr>
        <w:t xml:space="preserve"> </w:t>
      </w:r>
      <w:r w:rsidRPr="005B66AB">
        <w:rPr>
          <w:rFonts w:eastAsiaTheme="minorHAnsi"/>
          <w:sz w:val="28"/>
          <w:szCs w:val="28"/>
          <w:lang w:eastAsia="en-US"/>
        </w:rPr>
        <w:t>принимает решение о корректировке указанного прогноза.</w:t>
      </w:r>
      <w:proofErr w:type="gramEnd"/>
    </w:p>
    <w:p w:rsidR="00B831EA" w:rsidRDefault="00B831EA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1EA" w:rsidRPr="005B66AB" w:rsidRDefault="00B831EA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9. Бюджетный прогноз на долгосрочный период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sz w:val="28"/>
          <w:szCs w:val="28"/>
        </w:rPr>
        <w:t xml:space="preserve">Бюджетный прогноз на долгосрочный период разрабатывается в соответствии с Бюджетным </w:t>
      </w:r>
      <w:hyperlink r:id="rId14" w:history="1">
        <w:r w:rsidRPr="005B66AB">
          <w:rPr>
            <w:sz w:val="28"/>
            <w:szCs w:val="28"/>
          </w:rPr>
          <w:t>кодексом</w:t>
        </w:r>
      </w:hyperlink>
      <w:r w:rsidRPr="005B66AB">
        <w:rPr>
          <w:sz w:val="28"/>
          <w:szCs w:val="28"/>
        </w:rPr>
        <w:t xml:space="preserve"> Российской Федерации.</w:t>
      </w:r>
      <w:r w:rsidRPr="005B66AB">
        <w:rPr>
          <w:rFonts w:eastAsiaTheme="minorHAnsi"/>
          <w:sz w:val="28"/>
          <w:szCs w:val="28"/>
          <w:lang w:eastAsia="en-US"/>
        </w:rPr>
        <w:t xml:space="preserve"> Бюджетный прогноз на долгосрочный период разрабатывается каждые три года на шесть и более лет на основе прогноза социально-экономического развития на соответствующий период.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утверждения, период действия, а также требования к составу и содержанию бюджетного прогноза на долгосрочный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>период устан</w:t>
      </w:r>
      <w:r w:rsidR="00184C1A">
        <w:rPr>
          <w:rFonts w:ascii="Times New Roman" w:hAnsi="Times New Roman" w:cs="Times New Roman"/>
          <w:b w:val="0"/>
          <w:sz w:val="28"/>
          <w:szCs w:val="28"/>
        </w:rPr>
        <w:t xml:space="preserve">авливаются администрацией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71115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 </w:t>
      </w:r>
      <w:hyperlink r:id="rId15" w:history="1">
        <w:r w:rsidRPr="005B66AB">
          <w:rPr>
            <w:rFonts w:ascii="Times New Roman" w:hAnsi="Times New Roman" w:cs="Times New Roman"/>
            <w:b w:val="0"/>
            <w:sz w:val="28"/>
            <w:szCs w:val="28"/>
          </w:rPr>
          <w:t>Бюджетного кодекса Российской Федерации</w:t>
        </w:r>
      </w:hyperlink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Ежегодные мониторинг и контроль реализации бюджетного прогноза на долгосрочный период осуществляют администрация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администрации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71115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по выработке и проведению единой финансовой, бюджетной и налоговой политики в пределах своих полномочий.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администрации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71115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по выработке и проведению единой финансовой, бюджетной и налоговой политики в пределах своих полномочий ежегодно осуществляет мониторинг реализации бюджетного прогноза на долгосрочный период по итогам исполнения бюджета города за отчетный финансовый год по показателям, утвержденным в составе бюджетного прогноза на долгосрочный период.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Результаты мониторинга реализации бюджетного прогноза на долгосрочный период</w:t>
      </w:r>
      <w:r w:rsidR="00184C1A">
        <w:rPr>
          <w:rFonts w:ascii="Times New Roman" w:hAnsi="Times New Roman" w:cs="Times New Roman"/>
          <w:b w:val="0"/>
          <w:sz w:val="28"/>
          <w:szCs w:val="28"/>
        </w:rPr>
        <w:t xml:space="preserve"> отражаются в ежегодном отчете г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деятельности администрации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Контроль реализации бюджетного прогноза на долгосрочный период ежегодно осуществляют администрация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администрации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71115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по выработке и проведению единой финансовой, бюджетной и налоговой политики в пределах своих полномочий на основании результатов мониторинга реализации бюджетного прогноза на долгосрочный период. При необходимости администрация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принимает решение о корректировке указанного прогноза.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10. План мероприятий по реализации стратегии</w:t>
      </w: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Реализация стратегии социально-экономического развития осуществляется путем разработки плана мероприятий по реализации стратегии социально-экономического развития. 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разрабатывается на основе положений стратегии социально-экономического развития на период ее реализации с учетом основных направлений деятельности Правительства Российской Федерации, Правительства Челябинской области.  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План мероприятий по реализации стратегии социально-экономического развития содержит:</w:t>
      </w:r>
    </w:p>
    <w:p w:rsidR="005B66AB" w:rsidRPr="005B66AB" w:rsidRDefault="005B66AB" w:rsidP="00F06767">
      <w:pPr>
        <w:pStyle w:val="ConsPlusNormal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этапы реализации стратегии социально-экономического развития, выделенные с учетом установленной периодичности бюджетного планирования;</w:t>
      </w:r>
    </w:p>
    <w:p w:rsidR="005B66AB" w:rsidRPr="005B66AB" w:rsidRDefault="005B66AB" w:rsidP="00F06767">
      <w:pPr>
        <w:pStyle w:val="ConsPlusNormal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цели и задачи социально-экономического развития, приоритетные для каждого этапа реализации стратегии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>показатели реализации стратегии социально-экономического развития и их значения, установленные для каждого этапа реализации стратегии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социально-экономического развития долгосрочных целей социально-экономического развития, указанных в стратегии социально-экономического развития;</w:t>
      </w:r>
    </w:p>
    <w:p w:rsidR="005B66AB" w:rsidRPr="005B66AB" w:rsidRDefault="005B66AB" w:rsidP="00F06767">
      <w:pPr>
        <w:pStyle w:val="ConsPlusNormal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иные положени</w:t>
      </w:r>
      <w:r w:rsidR="002A577A">
        <w:rPr>
          <w:rFonts w:ascii="Times New Roman" w:hAnsi="Times New Roman" w:cs="Times New Roman"/>
          <w:b w:val="0"/>
          <w:sz w:val="28"/>
          <w:szCs w:val="28"/>
        </w:rPr>
        <w:t xml:space="preserve">я, определенные администрацией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утверждается постановлением администрации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плана мероприятий по реализации стратегии социально-экономического развития определяется администрацией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Ежегодные мониторинг и контроль реализации плана мероприятий по реализации стратегии социально-экономического развития осуществляют администрация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, структурные подразделения администрации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71115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>в пределах своих полномочий. Ежегодный отчет о результатах мониторинга реализации плана мероприятий по реализации стратегии социально-экономического развития содержит:</w:t>
      </w:r>
    </w:p>
    <w:p w:rsidR="005B66AB" w:rsidRPr="005B66AB" w:rsidRDefault="005B66AB" w:rsidP="00F06767">
      <w:pPr>
        <w:pStyle w:val="a5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>информацию о результатах выполнения запланированных мероприятий;</w:t>
      </w:r>
    </w:p>
    <w:p w:rsidR="005B66AB" w:rsidRPr="005B66AB" w:rsidRDefault="005B66AB" w:rsidP="00F06767">
      <w:pPr>
        <w:pStyle w:val="a5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>информацию о расходах бюджетных средств на реализацию указанного плана за отчетный период;</w:t>
      </w:r>
    </w:p>
    <w:p w:rsidR="005B66AB" w:rsidRPr="005B66AB" w:rsidRDefault="005B66AB" w:rsidP="00F06767">
      <w:pPr>
        <w:pStyle w:val="a5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>причины невыполнения мероприятий, содержащихся в указанном плане.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>Результаты мониторинга реализации плана мероприятий по реализации стратегии социально-экономического развития области</w:t>
      </w:r>
      <w:r w:rsidR="002A577A">
        <w:rPr>
          <w:rFonts w:eastAsiaTheme="minorHAnsi"/>
          <w:sz w:val="28"/>
          <w:szCs w:val="28"/>
          <w:lang w:eastAsia="en-US"/>
        </w:rPr>
        <w:t xml:space="preserve"> отражаются в ежегодном отчете г</w:t>
      </w:r>
      <w:r w:rsidRPr="005B66AB">
        <w:rPr>
          <w:rFonts w:eastAsiaTheme="minorHAnsi"/>
          <w:sz w:val="28"/>
          <w:szCs w:val="28"/>
          <w:lang w:eastAsia="en-US"/>
        </w:rPr>
        <w:t xml:space="preserve">лавы </w:t>
      </w:r>
      <w:r w:rsidR="0071115B" w:rsidRPr="00354EFF">
        <w:rPr>
          <w:sz w:val="28"/>
          <w:szCs w:val="28"/>
        </w:rPr>
        <w:t>города Троицка</w:t>
      </w:r>
      <w:r w:rsidR="0071115B" w:rsidRPr="005B66AB">
        <w:rPr>
          <w:rFonts w:eastAsiaTheme="minorHAnsi"/>
          <w:sz w:val="28"/>
          <w:szCs w:val="28"/>
          <w:lang w:eastAsia="en-US"/>
        </w:rPr>
        <w:t xml:space="preserve"> </w:t>
      </w:r>
      <w:r w:rsidRPr="005B66AB">
        <w:rPr>
          <w:rFonts w:eastAsiaTheme="minorHAnsi"/>
          <w:sz w:val="28"/>
          <w:szCs w:val="28"/>
          <w:lang w:eastAsia="en-US"/>
        </w:rPr>
        <w:t xml:space="preserve">о результатах деятельности администрации </w:t>
      </w:r>
      <w:r w:rsidR="0071115B" w:rsidRPr="00354EFF">
        <w:rPr>
          <w:sz w:val="28"/>
          <w:szCs w:val="28"/>
        </w:rPr>
        <w:t>города Троицка</w:t>
      </w:r>
      <w:r w:rsidRPr="005B66AB">
        <w:rPr>
          <w:rFonts w:eastAsiaTheme="minorHAnsi"/>
          <w:sz w:val="28"/>
          <w:szCs w:val="28"/>
          <w:lang w:eastAsia="en-US"/>
        </w:rPr>
        <w:t>.</w:t>
      </w:r>
    </w:p>
    <w:p w:rsid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 xml:space="preserve">На основании </w:t>
      </w:r>
      <w:proofErr w:type="gramStart"/>
      <w:r w:rsidRPr="005B66AB">
        <w:rPr>
          <w:rFonts w:eastAsiaTheme="minorHAnsi"/>
          <w:sz w:val="28"/>
          <w:szCs w:val="28"/>
          <w:lang w:eastAsia="en-US"/>
        </w:rPr>
        <w:t>результатов мониторинга реализации плана мероприятий</w:t>
      </w:r>
      <w:proofErr w:type="gramEnd"/>
      <w:r w:rsidRPr="005B66AB">
        <w:rPr>
          <w:rFonts w:eastAsiaTheme="minorHAnsi"/>
          <w:sz w:val="28"/>
          <w:szCs w:val="28"/>
          <w:lang w:eastAsia="en-US"/>
        </w:rPr>
        <w:t xml:space="preserve"> по реализации стратегии социально-экономического развития администрация </w:t>
      </w:r>
      <w:r w:rsidR="0071115B" w:rsidRPr="00354EFF">
        <w:rPr>
          <w:sz w:val="28"/>
          <w:szCs w:val="28"/>
        </w:rPr>
        <w:t>города Троицка</w:t>
      </w:r>
      <w:r w:rsidR="0071115B" w:rsidRPr="005B66AB">
        <w:rPr>
          <w:rFonts w:eastAsiaTheme="minorHAnsi"/>
          <w:sz w:val="28"/>
          <w:szCs w:val="28"/>
          <w:lang w:eastAsia="en-US"/>
        </w:rPr>
        <w:t xml:space="preserve"> </w:t>
      </w:r>
      <w:r w:rsidRPr="005B66AB">
        <w:rPr>
          <w:rFonts w:eastAsiaTheme="minorHAnsi"/>
          <w:sz w:val="28"/>
          <w:szCs w:val="28"/>
          <w:lang w:eastAsia="en-US"/>
        </w:rPr>
        <w:t>при необходимости принимает решение о корректировке указанного плана.</w:t>
      </w:r>
    </w:p>
    <w:p w:rsidR="007718EF" w:rsidRDefault="007718EF" w:rsidP="007718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18EF" w:rsidRPr="007718EF" w:rsidRDefault="007718EF" w:rsidP="007718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11. Муниципальные программы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Муниципальные программы в сфере стратегического планирования разрабатываются в соответствии с приоритетами социально-экономического развития Троицкого городского округа, определенными стратегией социально-экономического развития.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sz w:val="28"/>
          <w:szCs w:val="28"/>
        </w:rPr>
        <w:t xml:space="preserve">Положения стратегии социально-экономического развития детализируются в муниципальных программах с учетом необходимости </w:t>
      </w:r>
      <w:r w:rsidRPr="005B66AB">
        <w:rPr>
          <w:sz w:val="28"/>
          <w:szCs w:val="28"/>
        </w:rPr>
        <w:lastRenderedPageBreak/>
        <w:t>ресурсного обеспечения, в том числе определенного в соответствии с бюджетным прогнозом Челябинской области на долгосрочный период и бюджетным прогнозом Троицкого городского округа на долгосрочный период.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Муниципальные программы утверждаются постановлением администрации города</w:t>
      </w:r>
      <w:r w:rsidR="0071115B">
        <w:rPr>
          <w:rFonts w:ascii="Times New Roman" w:hAnsi="Times New Roman" w:cs="Times New Roman"/>
          <w:b w:val="0"/>
          <w:sz w:val="28"/>
          <w:szCs w:val="28"/>
        </w:rPr>
        <w:t xml:space="preserve">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Бюджетным </w:t>
      </w:r>
      <w:hyperlink r:id="rId16" w:history="1">
        <w:r w:rsidRPr="005B66AB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5B66AB" w:rsidRPr="005B66AB" w:rsidRDefault="005B66AB" w:rsidP="00F0676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66AB">
        <w:rPr>
          <w:rFonts w:eastAsiaTheme="minorHAnsi"/>
          <w:sz w:val="28"/>
          <w:szCs w:val="28"/>
          <w:lang w:eastAsia="en-US"/>
        </w:rPr>
        <w:t xml:space="preserve">Муниципальные программы, необходимые для реализации стратегии социально-экономического развития, включаются в перечень муниципальных программ </w:t>
      </w:r>
      <w:r w:rsidRPr="005B66AB">
        <w:rPr>
          <w:sz w:val="28"/>
          <w:szCs w:val="28"/>
        </w:rPr>
        <w:t>Троицкого городского округа</w:t>
      </w:r>
      <w:r w:rsidRPr="005B66AB">
        <w:rPr>
          <w:rFonts w:eastAsiaTheme="minorHAnsi"/>
          <w:sz w:val="28"/>
          <w:szCs w:val="28"/>
          <w:lang w:eastAsia="en-US"/>
        </w:rPr>
        <w:t>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Перечень муниципальных программ, порядок их разработки, реализации и оценки их эффективности, мониторинга и контроля утверждаются администрацией</w:t>
      </w:r>
      <w:r w:rsidR="002A57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Результаты мониторинга реализации муниципальных программ отражаются в сводном годовом докладе о ходе реализации и об оценке эффективности муниципальных программ. 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5B6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12. Порядок мониторинга  и контроля  реализации документов  стратегического планирования </w:t>
      </w:r>
    </w:p>
    <w:p w:rsidR="005B66AB" w:rsidRP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Мониторинг реализации документов стратегического планирования проводится с целью повышения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Троицкого городского округа.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Основными задачами мониторинга и контроля реализации документов стратегического планирования являются:</w:t>
      </w:r>
    </w:p>
    <w:p w:rsidR="005B66AB" w:rsidRPr="005B66AB" w:rsidRDefault="005B66AB" w:rsidP="00F06767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сбор, систематизация и обобщение информации о социально-экономическом развитии Троицкого городского округа</w:t>
      </w: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5B66AB" w:rsidRPr="005B66AB" w:rsidRDefault="005B66AB" w:rsidP="00F06767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оценка </w:t>
      </w: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степени достижения запланированных целей социально-экономического развития Троицкого городского округа</w:t>
      </w:r>
      <w:proofErr w:type="gramEnd"/>
      <w:r w:rsidRPr="005B66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66AB" w:rsidRPr="005B66AB" w:rsidRDefault="005B66AB" w:rsidP="00F06767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оценка результативности и эффективности документов стратегического планирования;</w:t>
      </w:r>
    </w:p>
    <w:p w:rsidR="005B66AB" w:rsidRPr="005B66AB" w:rsidRDefault="005B66AB" w:rsidP="00F06767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Троицкого городского округа;</w:t>
      </w:r>
    </w:p>
    <w:p w:rsidR="005B66AB" w:rsidRPr="005B66AB" w:rsidRDefault="005B66AB" w:rsidP="00F06767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5B66AB" w:rsidRPr="005B66AB" w:rsidRDefault="005B66AB" w:rsidP="00F06767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оценка уровня социально-экономического развития Троицкого городского округа, проведение анализа, выявление возможных рисков и угроз и своевременное принятие мер по их предотвращению;</w:t>
      </w:r>
    </w:p>
    <w:p w:rsidR="005B66AB" w:rsidRPr="005B66AB" w:rsidRDefault="005B66AB" w:rsidP="00F06767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lastRenderedPageBreak/>
        <w:t>разработка предложений по повышению эффективности функционирования системы стратегического планирования.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Мониторинг реализации документов стратегического планирования осуществляется администрацией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. Порядок </w:t>
      </w: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настоящим Положением.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планирования, являются:</w:t>
      </w:r>
    </w:p>
    <w:p w:rsidR="005B66AB" w:rsidRPr="005B66AB" w:rsidRDefault="00DC2A8C" w:rsidP="00F06767">
      <w:pPr>
        <w:pStyle w:val="ConsPlusNormal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ежегодный отчет главы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71115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6AB" w:rsidRPr="005B66AB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B66AB" w:rsidRPr="005B66AB">
        <w:rPr>
          <w:rFonts w:ascii="Times New Roman" w:hAnsi="Times New Roman" w:cs="Times New Roman"/>
          <w:b w:val="0"/>
          <w:sz w:val="28"/>
          <w:szCs w:val="28"/>
        </w:rPr>
        <w:t>дминистрации города;</w:t>
      </w:r>
    </w:p>
    <w:p w:rsidR="005B66AB" w:rsidRPr="005B66AB" w:rsidRDefault="005B66AB" w:rsidP="00F06767">
      <w:pPr>
        <w:pStyle w:val="ConsPlusNormal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Троицкого городского округа.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Троицкого городского округа в сети «Интернет», а также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>Контроль реализации документов стратегическ</w:t>
      </w:r>
      <w:r w:rsidR="00973BCF">
        <w:rPr>
          <w:rFonts w:ascii="Times New Roman" w:hAnsi="Times New Roman" w:cs="Times New Roman"/>
          <w:b w:val="0"/>
          <w:sz w:val="28"/>
          <w:szCs w:val="28"/>
        </w:rPr>
        <w:t>ого планирования осуществляется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Собранием депутатов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администрацией </w:t>
      </w:r>
      <w:r w:rsidR="0071115B" w:rsidRPr="00354EF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71115B" w:rsidRPr="005B6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7" w:history="1">
        <w:r w:rsidRPr="005B66AB">
          <w:rPr>
            <w:rFonts w:ascii="Times New Roman" w:hAnsi="Times New Roman" w:cs="Times New Roman"/>
            <w:b w:val="0"/>
            <w:sz w:val="28"/>
            <w:szCs w:val="28"/>
          </w:rPr>
          <w:t>Бюджетным кодексом Российской Федерации</w:t>
        </w:r>
      </w:hyperlink>
      <w:r w:rsidRPr="005B66AB">
        <w:rPr>
          <w:rFonts w:ascii="Times New Roman" w:hAnsi="Times New Roman" w:cs="Times New Roman"/>
          <w:b w:val="0"/>
          <w:sz w:val="28"/>
          <w:szCs w:val="28"/>
        </w:rPr>
        <w:t>, Федеральным законом «О стратегическом планировании в Российской Федерации», иными федеральными законами и принятыми в соответствии с ними муниципальными правовыми актами Троицк</w:t>
      </w:r>
      <w:r w:rsidR="00DC2A8C">
        <w:rPr>
          <w:rFonts w:ascii="Times New Roman" w:hAnsi="Times New Roman" w:cs="Times New Roman"/>
          <w:b w:val="0"/>
          <w:sz w:val="28"/>
          <w:szCs w:val="28"/>
        </w:rPr>
        <w:t>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. Контроль реализации документов стратегического планирования </w:t>
      </w:r>
      <w:r w:rsidR="00973B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порядке, определяемом настоящим Положением.</w:t>
      </w:r>
    </w:p>
    <w:p w:rsidR="005B66AB" w:rsidRPr="005B66AB" w:rsidRDefault="005B66AB" w:rsidP="00F06767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планирования, принятые до дня вступления в силу настоящего решения, считаются действительными до </w:t>
      </w:r>
      <w:proofErr w:type="gramStart"/>
      <w:r w:rsidRPr="005B66AB">
        <w:rPr>
          <w:rFonts w:ascii="Times New Roman" w:hAnsi="Times New Roman" w:cs="Times New Roman"/>
          <w:b w:val="0"/>
          <w:sz w:val="28"/>
          <w:szCs w:val="28"/>
        </w:rPr>
        <w:t>окончания</w:t>
      </w:r>
      <w:proofErr w:type="gramEnd"/>
      <w:r w:rsidRPr="005B66AB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установленного в них срока, если иное не установлено муниципальными правовыми актами Троицкого городского округа.</w:t>
      </w:r>
    </w:p>
    <w:p w:rsidR="005B66AB" w:rsidRDefault="005B66AB" w:rsidP="00F067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B66AB" w:rsidSect="001A7466">
      <w:pgSz w:w="11905" w:h="16838"/>
      <w:pgMar w:top="1134" w:right="851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0A" w:rsidRDefault="00D5240A" w:rsidP="00366491">
      <w:r>
        <w:separator/>
      </w:r>
    </w:p>
  </w:endnote>
  <w:endnote w:type="continuationSeparator" w:id="0">
    <w:p w:rsidR="00D5240A" w:rsidRDefault="00D5240A" w:rsidP="0036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0A" w:rsidRDefault="00D5240A" w:rsidP="00366491">
      <w:r>
        <w:separator/>
      </w:r>
    </w:p>
  </w:footnote>
  <w:footnote w:type="continuationSeparator" w:id="0">
    <w:p w:rsidR="00D5240A" w:rsidRDefault="00D5240A" w:rsidP="0036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6D3"/>
    <w:multiLevelType w:val="hybridMultilevel"/>
    <w:tmpl w:val="616C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21C"/>
    <w:multiLevelType w:val="hybridMultilevel"/>
    <w:tmpl w:val="C0C6E00E"/>
    <w:lvl w:ilvl="0" w:tplc="24B80768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471D3"/>
    <w:multiLevelType w:val="hybridMultilevel"/>
    <w:tmpl w:val="C7A0F864"/>
    <w:lvl w:ilvl="0" w:tplc="AFA4B968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91BB3"/>
    <w:multiLevelType w:val="hybridMultilevel"/>
    <w:tmpl w:val="D352A570"/>
    <w:lvl w:ilvl="0" w:tplc="21B0E8F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B76E3"/>
    <w:multiLevelType w:val="hybridMultilevel"/>
    <w:tmpl w:val="670227A4"/>
    <w:lvl w:ilvl="0" w:tplc="D3CCC8B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D0690"/>
    <w:multiLevelType w:val="hybridMultilevel"/>
    <w:tmpl w:val="DDA46DC0"/>
    <w:lvl w:ilvl="0" w:tplc="52364DE2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71A43"/>
    <w:multiLevelType w:val="hybridMultilevel"/>
    <w:tmpl w:val="5EF4217A"/>
    <w:lvl w:ilvl="0" w:tplc="786E9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823FAD"/>
    <w:multiLevelType w:val="hybridMultilevel"/>
    <w:tmpl w:val="7444B1CA"/>
    <w:lvl w:ilvl="0" w:tplc="9502E3B2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B5C12"/>
    <w:multiLevelType w:val="hybridMultilevel"/>
    <w:tmpl w:val="C1E8960C"/>
    <w:lvl w:ilvl="0" w:tplc="3620DE1E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D4201A"/>
    <w:multiLevelType w:val="hybridMultilevel"/>
    <w:tmpl w:val="FF949E94"/>
    <w:lvl w:ilvl="0" w:tplc="C830681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D271C8"/>
    <w:multiLevelType w:val="hybridMultilevel"/>
    <w:tmpl w:val="F802146C"/>
    <w:lvl w:ilvl="0" w:tplc="1FFC6856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8E22FA"/>
    <w:multiLevelType w:val="hybridMultilevel"/>
    <w:tmpl w:val="435EB7F4"/>
    <w:lvl w:ilvl="0" w:tplc="532647DE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64146"/>
    <w:multiLevelType w:val="hybridMultilevel"/>
    <w:tmpl w:val="C18A47B0"/>
    <w:lvl w:ilvl="0" w:tplc="C3AAEB9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7C6DE5"/>
    <w:multiLevelType w:val="hybridMultilevel"/>
    <w:tmpl w:val="7D5E0B4E"/>
    <w:lvl w:ilvl="0" w:tplc="6C80E93A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8D4CFE"/>
    <w:multiLevelType w:val="hybridMultilevel"/>
    <w:tmpl w:val="ADD8E818"/>
    <w:lvl w:ilvl="0" w:tplc="BE9298D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17F7E"/>
    <w:multiLevelType w:val="hybridMultilevel"/>
    <w:tmpl w:val="A35EC8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D590D04"/>
    <w:multiLevelType w:val="hybridMultilevel"/>
    <w:tmpl w:val="4D901D34"/>
    <w:lvl w:ilvl="0" w:tplc="34CE3D5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963A64"/>
    <w:multiLevelType w:val="hybridMultilevel"/>
    <w:tmpl w:val="BDAE4D5C"/>
    <w:lvl w:ilvl="0" w:tplc="48241E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9E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10206"/>
    <w:rsid w:val="000105E5"/>
    <w:rsid w:val="000110D8"/>
    <w:rsid w:val="000116ED"/>
    <w:rsid w:val="00012B93"/>
    <w:rsid w:val="00015C48"/>
    <w:rsid w:val="000164F4"/>
    <w:rsid w:val="00016E81"/>
    <w:rsid w:val="00016F9A"/>
    <w:rsid w:val="00017850"/>
    <w:rsid w:val="00020021"/>
    <w:rsid w:val="00020EF5"/>
    <w:rsid w:val="00021833"/>
    <w:rsid w:val="00021C4F"/>
    <w:rsid w:val="00022002"/>
    <w:rsid w:val="0002295D"/>
    <w:rsid w:val="00022D35"/>
    <w:rsid w:val="000232AB"/>
    <w:rsid w:val="00023FA1"/>
    <w:rsid w:val="0002406E"/>
    <w:rsid w:val="00024744"/>
    <w:rsid w:val="0002486B"/>
    <w:rsid w:val="000251F8"/>
    <w:rsid w:val="00025634"/>
    <w:rsid w:val="000257D8"/>
    <w:rsid w:val="00025857"/>
    <w:rsid w:val="00027309"/>
    <w:rsid w:val="000274CF"/>
    <w:rsid w:val="00027A55"/>
    <w:rsid w:val="00030391"/>
    <w:rsid w:val="000306F7"/>
    <w:rsid w:val="00030CA0"/>
    <w:rsid w:val="00030D07"/>
    <w:rsid w:val="00031979"/>
    <w:rsid w:val="00031EB1"/>
    <w:rsid w:val="00032D48"/>
    <w:rsid w:val="000335BE"/>
    <w:rsid w:val="00034884"/>
    <w:rsid w:val="00034FCF"/>
    <w:rsid w:val="0003598F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FBD"/>
    <w:rsid w:val="00054200"/>
    <w:rsid w:val="00054878"/>
    <w:rsid w:val="000553B4"/>
    <w:rsid w:val="00055F2D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BCF"/>
    <w:rsid w:val="000702F0"/>
    <w:rsid w:val="000720FA"/>
    <w:rsid w:val="00072765"/>
    <w:rsid w:val="00072CCC"/>
    <w:rsid w:val="0007384D"/>
    <w:rsid w:val="0007536E"/>
    <w:rsid w:val="000769F8"/>
    <w:rsid w:val="00077B49"/>
    <w:rsid w:val="00081CA9"/>
    <w:rsid w:val="00082135"/>
    <w:rsid w:val="00083988"/>
    <w:rsid w:val="00083B6D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C8"/>
    <w:rsid w:val="0009264C"/>
    <w:rsid w:val="00092919"/>
    <w:rsid w:val="0009319D"/>
    <w:rsid w:val="000934FC"/>
    <w:rsid w:val="00093A8E"/>
    <w:rsid w:val="00095E09"/>
    <w:rsid w:val="00095F86"/>
    <w:rsid w:val="0009659D"/>
    <w:rsid w:val="00096A76"/>
    <w:rsid w:val="0009747F"/>
    <w:rsid w:val="000A04AF"/>
    <w:rsid w:val="000A0CC2"/>
    <w:rsid w:val="000A1083"/>
    <w:rsid w:val="000A118A"/>
    <w:rsid w:val="000A12E4"/>
    <w:rsid w:val="000A16B1"/>
    <w:rsid w:val="000A2B47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2A49"/>
    <w:rsid w:val="000B2ADB"/>
    <w:rsid w:val="000B2C47"/>
    <w:rsid w:val="000B2D4C"/>
    <w:rsid w:val="000B43A7"/>
    <w:rsid w:val="000B5D73"/>
    <w:rsid w:val="000B6455"/>
    <w:rsid w:val="000B6F54"/>
    <w:rsid w:val="000B6FDB"/>
    <w:rsid w:val="000B744B"/>
    <w:rsid w:val="000C0437"/>
    <w:rsid w:val="000C2F9D"/>
    <w:rsid w:val="000C3C79"/>
    <w:rsid w:val="000C4513"/>
    <w:rsid w:val="000C4BF5"/>
    <w:rsid w:val="000C4C49"/>
    <w:rsid w:val="000C6172"/>
    <w:rsid w:val="000C6300"/>
    <w:rsid w:val="000C6A52"/>
    <w:rsid w:val="000C705D"/>
    <w:rsid w:val="000C7216"/>
    <w:rsid w:val="000C74BB"/>
    <w:rsid w:val="000C7B2A"/>
    <w:rsid w:val="000D051E"/>
    <w:rsid w:val="000D0543"/>
    <w:rsid w:val="000D0DA8"/>
    <w:rsid w:val="000D136B"/>
    <w:rsid w:val="000D1BBC"/>
    <w:rsid w:val="000D2636"/>
    <w:rsid w:val="000D274F"/>
    <w:rsid w:val="000D27FE"/>
    <w:rsid w:val="000D2B56"/>
    <w:rsid w:val="000D3133"/>
    <w:rsid w:val="000D464B"/>
    <w:rsid w:val="000D46CA"/>
    <w:rsid w:val="000E0293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470C"/>
    <w:rsid w:val="000F5128"/>
    <w:rsid w:val="000F63F9"/>
    <w:rsid w:val="000F67DD"/>
    <w:rsid w:val="000F73F2"/>
    <w:rsid w:val="000F77C2"/>
    <w:rsid w:val="0010055E"/>
    <w:rsid w:val="0010142D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62D5"/>
    <w:rsid w:val="00106C27"/>
    <w:rsid w:val="001071C9"/>
    <w:rsid w:val="0011097A"/>
    <w:rsid w:val="00110BE5"/>
    <w:rsid w:val="00111A04"/>
    <w:rsid w:val="00111DD3"/>
    <w:rsid w:val="001127FC"/>
    <w:rsid w:val="00113B04"/>
    <w:rsid w:val="001142C5"/>
    <w:rsid w:val="00114873"/>
    <w:rsid w:val="00115FA6"/>
    <w:rsid w:val="00117351"/>
    <w:rsid w:val="001173A1"/>
    <w:rsid w:val="001176E3"/>
    <w:rsid w:val="0012039F"/>
    <w:rsid w:val="00120CC9"/>
    <w:rsid w:val="00120CFA"/>
    <w:rsid w:val="00120E43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734"/>
    <w:rsid w:val="00127AC5"/>
    <w:rsid w:val="00127D68"/>
    <w:rsid w:val="00127E77"/>
    <w:rsid w:val="00127F76"/>
    <w:rsid w:val="0013103E"/>
    <w:rsid w:val="001310F7"/>
    <w:rsid w:val="00131F43"/>
    <w:rsid w:val="00132778"/>
    <w:rsid w:val="00132A9C"/>
    <w:rsid w:val="00132C55"/>
    <w:rsid w:val="0013338B"/>
    <w:rsid w:val="00133729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8DF"/>
    <w:rsid w:val="00144FDE"/>
    <w:rsid w:val="00146E91"/>
    <w:rsid w:val="00146FA3"/>
    <w:rsid w:val="00147B2F"/>
    <w:rsid w:val="0015038B"/>
    <w:rsid w:val="00150E1E"/>
    <w:rsid w:val="00151353"/>
    <w:rsid w:val="001522F6"/>
    <w:rsid w:val="00152714"/>
    <w:rsid w:val="00154939"/>
    <w:rsid w:val="00154B97"/>
    <w:rsid w:val="00154BDC"/>
    <w:rsid w:val="00155A6D"/>
    <w:rsid w:val="00155A6F"/>
    <w:rsid w:val="00155ACA"/>
    <w:rsid w:val="00157041"/>
    <w:rsid w:val="0015725C"/>
    <w:rsid w:val="001606C9"/>
    <w:rsid w:val="001607AC"/>
    <w:rsid w:val="00160C9E"/>
    <w:rsid w:val="00160F52"/>
    <w:rsid w:val="0016217F"/>
    <w:rsid w:val="001622BD"/>
    <w:rsid w:val="001640A5"/>
    <w:rsid w:val="00164431"/>
    <w:rsid w:val="001647D0"/>
    <w:rsid w:val="00164D15"/>
    <w:rsid w:val="00164D75"/>
    <w:rsid w:val="0016507F"/>
    <w:rsid w:val="001656F7"/>
    <w:rsid w:val="00165E15"/>
    <w:rsid w:val="00166085"/>
    <w:rsid w:val="001661C3"/>
    <w:rsid w:val="00166979"/>
    <w:rsid w:val="00166A2C"/>
    <w:rsid w:val="00170287"/>
    <w:rsid w:val="00171015"/>
    <w:rsid w:val="00171B1E"/>
    <w:rsid w:val="00171E18"/>
    <w:rsid w:val="00172091"/>
    <w:rsid w:val="00172172"/>
    <w:rsid w:val="00173654"/>
    <w:rsid w:val="00173D08"/>
    <w:rsid w:val="00174144"/>
    <w:rsid w:val="00174CB8"/>
    <w:rsid w:val="00177EAD"/>
    <w:rsid w:val="001802E0"/>
    <w:rsid w:val="0018082E"/>
    <w:rsid w:val="0018198A"/>
    <w:rsid w:val="00181A6B"/>
    <w:rsid w:val="001826A1"/>
    <w:rsid w:val="00183592"/>
    <w:rsid w:val="001839CA"/>
    <w:rsid w:val="00184C1A"/>
    <w:rsid w:val="001850CE"/>
    <w:rsid w:val="001862C9"/>
    <w:rsid w:val="00187F09"/>
    <w:rsid w:val="001908E5"/>
    <w:rsid w:val="00190BFE"/>
    <w:rsid w:val="00192A82"/>
    <w:rsid w:val="00192B4C"/>
    <w:rsid w:val="00192D0A"/>
    <w:rsid w:val="00193BE8"/>
    <w:rsid w:val="0019456D"/>
    <w:rsid w:val="0019563E"/>
    <w:rsid w:val="00195888"/>
    <w:rsid w:val="001959EA"/>
    <w:rsid w:val="00195D4E"/>
    <w:rsid w:val="00196395"/>
    <w:rsid w:val="00196556"/>
    <w:rsid w:val="0019683E"/>
    <w:rsid w:val="00197DB3"/>
    <w:rsid w:val="001A0361"/>
    <w:rsid w:val="001A090C"/>
    <w:rsid w:val="001A1435"/>
    <w:rsid w:val="001A2D69"/>
    <w:rsid w:val="001A2E55"/>
    <w:rsid w:val="001A5051"/>
    <w:rsid w:val="001A5733"/>
    <w:rsid w:val="001A5B13"/>
    <w:rsid w:val="001A63B8"/>
    <w:rsid w:val="001A7466"/>
    <w:rsid w:val="001A7727"/>
    <w:rsid w:val="001B14F4"/>
    <w:rsid w:val="001B1F30"/>
    <w:rsid w:val="001B218B"/>
    <w:rsid w:val="001B2A67"/>
    <w:rsid w:val="001B329B"/>
    <w:rsid w:val="001B4411"/>
    <w:rsid w:val="001B5B1C"/>
    <w:rsid w:val="001B5FC7"/>
    <w:rsid w:val="001B7305"/>
    <w:rsid w:val="001B7DB0"/>
    <w:rsid w:val="001C013A"/>
    <w:rsid w:val="001C1DC9"/>
    <w:rsid w:val="001C2E03"/>
    <w:rsid w:val="001C363E"/>
    <w:rsid w:val="001C42BE"/>
    <w:rsid w:val="001C472D"/>
    <w:rsid w:val="001C6059"/>
    <w:rsid w:val="001C6F15"/>
    <w:rsid w:val="001C73A4"/>
    <w:rsid w:val="001C7826"/>
    <w:rsid w:val="001C7EF0"/>
    <w:rsid w:val="001D03CE"/>
    <w:rsid w:val="001D13F1"/>
    <w:rsid w:val="001D19B7"/>
    <w:rsid w:val="001D20FD"/>
    <w:rsid w:val="001D2D02"/>
    <w:rsid w:val="001D38CB"/>
    <w:rsid w:val="001D3BA7"/>
    <w:rsid w:val="001D494B"/>
    <w:rsid w:val="001D5AD3"/>
    <w:rsid w:val="001D5DE7"/>
    <w:rsid w:val="001D6966"/>
    <w:rsid w:val="001D6FC0"/>
    <w:rsid w:val="001D7C92"/>
    <w:rsid w:val="001E00D4"/>
    <w:rsid w:val="001E0378"/>
    <w:rsid w:val="001E1128"/>
    <w:rsid w:val="001E27B6"/>
    <w:rsid w:val="001E3F43"/>
    <w:rsid w:val="001E46F9"/>
    <w:rsid w:val="001E4B37"/>
    <w:rsid w:val="001E5013"/>
    <w:rsid w:val="001E53E7"/>
    <w:rsid w:val="001E66A3"/>
    <w:rsid w:val="001E7AF5"/>
    <w:rsid w:val="001F0E71"/>
    <w:rsid w:val="001F1162"/>
    <w:rsid w:val="001F1B9B"/>
    <w:rsid w:val="001F1C44"/>
    <w:rsid w:val="001F3468"/>
    <w:rsid w:val="001F3CA7"/>
    <w:rsid w:val="001F3CCA"/>
    <w:rsid w:val="001F5595"/>
    <w:rsid w:val="001F60F8"/>
    <w:rsid w:val="001F71D2"/>
    <w:rsid w:val="001F7A21"/>
    <w:rsid w:val="001F7C31"/>
    <w:rsid w:val="002007DD"/>
    <w:rsid w:val="00200C4D"/>
    <w:rsid w:val="00201F67"/>
    <w:rsid w:val="00202553"/>
    <w:rsid w:val="00203193"/>
    <w:rsid w:val="00204534"/>
    <w:rsid w:val="002051D1"/>
    <w:rsid w:val="00205825"/>
    <w:rsid w:val="0020585E"/>
    <w:rsid w:val="00206891"/>
    <w:rsid w:val="00206DFE"/>
    <w:rsid w:val="002072D1"/>
    <w:rsid w:val="002074A1"/>
    <w:rsid w:val="00207AB5"/>
    <w:rsid w:val="00207E2A"/>
    <w:rsid w:val="00207EC6"/>
    <w:rsid w:val="002117E2"/>
    <w:rsid w:val="00212B1B"/>
    <w:rsid w:val="00213B4F"/>
    <w:rsid w:val="0021448D"/>
    <w:rsid w:val="002147BD"/>
    <w:rsid w:val="0021535B"/>
    <w:rsid w:val="00215598"/>
    <w:rsid w:val="00215C9D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B26"/>
    <w:rsid w:val="002317B3"/>
    <w:rsid w:val="002319A1"/>
    <w:rsid w:val="002319F6"/>
    <w:rsid w:val="0023443A"/>
    <w:rsid w:val="00234A61"/>
    <w:rsid w:val="00234D0A"/>
    <w:rsid w:val="00234E05"/>
    <w:rsid w:val="00234FBA"/>
    <w:rsid w:val="00235286"/>
    <w:rsid w:val="00235C97"/>
    <w:rsid w:val="0023670B"/>
    <w:rsid w:val="00236771"/>
    <w:rsid w:val="002376B9"/>
    <w:rsid w:val="002402B7"/>
    <w:rsid w:val="0024049F"/>
    <w:rsid w:val="002412C9"/>
    <w:rsid w:val="00243E93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9DF"/>
    <w:rsid w:val="00251D87"/>
    <w:rsid w:val="00252E2E"/>
    <w:rsid w:val="00253B09"/>
    <w:rsid w:val="00255F99"/>
    <w:rsid w:val="0025686A"/>
    <w:rsid w:val="0025740D"/>
    <w:rsid w:val="002577E3"/>
    <w:rsid w:val="00260815"/>
    <w:rsid w:val="002613D7"/>
    <w:rsid w:val="00261C10"/>
    <w:rsid w:val="002626A4"/>
    <w:rsid w:val="00262EA2"/>
    <w:rsid w:val="00263110"/>
    <w:rsid w:val="00264B58"/>
    <w:rsid w:val="00265260"/>
    <w:rsid w:val="002657B1"/>
    <w:rsid w:val="0026777E"/>
    <w:rsid w:val="00267977"/>
    <w:rsid w:val="00267EBE"/>
    <w:rsid w:val="002703D3"/>
    <w:rsid w:val="0027047E"/>
    <w:rsid w:val="0027091B"/>
    <w:rsid w:val="00270CD6"/>
    <w:rsid w:val="00270DCC"/>
    <w:rsid w:val="00272A84"/>
    <w:rsid w:val="00272D06"/>
    <w:rsid w:val="00273C6F"/>
    <w:rsid w:val="0027578D"/>
    <w:rsid w:val="00275FFE"/>
    <w:rsid w:val="00276B99"/>
    <w:rsid w:val="002818E3"/>
    <w:rsid w:val="00282557"/>
    <w:rsid w:val="002829FD"/>
    <w:rsid w:val="0028350F"/>
    <w:rsid w:val="0028372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121A"/>
    <w:rsid w:val="00292F3B"/>
    <w:rsid w:val="00292F6D"/>
    <w:rsid w:val="002938EB"/>
    <w:rsid w:val="00293CDF"/>
    <w:rsid w:val="00293CED"/>
    <w:rsid w:val="00293E99"/>
    <w:rsid w:val="00295479"/>
    <w:rsid w:val="00295D2D"/>
    <w:rsid w:val="002A027F"/>
    <w:rsid w:val="002A12F7"/>
    <w:rsid w:val="002A1334"/>
    <w:rsid w:val="002A3B04"/>
    <w:rsid w:val="002A3BC3"/>
    <w:rsid w:val="002A42B0"/>
    <w:rsid w:val="002A5408"/>
    <w:rsid w:val="002A577A"/>
    <w:rsid w:val="002A5A96"/>
    <w:rsid w:val="002A6595"/>
    <w:rsid w:val="002A67C8"/>
    <w:rsid w:val="002A7ED9"/>
    <w:rsid w:val="002A7EE4"/>
    <w:rsid w:val="002B172B"/>
    <w:rsid w:val="002B1847"/>
    <w:rsid w:val="002B1D9D"/>
    <w:rsid w:val="002B30BB"/>
    <w:rsid w:val="002B375A"/>
    <w:rsid w:val="002B66F6"/>
    <w:rsid w:val="002B6F4B"/>
    <w:rsid w:val="002B7B63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067"/>
    <w:rsid w:val="002C5531"/>
    <w:rsid w:val="002C56D1"/>
    <w:rsid w:val="002C6F46"/>
    <w:rsid w:val="002C7509"/>
    <w:rsid w:val="002D0E17"/>
    <w:rsid w:val="002D141D"/>
    <w:rsid w:val="002D2BD4"/>
    <w:rsid w:val="002D3963"/>
    <w:rsid w:val="002D4B08"/>
    <w:rsid w:val="002D4E46"/>
    <w:rsid w:val="002D5907"/>
    <w:rsid w:val="002D7500"/>
    <w:rsid w:val="002E14EA"/>
    <w:rsid w:val="002E1994"/>
    <w:rsid w:val="002E1D11"/>
    <w:rsid w:val="002E2D14"/>
    <w:rsid w:val="002E4BB4"/>
    <w:rsid w:val="002E4D3E"/>
    <w:rsid w:val="002E5CD9"/>
    <w:rsid w:val="002E6028"/>
    <w:rsid w:val="002E7289"/>
    <w:rsid w:val="002E75E9"/>
    <w:rsid w:val="002E768F"/>
    <w:rsid w:val="002F0708"/>
    <w:rsid w:val="002F0DE2"/>
    <w:rsid w:val="002F1A8D"/>
    <w:rsid w:val="002F2685"/>
    <w:rsid w:val="002F2B2D"/>
    <w:rsid w:val="002F343B"/>
    <w:rsid w:val="002F3B88"/>
    <w:rsid w:val="002F528E"/>
    <w:rsid w:val="002F73A2"/>
    <w:rsid w:val="002F79B6"/>
    <w:rsid w:val="00300B82"/>
    <w:rsid w:val="00300D81"/>
    <w:rsid w:val="00301600"/>
    <w:rsid w:val="00301DFE"/>
    <w:rsid w:val="00302DC7"/>
    <w:rsid w:val="0030397F"/>
    <w:rsid w:val="00305BAF"/>
    <w:rsid w:val="003060B3"/>
    <w:rsid w:val="00306464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6EC"/>
    <w:rsid w:val="0031629C"/>
    <w:rsid w:val="003163F5"/>
    <w:rsid w:val="00316706"/>
    <w:rsid w:val="00316906"/>
    <w:rsid w:val="00317C83"/>
    <w:rsid w:val="00317D69"/>
    <w:rsid w:val="00320104"/>
    <w:rsid w:val="0032079D"/>
    <w:rsid w:val="003207E6"/>
    <w:rsid w:val="003212F1"/>
    <w:rsid w:val="00321DAB"/>
    <w:rsid w:val="00321E09"/>
    <w:rsid w:val="00321E75"/>
    <w:rsid w:val="00322A38"/>
    <w:rsid w:val="00322E46"/>
    <w:rsid w:val="00323638"/>
    <w:rsid w:val="003237EC"/>
    <w:rsid w:val="00323840"/>
    <w:rsid w:val="00323891"/>
    <w:rsid w:val="00323C4B"/>
    <w:rsid w:val="0032498E"/>
    <w:rsid w:val="00324B1B"/>
    <w:rsid w:val="0032627F"/>
    <w:rsid w:val="003271F4"/>
    <w:rsid w:val="00327404"/>
    <w:rsid w:val="00327CBB"/>
    <w:rsid w:val="0033030C"/>
    <w:rsid w:val="00330AF6"/>
    <w:rsid w:val="003329AD"/>
    <w:rsid w:val="00332A31"/>
    <w:rsid w:val="003331C9"/>
    <w:rsid w:val="0033378E"/>
    <w:rsid w:val="00333823"/>
    <w:rsid w:val="003339E1"/>
    <w:rsid w:val="00335456"/>
    <w:rsid w:val="00335705"/>
    <w:rsid w:val="003364A0"/>
    <w:rsid w:val="00337CEC"/>
    <w:rsid w:val="00337CFC"/>
    <w:rsid w:val="00340820"/>
    <w:rsid w:val="00341397"/>
    <w:rsid w:val="00341435"/>
    <w:rsid w:val="0034170E"/>
    <w:rsid w:val="00341F55"/>
    <w:rsid w:val="00342218"/>
    <w:rsid w:val="00342458"/>
    <w:rsid w:val="00343359"/>
    <w:rsid w:val="00343A1D"/>
    <w:rsid w:val="00345038"/>
    <w:rsid w:val="00345389"/>
    <w:rsid w:val="00345FCF"/>
    <w:rsid w:val="0034674A"/>
    <w:rsid w:val="003468C8"/>
    <w:rsid w:val="00347252"/>
    <w:rsid w:val="00347388"/>
    <w:rsid w:val="00351B03"/>
    <w:rsid w:val="0035274F"/>
    <w:rsid w:val="00352C2D"/>
    <w:rsid w:val="00353966"/>
    <w:rsid w:val="00354985"/>
    <w:rsid w:val="00354EFF"/>
    <w:rsid w:val="00356604"/>
    <w:rsid w:val="003577C4"/>
    <w:rsid w:val="00357860"/>
    <w:rsid w:val="00360175"/>
    <w:rsid w:val="00361AAE"/>
    <w:rsid w:val="00362941"/>
    <w:rsid w:val="00362BAC"/>
    <w:rsid w:val="003635E5"/>
    <w:rsid w:val="003639C0"/>
    <w:rsid w:val="0036464E"/>
    <w:rsid w:val="0036526F"/>
    <w:rsid w:val="00365FFF"/>
    <w:rsid w:val="00366491"/>
    <w:rsid w:val="00366620"/>
    <w:rsid w:val="0037027F"/>
    <w:rsid w:val="003708F2"/>
    <w:rsid w:val="00371DC3"/>
    <w:rsid w:val="0037235C"/>
    <w:rsid w:val="003737CD"/>
    <w:rsid w:val="00373923"/>
    <w:rsid w:val="00374A30"/>
    <w:rsid w:val="00375D6A"/>
    <w:rsid w:val="00376040"/>
    <w:rsid w:val="003806CE"/>
    <w:rsid w:val="00380F42"/>
    <w:rsid w:val="00384597"/>
    <w:rsid w:val="00385F35"/>
    <w:rsid w:val="00386E39"/>
    <w:rsid w:val="0038733A"/>
    <w:rsid w:val="00387D98"/>
    <w:rsid w:val="00390454"/>
    <w:rsid w:val="00390889"/>
    <w:rsid w:val="00390972"/>
    <w:rsid w:val="00390C77"/>
    <w:rsid w:val="003914E0"/>
    <w:rsid w:val="00391B4C"/>
    <w:rsid w:val="00391C08"/>
    <w:rsid w:val="0039520F"/>
    <w:rsid w:val="003966FC"/>
    <w:rsid w:val="00397D9B"/>
    <w:rsid w:val="00397DFF"/>
    <w:rsid w:val="00397EE4"/>
    <w:rsid w:val="003A0475"/>
    <w:rsid w:val="003A0821"/>
    <w:rsid w:val="003A190E"/>
    <w:rsid w:val="003A2923"/>
    <w:rsid w:val="003A2B5E"/>
    <w:rsid w:val="003A2C02"/>
    <w:rsid w:val="003A2FAA"/>
    <w:rsid w:val="003A3C8A"/>
    <w:rsid w:val="003A499E"/>
    <w:rsid w:val="003A52D8"/>
    <w:rsid w:val="003A530E"/>
    <w:rsid w:val="003A5452"/>
    <w:rsid w:val="003A547A"/>
    <w:rsid w:val="003A60FD"/>
    <w:rsid w:val="003A7D54"/>
    <w:rsid w:val="003B041B"/>
    <w:rsid w:val="003B0469"/>
    <w:rsid w:val="003B2C6E"/>
    <w:rsid w:val="003B34FB"/>
    <w:rsid w:val="003B3BC1"/>
    <w:rsid w:val="003B5E26"/>
    <w:rsid w:val="003B69FB"/>
    <w:rsid w:val="003C0F20"/>
    <w:rsid w:val="003C0F5F"/>
    <w:rsid w:val="003C0F99"/>
    <w:rsid w:val="003C0FBA"/>
    <w:rsid w:val="003C139B"/>
    <w:rsid w:val="003C1FEC"/>
    <w:rsid w:val="003C22E7"/>
    <w:rsid w:val="003C38A3"/>
    <w:rsid w:val="003C39C0"/>
    <w:rsid w:val="003C3B06"/>
    <w:rsid w:val="003C3E02"/>
    <w:rsid w:val="003C4D89"/>
    <w:rsid w:val="003C631D"/>
    <w:rsid w:val="003D00F6"/>
    <w:rsid w:val="003D374B"/>
    <w:rsid w:val="003D504F"/>
    <w:rsid w:val="003D5627"/>
    <w:rsid w:val="003D574C"/>
    <w:rsid w:val="003D678A"/>
    <w:rsid w:val="003D6806"/>
    <w:rsid w:val="003D6DC5"/>
    <w:rsid w:val="003D7A61"/>
    <w:rsid w:val="003E1BDF"/>
    <w:rsid w:val="003E2902"/>
    <w:rsid w:val="003E4F76"/>
    <w:rsid w:val="003E6406"/>
    <w:rsid w:val="003E6788"/>
    <w:rsid w:val="003E698F"/>
    <w:rsid w:val="003E7E77"/>
    <w:rsid w:val="003F0E44"/>
    <w:rsid w:val="003F1570"/>
    <w:rsid w:val="003F1C1D"/>
    <w:rsid w:val="003F2710"/>
    <w:rsid w:val="003F2F1C"/>
    <w:rsid w:val="003F3558"/>
    <w:rsid w:val="003F400C"/>
    <w:rsid w:val="003F6BC0"/>
    <w:rsid w:val="003F7EBC"/>
    <w:rsid w:val="00400479"/>
    <w:rsid w:val="00402198"/>
    <w:rsid w:val="0040270C"/>
    <w:rsid w:val="00402B9A"/>
    <w:rsid w:val="0040326B"/>
    <w:rsid w:val="0040442C"/>
    <w:rsid w:val="00404C6F"/>
    <w:rsid w:val="00406662"/>
    <w:rsid w:val="004070D9"/>
    <w:rsid w:val="00407B19"/>
    <w:rsid w:val="00407D80"/>
    <w:rsid w:val="004113AF"/>
    <w:rsid w:val="00413277"/>
    <w:rsid w:val="004144FA"/>
    <w:rsid w:val="004147B3"/>
    <w:rsid w:val="0041661E"/>
    <w:rsid w:val="00416C5F"/>
    <w:rsid w:val="00416E50"/>
    <w:rsid w:val="00417EB6"/>
    <w:rsid w:val="004232A2"/>
    <w:rsid w:val="004250D5"/>
    <w:rsid w:val="00425195"/>
    <w:rsid w:val="00425DAE"/>
    <w:rsid w:val="004261BE"/>
    <w:rsid w:val="00427327"/>
    <w:rsid w:val="00427C50"/>
    <w:rsid w:val="00430830"/>
    <w:rsid w:val="00431234"/>
    <w:rsid w:val="00431D31"/>
    <w:rsid w:val="00431FD5"/>
    <w:rsid w:val="00432C9D"/>
    <w:rsid w:val="00433D2C"/>
    <w:rsid w:val="00434071"/>
    <w:rsid w:val="00434817"/>
    <w:rsid w:val="004351AD"/>
    <w:rsid w:val="0043603B"/>
    <w:rsid w:val="00436D59"/>
    <w:rsid w:val="00437628"/>
    <w:rsid w:val="00437AF8"/>
    <w:rsid w:val="00441044"/>
    <w:rsid w:val="00441BD3"/>
    <w:rsid w:val="00442FB7"/>
    <w:rsid w:val="00443EA1"/>
    <w:rsid w:val="00444732"/>
    <w:rsid w:val="004448E5"/>
    <w:rsid w:val="004449AA"/>
    <w:rsid w:val="004449E9"/>
    <w:rsid w:val="004452A4"/>
    <w:rsid w:val="00445910"/>
    <w:rsid w:val="00445C6E"/>
    <w:rsid w:val="00445F5F"/>
    <w:rsid w:val="00446711"/>
    <w:rsid w:val="00446AE9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5919"/>
    <w:rsid w:val="00455BC3"/>
    <w:rsid w:val="004561B5"/>
    <w:rsid w:val="0045635C"/>
    <w:rsid w:val="004565AE"/>
    <w:rsid w:val="00456D6B"/>
    <w:rsid w:val="0046027C"/>
    <w:rsid w:val="004604B9"/>
    <w:rsid w:val="00460845"/>
    <w:rsid w:val="00460DB2"/>
    <w:rsid w:val="00461684"/>
    <w:rsid w:val="004626B3"/>
    <w:rsid w:val="004631BF"/>
    <w:rsid w:val="0046442E"/>
    <w:rsid w:val="00465F45"/>
    <w:rsid w:val="004660FD"/>
    <w:rsid w:val="00466A8C"/>
    <w:rsid w:val="004671B7"/>
    <w:rsid w:val="004708EA"/>
    <w:rsid w:val="00472334"/>
    <w:rsid w:val="00472473"/>
    <w:rsid w:val="004728B2"/>
    <w:rsid w:val="004742F0"/>
    <w:rsid w:val="00474C61"/>
    <w:rsid w:val="00475D08"/>
    <w:rsid w:val="0047602D"/>
    <w:rsid w:val="00476C81"/>
    <w:rsid w:val="004777D9"/>
    <w:rsid w:val="00477F98"/>
    <w:rsid w:val="004812D8"/>
    <w:rsid w:val="00481DD9"/>
    <w:rsid w:val="00482101"/>
    <w:rsid w:val="0048254E"/>
    <w:rsid w:val="00483089"/>
    <w:rsid w:val="004832F5"/>
    <w:rsid w:val="0048337E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00D"/>
    <w:rsid w:val="00492FAC"/>
    <w:rsid w:val="004941C3"/>
    <w:rsid w:val="0049490C"/>
    <w:rsid w:val="004954F5"/>
    <w:rsid w:val="00497768"/>
    <w:rsid w:val="00497EA3"/>
    <w:rsid w:val="004A005F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B06C5"/>
    <w:rsid w:val="004B19EE"/>
    <w:rsid w:val="004B2612"/>
    <w:rsid w:val="004B27A6"/>
    <w:rsid w:val="004B339B"/>
    <w:rsid w:val="004B3903"/>
    <w:rsid w:val="004B42D3"/>
    <w:rsid w:val="004B5A0A"/>
    <w:rsid w:val="004B6208"/>
    <w:rsid w:val="004B7104"/>
    <w:rsid w:val="004B718F"/>
    <w:rsid w:val="004B74EB"/>
    <w:rsid w:val="004C0694"/>
    <w:rsid w:val="004C08D0"/>
    <w:rsid w:val="004C0B53"/>
    <w:rsid w:val="004C0F56"/>
    <w:rsid w:val="004C16CC"/>
    <w:rsid w:val="004C2AAC"/>
    <w:rsid w:val="004C2B25"/>
    <w:rsid w:val="004C3564"/>
    <w:rsid w:val="004C3895"/>
    <w:rsid w:val="004C6A21"/>
    <w:rsid w:val="004C6EFB"/>
    <w:rsid w:val="004C7A61"/>
    <w:rsid w:val="004D00F6"/>
    <w:rsid w:val="004D0225"/>
    <w:rsid w:val="004D190B"/>
    <w:rsid w:val="004D279E"/>
    <w:rsid w:val="004D2CCE"/>
    <w:rsid w:val="004D3152"/>
    <w:rsid w:val="004D3421"/>
    <w:rsid w:val="004D4011"/>
    <w:rsid w:val="004D407F"/>
    <w:rsid w:val="004D55CB"/>
    <w:rsid w:val="004D6A31"/>
    <w:rsid w:val="004D717F"/>
    <w:rsid w:val="004D7B16"/>
    <w:rsid w:val="004D7D18"/>
    <w:rsid w:val="004E00B9"/>
    <w:rsid w:val="004E0A0F"/>
    <w:rsid w:val="004E1502"/>
    <w:rsid w:val="004E1681"/>
    <w:rsid w:val="004E1855"/>
    <w:rsid w:val="004E1C29"/>
    <w:rsid w:val="004E2E6F"/>
    <w:rsid w:val="004E3250"/>
    <w:rsid w:val="004E45A0"/>
    <w:rsid w:val="004E5CF2"/>
    <w:rsid w:val="004E5D60"/>
    <w:rsid w:val="004E6428"/>
    <w:rsid w:val="004E6851"/>
    <w:rsid w:val="004E6B36"/>
    <w:rsid w:val="004E6F4E"/>
    <w:rsid w:val="004E72D6"/>
    <w:rsid w:val="004E7903"/>
    <w:rsid w:val="004F3143"/>
    <w:rsid w:val="004F32E8"/>
    <w:rsid w:val="004F3D10"/>
    <w:rsid w:val="004F3F38"/>
    <w:rsid w:val="004F409F"/>
    <w:rsid w:val="004F4727"/>
    <w:rsid w:val="004F59EF"/>
    <w:rsid w:val="004F63FA"/>
    <w:rsid w:val="004F67B4"/>
    <w:rsid w:val="004F6A58"/>
    <w:rsid w:val="004F7B20"/>
    <w:rsid w:val="004F7E43"/>
    <w:rsid w:val="00500C7B"/>
    <w:rsid w:val="00501241"/>
    <w:rsid w:val="00501406"/>
    <w:rsid w:val="005016CA"/>
    <w:rsid w:val="00502795"/>
    <w:rsid w:val="00502E0E"/>
    <w:rsid w:val="005034DC"/>
    <w:rsid w:val="00503A54"/>
    <w:rsid w:val="005053A4"/>
    <w:rsid w:val="00505506"/>
    <w:rsid w:val="00507983"/>
    <w:rsid w:val="00510682"/>
    <w:rsid w:val="005106A3"/>
    <w:rsid w:val="00511658"/>
    <w:rsid w:val="00513B94"/>
    <w:rsid w:val="00514107"/>
    <w:rsid w:val="00516163"/>
    <w:rsid w:val="00516372"/>
    <w:rsid w:val="005163EF"/>
    <w:rsid w:val="00516BD8"/>
    <w:rsid w:val="00517714"/>
    <w:rsid w:val="0052144C"/>
    <w:rsid w:val="005216EA"/>
    <w:rsid w:val="00521A08"/>
    <w:rsid w:val="00521CBD"/>
    <w:rsid w:val="0052216B"/>
    <w:rsid w:val="00522B05"/>
    <w:rsid w:val="00522E99"/>
    <w:rsid w:val="0052332B"/>
    <w:rsid w:val="00523F5A"/>
    <w:rsid w:val="0052485A"/>
    <w:rsid w:val="00524910"/>
    <w:rsid w:val="0052513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383"/>
    <w:rsid w:val="005325CF"/>
    <w:rsid w:val="0053278E"/>
    <w:rsid w:val="00532C73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13C6"/>
    <w:rsid w:val="00542844"/>
    <w:rsid w:val="0054343A"/>
    <w:rsid w:val="005437EC"/>
    <w:rsid w:val="00543C7B"/>
    <w:rsid w:val="00543EF6"/>
    <w:rsid w:val="00544140"/>
    <w:rsid w:val="00544970"/>
    <w:rsid w:val="00544FF4"/>
    <w:rsid w:val="005460EA"/>
    <w:rsid w:val="0055025D"/>
    <w:rsid w:val="0055080B"/>
    <w:rsid w:val="00550D16"/>
    <w:rsid w:val="00551407"/>
    <w:rsid w:val="00551F19"/>
    <w:rsid w:val="00554AC8"/>
    <w:rsid w:val="00555306"/>
    <w:rsid w:val="00561C57"/>
    <w:rsid w:val="00562296"/>
    <w:rsid w:val="0056239F"/>
    <w:rsid w:val="0056296D"/>
    <w:rsid w:val="0056336E"/>
    <w:rsid w:val="0056450C"/>
    <w:rsid w:val="005646EE"/>
    <w:rsid w:val="00564AC2"/>
    <w:rsid w:val="00566624"/>
    <w:rsid w:val="00566A45"/>
    <w:rsid w:val="005670C0"/>
    <w:rsid w:val="005721CA"/>
    <w:rsid w:val="0057315D"/>
    <w:rsid w:val="00573427"/>
    <w:rsid w:val="00575984"/>
    <w:rsid w:val="00576A38"/>
    <w:rsid w:val="005771C4"/>
    <w:rsid w:val="005800C2"/>
    <w:rsid w:val="0058059E"/>
    <w:rsid w:val="00580731"/>
    <w:rsid w:val="005808BC"/>
    <w:rsid w:val="00580DA4"/>
    <w:rsid w:val="00580FB4"/>
    <w:rsid w:val="005825AC"/>
    <w:rsid w:val="00583381"/>
    <w:rsid w:val="00584000"/>
    <w:rsid w:val="00584010"/>
    <w:rsid w:val="005845AD"/>
    <w:rsid w:val="005850A3"/>
    <w:rsid w:val="00585692"/>
    <w:rsid w:val="00586854"/>
    <w:rsid w:val="005879F1"/>
    <w:rsid w:val="005904A5"/>
    <w:rsid w:val="00591524"/>
    <w:rsid w:val="00591958"/>
    <w:rsid w:val="00591AAD"/>
    <w:rsid w:val="00591D4E"/>
    <w:rsid w:val="00593486"/>
    <w:rsid w:val="00594592"/>
    <w:rsid w:val="00594A38"/>
    <w:rsid w:val="0059511B"/>
    <w:rsid w:val="005957A7"/>
    <w:rsid w:val="00596A1C"/>
    <w:rsid w:val="00596ABF"/>
    <w:rsid w:val="00596CE4"/>
    <w:rsid w:val="00596EFF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47F2"/>
    <w:rsid w:val="005A61B0"/>
    <w:rsid w:val="005A65D7"/>
    <w:rsid w:val="005A673B"/>
    <w:rsid w:val="005A6C50"/>
    <w:rsid w:val="005A78E2"/>
    <w:rsid w:val="005A7F01"/>
    <w:rsid w:val="005A7F81"/>
    <w:rsid w:val="005B2CB6"/>
    <w:rsid w:val="005B2DD1"/>
    <w:rsid w:val="005B2E72"/>
    <w:rsid w:val="005B5AB1"/>
    <w:rsid w:val="005B664C"/>
    <w:rsid w:val="005B66AB"/>
    <w:rsid w:val="005B6DEE"/>
    <w:rsid w:val="005B7F9C"/>
    <w:rsid w:val="005C0392"/>
    <w:rsid w:val="005C03BC"/>
    <w:rsid w:val="005C07DF"/>
    <w:rsid w:val="005C29D5"/>
    <w:rsid w:val="005C3850"/>
    <w:rsid w:val="005C3CD2"/>
    <w:rsid w:val="005C4C9F"/>
    <w:rsid w:val="005C546B"/>
    <w:rsid w:val="005C6552"/>
    <w:rsid w:val="005C681E"/>
    <w:rsid w:val="005C74A4"/>
    <w:rsid w:val="005D08F0"/>
    <w:rsid w:val="005D1FC1"/>
    <w:rsid w:val="005D2CC1"/>
    <w:rsid w:val="005D2D0E"/>
    <w:rsid w:val="005D322B"/>
    <w:rsid w:val="005D3AD7"/>
    <w:rsid w:val="005D426B"/>
    <w:rsid w:val="005D551A"/>
    <w:rsid w:val="005D6558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E93"/>
    <w:rsid w:val="005E2F09"/>
    <w:rsid w:val="005E3053"/>
    <w:rsid w:val="005E4623"/>
    <w:rsid w:val="005E521C"/>
    <w:rsid w:val="005E5F37"/>
    <w:rsid w:val="005E6E59"/>
    <w:rsid w:val="005E7132"/>
    <w:rsid w:val="005E7943"/>
    <w:rsid w:val="005E7970"/>
    <w:rsid w:val="005E7CD0"/>
    <w:rsid w:val="005F03F0"/>
    <w:rsid w:val="005F0832"/>
    <w:rsid w:val="005F28B7"/>
    <w:rsid w:val="005F3172"/>
    <w:rsid w:val="005F39B5"/>
    <w:rsid w:val="005F3D85"/>
    <w:rsid w:val="005F3ED7"/>
    <w:rsid w:val="005F50C0"/>
    <w:rsid w:val="005F5527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2054B"/>
    <w:rsid w:val="0062061F"/>
    <w:rsid w:val="0062112F"/>
    <w:rsid w:val="0062138B"/>
    <w:rsid w:val="006218A5"/>
    <w:rsid w:val="00623C9F"/>
    <w:rsid w:val="006242BB"/>
    <w:rsid w:val="00626227"/>
    <w:rsid w:val="0062792B"/>
    <w:rsid w:val="006303C9"/>
    <w:rsid w:val="006309AC"/>
    <w:rsid w:val="0063117C"/>
    <w:rsid w:val="006316C4"/>
    <w:rsid w:val="00632DC3"/>
    <w:rsid w:val="00632E48"/>
    <w:rsid w:val="00633807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3133"/>
    <w:rsid w:val="00643338"/>
    <w:rsid w:val="00643CC4"/>
    <w:rsid w:val="00646E78"/>
    <w:rsid w:val="00650AF3"/>
    <w:rsid w:val="006515EF"/>
    <w:rsid w:val="006529C9"/>
    <w:rsid w:val="006541CB"/>
    <w:rsid w:val="0065524D"/>
    <w:rsid w:val="006558E7"/>
    <w:rsid w:val="00655B46"/>
    <w:rsid w:val="006566AF"/>
    <w:rsid w:val="00657B49"/>
    <w:rsid w:val="00657F68"/>
    <w:rsid w:val="00660C1D"/>
    <w:rsid w:val="0066323D"/>
    <w:rsid w:val="0066351E"/>
    <w:rsid w:val="006640FF"/>
    <w:rsid w:val="00664D1B"/>
    <w:rsid w:val="006658F1"/>
    <w:rsid w:val="00665E7B"/>
    <w:rsid w:val="006667C3"/>
    <w:rsid w:val="00666DBB"/>
    <w:rsid w:val="0066768F"/>
    <w:rsid w:val="0066799B"/>
    <w:rsid w:val="00667A5C"/>
    <w:rsid w:val="00667C4A"/>
    <w:rsid w:val="006700C5"/>
    <w:rsid w:val="00670E40"/>
    <w:rsid w:val="00672334"/>
    <w:rsid w:val="00672808"/>
    <w:rsid w:val="00672B2B"/>
    <w:rsid w:val="00673773"/>
    <w:rsid w:val="00673B5B"/>
    <w:rsid w:val="006758E8"/>
    <w:rsid w:val="006772B7"/>
    <w:rsid w:val="006809E2"/>
    <w:rsid w:val="00680BE1"/>
    <w:rsid w:val="00681A62"/>
    <w:rsid w:val="00681FBD"/>
    <w:rsid w:val="006822C1"/>
    <w:rsid w:val="00682872"/>
    <w:rsid w:val="00682BCF"/>
    <w:rsid w:val="0068311A"/>
    <w:rsid w:val="00683F92"/>
    <w:rsid w:val="00685546"/>
    <w:rsid w:val="00685785"/>
    <w:rsid w:val="00686224"/>
    <w:rsid w:val="00686D33"/>
    <w:rsid w:val="0068777B"/>
    <w:rsid w:val="00690105"/>
    <w:rsid w:val="006912AF"/>
    <w:rsid w:val="00691F75"/>
    <w:rsid w:val="00692137"/>
    <w:rsid w:val="0069234D"/>
    <w:rsid w:val="006925BD"/>
    <w:rsid w:val="00692935"/>
    <w:rsid w:val="00692F06"/>
    <w:rsid w:val="00693A39"/>
    <w:rsid w:val="00693AF0"/>
    <w:rsid w:val="00693FBF"/>
    <w:rsid w:val="00696112"/>
    <w:rsid w:val="0069626A"/>
    <w:rsid w:val="0069668E"/>
    <w:rsid w:val="006A027D"/>
    <w:rsid w:val="006A0FD5"/>
    <w:rsid w:val="006A1975"/>
    <w:rsid w:val="006A260F"/>
    <w:rsid w:val="006A29E9"/>
    <w:rsid w:val="006A3310"/>
    <w:rsid w:val="006A364E"/>
    <w:rsid w:val="006A46B5"/>
    <w:rsid w:val="006A4EB3"/>
    <w:rsid w:val="006A5257"/>
    <w:rsid w:val="006A5B3C"/>
    <w:rsid w:val="006A604E"/>
    <w:rsid w:val="006A6AF2"/>
    <w:rsid w:val="006A774E"/>
    <w:rsid w:val="006B063C"/>
    <w:rsid w:val="006B0B9B"/>
    <w:rsid w:val="006B31D8"/>
    <w:rsid w:val="006B3A01"/>
    <w:rsid w:val="006B4950"/>
    <w:rsid w:val="006B4F24"/>
    <w:rsid w:val="006B5712"/>
    <w:rsid w:val="006B5960"/>
    <w:rsid w:val="006B63A7"/>
    <w:rsid w:val="006B7373"/>
    <w:rsid w:val="006C2AD3"/>
    <w:rsid w:val="006C471B"/>
    <w:rsid w:val="006C5C0F"/>
    <w:rsid w:val="006C5E33"/>
    <w:rsid w:val="006D06E9"/>
    <w:rsid w:val="006D1DFE"/>
    <w:rsid w:val="006D261F"/>
    <w:rsid w:val="006D27C8"/>
    <w:rsid w:val="006D29B4"/>
    <w:rsid w:val="006D34FD"/>
    <w:rsid w:val="006D3DED"/>
    <w:rsid w:val="006D43A8"/>
    <w:rsid w:val="006D466A"/>
    <w:rsid w:val="006D4D63"/>
    <w:rsid w:val="006D4F66"/>
    <w:rsid w:val="006D5B9C"/>
    <w:rsid w:val="006D7598"/>
    <w:rsid w:val="006D7994"/>
    <w:rsid w:val="006E0BA6"/>
    <w:rsid w:val="006E1AD0"/>
    <w:rsid w:val="006E29C1"/>
    <w:rsid w:val="006E31BF"/>
    <w:rsid w:val="006E32AD"/>
    <w:rsid w:val="006E411B"/>
    <w:rsid w:val="006E426D"/>
    <w:rsid w:val="006E4348"/>
    <w:rsid w:val="006E4DDC"/>
    <w:rsid w:val="006E5220"/>
    <w:rsid w:val="006E524B"/>
    <w:rsid w:val="006E7B3F"/>
    <w:rsid w:val="006F0DCC"/>
    <w:rsid w:val="006F546E"/>
    <w:rsid w:val="006F5630"/>
    <w:rsid w:val="006F59E1"/>
    <w:rsid w:val="006F5D99"/>
    <w:rsid w:val="006F5FB3"/>
    <w:rsid w:val="006F6518"/>
    <w:rsid w:val="006F7CFF"/>
    <w:rsid w:val="0070066B"/>
    <w:rsid w:val="00702254"/>
    <w:rsid w:val="0070245F"/>
    <w:rsid w:val="00703873"/>
    <w:rsid w:val="00704289"/>
    <w:rsid w:val="007059D5"/>
    <w:rsid w:val="00705DAB"/>
    <w:rsid w:val="007060B7"/>
    <w:rsid w:val="00706DD1"/>
    <w:rsid w:val="00707421"/>
    <w:rsid w:val="007076CC"/>
    <w:rsid w:val="007079B5"/>
    <w:rsid w:val="00710A07"/>
    <w:rsid w:val="00710E12"/>
    <w:rsid w:val="0071115B"/>
    <w:rsid w:val="00711285"/>
    <w:rsid w:val="00712B8B"/>
    <w:rsid w:val="00713AC8"/>
    <w:rsid w:val="00713C2F"/>
    <w:rsid w:val="00714554"/>
    <w:rsid w:val="00714653"/>
    <w:rsid w:val="007148E0"/>
    <w:rsid w:val="0071490D"/>
    <w:rsid w:val="00715A22"/>
    <w:rsid w:val="00716461"/>
    <w:rsid w:val="00716B2E"/>
    <w:rsid w:val="0071739D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951"/>
    <w:rsid w:val="00733953"/>
    <w:rsid w:val="00733DFA"/>
    <w:rsid w:val="007344F0"/>
    <w:rsid w:val="007357E8"/>
    <w:rsid w:val="00736041"/>
    <w:rsid w:val="00736C03"/>
    <w:rsid w:val="00737F89"/>
    <w:rsid w:val="0074001A"/>
    <w:rsid w:val="0074080D"/>
    <w:rsid w:val="00741AF4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B81"/>
    <w:rsid w:val="00751CB8"/>
    <w:rsid w:val="00751E22"/>
    <w:rsid w:val="0075281D"/>
    <w:rsid w:val="00752AE1"/>
    <w:rsid w:val="007532D2"/>
    <w:rsid w:val="00753A9E"/>
    <w:rsid w:val="00753F7E"/>
    <w:rsid w:val="007547D6"/>
    <w:rsid w:val="0075496D"/>
    <w:rsid w:val="00754C3B"/>
    <w:rsid w:val="00756CB1"/>
    <w:rsid w:val="007572C6"/>
    <w:rsid w:val="007619EB"/>
    <w:rsid w:val="00761E81"/>
    <w:rsid w:val="00762A7B"/>
    <w:rsid w:val="00762DD9"/>
    <w:rsid w:val="0076450A"/>
    <w:rsid w:val="007647DA"/>
    <w:rsid w:val="007647FC"/>
    <w:rsid w:val="0076723C"/>
    <w:rsid w:val="00767363"/>
    <w:rsid w:val="007701B1"/>
    <w:rsid w:val="007718EF"/>
    <w:rsid w:val="00772DEA"/>
    <w:rsid w:val="00772F6E"/>
    <w:rsid w:val="00773625"/>
    <w:rsid w:val="00773880"/>
    <w:rsid w:val="00774C64"/>
    <w:rsid w:val="007755EF"/>
    <w:rsid w:val="00776832"/>
    <w:rsid w:val="00777156"/>
    <w:rsid w:val="00777226"/>
    <w:rsid w:val="0077765A"/>
    <w:rsid w:val="00777C93"/>
    <w:rsid w:val="00780B03"/>
    <w:rsid w:val="00780CDB"/>
    <w:rsid w:val="00781E46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C70"/>
    <w:rsid w:val="0079305B"/>
    <w:rsid w:val="0079365F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639"/>
    <w:rsid w:val="007A0A54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B0043"/>
    <w:rsid w:val="007B215A"/>
    <w:rsid w:val="007B26DF"/>
    <w:rsid w:val="007B2D1D"/>
    <w:rsid w:val="007B327A"/>
    <w:rsid w:val="007B3F95"/>
    <w:rsid w:val="007B4308"/>
    <w:rsid w:val="007B5CDC"/>
    <w:rsid w:val="007B6B99"/>
    <w:rsid w:val="007B764B"/>
    <w:rsid w:val="007C00B1"/>
    <w:rsid w:val="007C0340"/>
    <w:rsid w:val="007C042F"/>
    <w:rsid w:val="007C15FE"/>
    <w:rsid w:val="007C18F9"/>
    <w:rsid w:val="007C39A2"/>
    <w:rsid w:val="007C428B"/>
    <w:rsid w:val="007C4497"/>
    <w:rsid w:val="007C6092"/>
    <w:rsid w:val="007C6C0B"/>
    <w:rsid w:val="007C6F85"/>
    <w:rsid w:val="007C71F8"/>
    <w:rsid w:val="007C7325"/>
    <w:rsid w:val="007D1A96"/>
    <w:rsid w:val="007D1CB2"/>
    <w:rsid w:val="007D1DC2"/>
    <w:rsid w:val="007D2291"/>
    <w:rsid w:val="007D3390"/>
    <w:rsid w:val="007D435C"/>
    <w:rsid w:val="007D495C"/>
    <w:rsid w:val="007D551B"/>
    <w:rsid w:val="007D636C"/>
    <w:rsid w:val="007D778E"/>
    <w:rsid w:val="007E0A0A"/>
    <w:rsid w:val="007E1565"/>
    <w:rsid w:val="007E1B6A"/>
    <w:rsid w:val="007E1FE3"/>
    <w:rsid w:val="007E2884"/>
    <w:rsid w:val="007E3098"/>
    <w:rsid w:val="007E4122"/>
    <w:rsid w:val="007E4560"/>
    <w:rsid w:val="007E4BE2"/>
    <w:rsid w:val="007E4D49"/>
    <w:rsid w:val="007E53A5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4366"/>
    <w:rsid w:val="007F5BF9"/>
    <w:rsid w:val="007F6B5C"/>
    <w:rsid w:val="008004BF"/>
    <w:rsid w:val="008015A2"/>
    <w:rsid w:val="008018EE"/>
    <w:rsid w:val="00802BA2"/>
    <w:rsid w:val="008034F2"/>
    <w:rsid w:val="008036BD"/>
    <w:rsid w:val="008047F3"/>
    <w:rsid w:val="008051BA"/>
    <w:rsid w:val="00807E24"/>
    <w:rsid w:val="0081013F"/>
    <w:rsid w:val="008102DA"/>
    <w:rsid w:val="00810ABA"/>
    <w:rsid w:val="00812D83"/>
    <w:rsid w:val="00812FB2"/>
    <w:rsid w:val="0081304A"/>
    <w:rsid w:val="00813514"/>
    <w:rsid w:val="00813DDB"/>
    <w:rsid w:val="008172A6"/>
    <w:rsid w:val="0081776D"/>
    <w:rsid w:val="0082047B"/>
    <w:rsid w:val="00820B61"/>
    <w:rsid w:val="008218F7"/>
    <w:rsid w:val="00822594"/>
    <w:rsid w:val="00824252"/>
    <w:rsid w:val="00824C95"/>
    <w:rsid w:val="008267DB"/>
    <w:rsid w:val="00826936"/>
    <w:rsid w:val="00827321"/>
    <w:rsid w:val="008278C6"/>
    <w:rsid w:val="00830AC4"/>
    <w:rsid w:val="00830B7A"/>
    <w:rsid w:val="00830C94"/>
    <w:rsid w:val="008311D0"/>
    <w:rsid w:val="008342D5"/>
    <w:rsid w:val="00834904"/>
    <w:rsid w:val="00835B86"/>
    <w:rsid w:val="008365E4"/>
    <w:rsid w:val="00836B30"/>
    <w:rsid w:val="00836FC1"/>
    <w:rsid w:val="00840304"/>
    <w:rsid w:val="00840A74"/>
    <w:rsid w:val="0084180C"/>
    <w:rsid w:val="00841E8E"/>
    <w:rsid w:val="00843C63"/>
    <w:rsid w:val="00844AD1"/>
    <w:rsid w:val="008455F3"/>
    <w:rsid w:val="0084591D"/>
    <w:rsid w:val="00845C9E"/>
    <w:rsid w:val="00846805"/>
    <w:rsid w:val="00847096"/>
    <w:rsid w:val="008471C6"/>
    <w:rsid w:val="0084782B"/>
    <w:rsid w:val="0085067A"/>
    <w:rsid w:val="00851B13"/>
    <w:rsid w:val="00854A28"/>
    <w:rsid w:val="00854B5D"/>
    <w:rsid w:val="008563FF"/>
    <w:rsid w:val="00857435"/>
    <w:rsid w:val="00861A86"/>
    <w:rsid w:val="0086246C"/>
    <w:rsid w:val="00862D33"/>
    <w:rsid w:val="00863A7C"/>
    <w:rsid w:val="00863CD9"/>
    <w:rsid w:val="00863ECE"/>
    <w:rsid w:val="0086418F"/>
    <w:rsid w:val="00864804"/>
    <w:rsid w:val="00866C4E"/>
    <w:rsid w:val="00866F4A"/>
    <w:rsid w:val="00867B94"/>
    <w:rsid w:val="00870B37"/>
    <w:rsid w:val="00871915"/>
    <w:rsid w:val="00874312"/>
    <w:rsid w:val="00874E09"/>
    <w:rsid w:val="00876932"/>
    <w:rsid w:val="00876E39"/>
    <w:rsid w:val="00876EBE"/>
    <w:rsid w:val="00876F8F"/>
    <w:rsid w:val="008779D9"/>
    <w:rsid w:val="00877B24"/>
    <w:rsid w:val="00880E69"/>
    <w:rsid w:val="00880F69"/>
    <w:rsid w:val="0088154B"/>
    <w:rsid w:val="008815DF"/>
    <w:rsid w:val="008828FD"/>
    <w:rsid w:val="00882A3A"/>
    <w:rsid w:val="008833C3"/>
    <w:rsid w:val="0088359E"/>
    <w:rsid w:val="00883655"/>
    <w:rsid w:val="00884112"/>
    <w:rsid w:val="00885C42"/>
    <w:rsid w:val="00885CF7"/>
    <w:rsid w:val="008862B3"/>
    <w:rsid w:val="00886969"/>
    <w:rsid w:val="0088729A"/>
    <w:rsid w:val="00890EAA"/>
    <w:rsid w:val="00891900"/>
    <w:rsid w:val="00892335"/>
    <w:rsid w:val="00892AFA"/>
    <w:rsid w:val="008930BD"/>
    <w:rsid w:val="00894655"/>
    <w:rsid w:val="00894A25"/>
    <w:rsid w:val="00894CDF"/>
    <w:rsid w:val="008956AB"/>
    <w:rsid w:val="00896FBD"/>
    <w:rsid w:val="00897E67"/>
    <w:rsid w:val="008A0288"/>
    <w:rsid w:val="008A0A7D"/>
    <w:rsid w:val="008A0E83"/>
    <w:rsid w:val="008A10E1"/>
    <w:rsid w:val="008A1F33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B75"/>
    <w:rsid w:val="008B37E7"/>
    <w:rsid w:val="008B46D6"/>
    <w:rsid w:val="008B4E33"/>
    <w:rsid w:val="008B5522"/>
    <w:rsid w:val="008B565E"/>
    <w:rsid w:val="008B6E12"/>
    <w:rsid w:val="008B71E7"/>
    <w:rsid w:val="008B73DD"/>
    <w:rsid w:val="008B7892"/>
    <w:rsid w:val="008B7ACC"/>
    <w:rsid w:val="008C084F"/>
    <w:rsid w:val="008C0C5D"/>
    <w:rsid w:val="008C1079"/>
    <w:rsid w:val="008C1A2D"/>
    <w:rsid w:val="008C28A8"/>
    <w:rsid w:val="008C34D4"/>
    <w:rsid w:val="008C43F5"/>
    <w:rsid w:val="008C5DBF"/>
    <w:rsid w:val="008C6112"/>
    <w:rsid w:val="008C6553"/>
    <w:rsid w:val="008C6FDF"/>
    <w:rsid w:val="008C71D0"/>
    <w:rsid w:val="008D15DE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8FC"/>
    <w:rsid w:val="008E1554"/>
    <w:rsid w:val="008E1ED5"/>
    <w:rsid w:val="008E3290"/>
    <w:rsid w:val="008E4660"/>
    <w:rsid w:val="008E4960"/>
    <w:rsid w:val="008E4E71"/>
    <w:rsid w:val="008E58DF"/>
    <w:rsid w:val="008E5B70"/>
    <w:rsid w:val="008E75A0"/>
    <w:rsid w:val="008E7B3A"/>
    <w:rsid w:val="008F098A"/>
    <w:rsid w:val="008F0E21"/>
    <w:rsid w:val="008F0EAE"/>
    <w:rsid w:val="008F0EB2"/>
    <w:rsid w:val="008F0F1B"/>
    <w:rsid w:val="008F136F"/>
    <w:rsid w:val="008F170D"/>
    <w:rsid w:val="008F2598"/>
    <w:rsid w:val="008F2A5E"/>
    <w:rsid w:val="008F2ED7"/>
    <w:rsid w:val="008F35B9"/>
    <w:rsid w:val="008F3AA5"/>
    <w:rsid w:val="008F3C8A"/>
    <w:rsid w:val="008F426B"/>
    <w:rsid w:val="008F5176"/>
    <w:rsid w:val="008F6D61"/>
    <w:rsid w:val="008F7CF0"/>
    <w:rsid w:val="00900103"/>
    <w:rsid w:val="00900658"/>
    <w:rsid w:val="009027E1"/>
    <w:rsid w:val="0090308E"/>
    <w:rsid w:val="00903CC4"/>
    <w:rsid w:val="00903F3D"/>
    <w:rsid w:val="00904028"/>
    <w:rsid w:val="009049C5"/>
    <w:rsid w:val="009055C0"/>
    <w:rsid w:val="00906378"/>
    <w:rsid w:val="009067D1"/>
    <w:rsid w:val="00906807"/>
    <w:rsid w:val="009070C7"/>
    <w:rsid w:val="0091065E"/>
    <w:rsid w:val="0091121D"/>
    <w:rsid w:val="00911FA9"/>
    <w:rsid w:val="00912553"/>
    <w:rsid w:val="0091377B"/>
    <w:rsid w:val="00913F27"/>
    <w:rsid w:val="00914A70"/>
    <w:rsid w:val="00914D8C"/>
    <w:rsid w:val="00916391"/>
    <w:rsid w:val="00916447"/>
    <w:rsid w:val="009166B1"/>
    <w:rsid w:val="00916934"/>
    <w:rsid w:val="00916A18"/>
    <w:rsid w:val="00916A2F"/>
    <w:rsid w:val="00916F12"/>
    <w:rsid w:val="0091711A"/>
    <w:rsid w:val="00917334"/>
    <w:rsid w:val="00917B5D"/>
    <w:rsid w:val="00917BD9"/>
    <w:rsid w:val="00921C96"/>
    <w:rsid w:val="00922678"/>
    <w:rsid w:val="00922988"/>
    <w:rsid w:val="0092350E"/>
    <w:rsid w:val="009236C2"/>
    <w:rsid w:val="00924844"/>
    <w:rsid w:val="009255E0"/>
    <w:rsid w:val="009269EF"/>
    <w:rsid w:val="00927335"/>
    <w:rsid w:val="009273E3"/>
    <w:rsid w:val="00927B5E"/>
    <w:rsid w:val="00927D93"/>
    <w:rsid w:val="00927DCF"/>
    <w:rsid w:val="00930CDF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6D37"/>
    <w:rsid w:val="009379C3"/>
    <w:rsid w:val="0094056B"/>
    <w:rsid w:val="0094158E"/>
    <w:rsid w:val="00941EDE"/>
    <w:rsid w:val="00942E2A"/>
    <w:rsid w:val="00943083"/>
    <w:rsid w:val="00943300"/>
    <w:rsid w:val="00944607"/>
    <w:rsid w:val="0094492D"/>
    <w:rsid w:val="00944C09"/>
    <w:rsid w:val="00945687"/>
    <w:rsid w:val="0094645A"/>
    <w:rsid w:val="00946BC1"/>
    <w:rsid w:val="00950072"/>
    <w:rsid w:val="0095157E"/>
    <w:rsid w:val="00951615"/>
    <w:rsid w:val="009529A6"/>
    <w:rsid w:val="009529DB"/>
    <w:rsid w:val="00953A3D"/>
    <w:rsid w:val="0095531F"/>
    <w:rsid w:val="0095559A"/>
    <w:rsid w:val="009557DC"/>
    <w:rsid w:val="009569CA"/>
    <w:rsid w:val="00957182"/>
    <w:rsid w:val="00957DD1"/>
    <w:rsid w:val="00960669"/>
    <w:rsid w:val="00960C4D"/>
    <w:rsid w:val="009616EF"/>
    <w:rsid w:val="00961880"/>
    <w:rsid w:val="00962140"/>
    <w:rsid w:val="00962B30"/>
    <w:rsid w:val="0096402C"/>
    <w:rsid w:val="00966682"/>
    <w:rsid w:val="00966986"/>
    <w:rsid w:val="009669C6"/>
    <w:rsid w:val="0096713A"/>
    <w:rsid w:val="009676BF"/>
    <w:rsid w:val="00967911"/>
    <w:rsid w:val="00967C5F"/>
    <w:rsid w:val="00970FD0"/>
    <w:rsid w:val="0097129E"/>
    <w:rsid w:val="009719EC"/>
    <w:rsid w:val="009720DA"/>
    <w:rsid w:val="00973548"/>
    <w:rsid w:val="009735D3"/>
    <w:rsid w:val="00973BCF"/>
    <w:rsid w:val="00973C31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7834"/>
    <w:rsid w:val="00987EF3"/>
    <w:rsid w:val="009902C1"/>
    <w:rsid w:val="009902D8"/>
    <w:rsid w:val="009908F6"/>
    <w:rsid w:val="00990F45"/>
    <w:rsid w:val="00991276"/>
    <w:rsid w:val="009929D3"/>
    <w:rsid w:val="009933EA"/>
    <w:rsid w:val="00993524"/>
    <w:rsid w:val="00993A9A"/>
    <w:rsid w:val="009942C7"/>
    <w:rsid w:val="009942FA"/>
    <w:rsid w:val="00995370"/>
    <w:rsid w:val="00995BB2"/>
    <w:rsid w:val="009970A1"/>
    <w:rsid w:val="009A0904"/>
    <w:rsid w:val="009A31A3"/>
    <w:rsid w:val="009A3B76"/>
    <w:rsid w:val="009A4C47"/>
    <w:rsid w:val="009A57CD"/>
    <w:rsid w:val="009A5D97"/>
    <w:rsid w:val="009A651A"/>
    <w:rsid w:val="009A79E1"/>
    <w:rsid w:val="009B026B"/>
    <w:rsid w:val="009B068A"/>
    <w:rsid w:val="009B1D3D"/>
    <w:rsid w:val="009B2246"/>
    <w:rsid w:val="009B233E"/>
    <w:rsid w:val="009B2373"/>
    <w:rsid w:val="009B37C5"/>
    <w:rsid w:val="009B3BF6"/>
    <w:rsid w:val="009B471A"/>
    <w:rsid w:val="009B4D24"/>
    <w:rsid w:val="009B4F53"/>
    <w:rsid w:val="009B4FCB"/>
    <w:rsid w:val="009B5716"/>
    <w:rsid w:val="009B6043"/>
    <w:rsid w:val="009B62E0"/>
    <w:rsid w:val="009B7691"/>
    <w:rsid w:val="009C0C1D"/>
    <w:rsid w:val="009C15BD"/>
    <w:rsid w:val="009C3506"/>
    <w:rsid w:val="009C375F"/>
    <w:rsid w:val="009C5A7D"/>
    <w:rsid w:val="009C6BDE"/>
    <w:rsid w:val="009C752A"/>
    <w:rsid w:val="009C7D2E"/>
    <w:rsid w:val="009D0640"/>
    <w:rsid w:val="009D089B"/>
    <w:rsid w:val="009D13D1"/>
    <w:rsid w:val="009D2035"/>
    <w:rsid w:val="009D21F3"/>
    <w:rsid w:val="009D2620"/>
    <w:rsid w:val="009D3B2C"/>
    <w:rsid w:val="009D5909"/>
    <w:rsid w:val="009D78A2"/>
    <w:rsid w:val="009D7D4C"/>
    <w:rsid w:val="009E0572"/>
    <w:rsid w:val="009E0F07"/>
    <w:rsid w:val="009E107E"/>
    <w:rsid w:val="009E42C6"/>
    <w:rsid w:val="009E44E2"/>
    <w:rsid w:val="009E47BE"/>
    <w:rsid w:val="009E4B2C"/>
    <w:rsid w:val="009E4D2E"/>
    <w:rsid w:val="009E4FF7"/>
    <w:rsid w:val="009E5C82"/>
    <w:rsid w:val="009E6BE0"/>
    <w:rsid w:val="009F04D6"/>
    <w:rsid w:val="009F0D93"/>
    <w:rsid w:val="009F26C6"/>
    <w:rsid w:val="009F2E72"/>
    <w:rsid w:val="009F35AF"/>
    <w:rsid w:val="009F3CDD"/>
    <w:rsid w:val="009F4D73"/>
    <w:rsid w:val="009F5122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E0F"/>
    <w:rsid w:val="00A12985"/>
    <w:rsid w:val="00A13711"/>
    <w:rsid w:val="00A13B7C"/>
    <w:rsid w:val="00A14737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FD"/>
    <w:rsid w:val="00A22C65"/>
    <w:rsid w:val="00A2341F"/>
    <w:rsid w:val="00A23B74"/>
    <w:rsid w:val="00A23CDD"/>
    <w:rsid w:val="00A2635B"/>
    <w:rsid w:val="00A26455"/>
    <w:rsid w:val="00A2685A"/>
    <w:rsid w:val="00A2747A"/>
    <w:rsid w:val="00A279C4"/>
    <w:rsid w:val="00A30AA2"/>
    <w:rsid w:val="00A30AA7"/>
    <w:rsid w:val="00A3365C"/>
    <w:rsid w:val="00A34056"/>
    <w:rsid w:val="00A3485C"/>
    <w:rsid w:val="00A3492F"/>
    <w:rsid w:val="00A34DBF"/>
    <w:rsid w:val="00A360BF"/>
    <w:rsid w:val="00A36C3B"/>
    <w:rsid w:val="00A36E74"/>
    <w:rsid w:val="00A37027"/>
    <w:rsid w:val="00A37B7F"/>
    <w:rsid w:val="00A37C83"/>
    <w:rsid w:val="00A37CD4"/>
    <w:rsid w:val="00A37F79"/>
    <w:rsid w:val="00A402B4"/>
    <w:rsid w:val="00A4149B"/>
    <w:rsid w:val="00A414B1"/>
    <w:rsid w:val="00A417FC"/>
    <w:rsid w:val="00A42079"/>
    <w:rsid w:val="00A42159"/>
    <w:rsid w:val="00A42A77"/>
    <w:rsid w:val="00A42CAB"/>
    <w:rsid w:val="00A44123"/>
    <w:rsid w:val="00A44148"/>
    <w:rsid w:val="00A447DE"/>
    <w:rsid w:val="00A44A0C"/>
    <w:rsid w:val="00A4751A"/>
    <w:rsid w:val="00A5091B"/>
    <w:rsid w:val="00A53ABB"/>
    <w:rsid w:val="00A544FD"/>
    <w:rsid w:val="00A54563"/>
    <w:rsid w:val="00A5587D"/>
    <w:rsid w:val="00A5676B"/>
    <w:rsid w:val="00A56A78"/>
    <w:rsid w:val="00A572C9"/>
    <w:rsid w:val="00A5734C"/>
    <w:rsid w:val="00A578EF"/>
    <w:rsid w:val="00A61175"/>
    <w:rsid w:val="00A624A2"/>
    <w:rsid w:val="00A62A91"/>
    <w:rsid w:val="00A6324E"/>
    <w:rsid w:val="00A6341F"/>
    <w:rsid w:val="00A635D7"/>
    <w:rsid w:val="00A6387C"/>
    <w:rsid w:val="00A63E57"/>
    <w:rsid w:val="00A64C90"/>
    <w:rsid w:val="00A650FE"/>
    <w:rsid w:val="00A65EB9"/>
    <w:rsid w:val="00A66C38"/>
    <w:rsid w:val="00A70A9F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19E1"/>
    <w:rsid w:val="00A82ECC"/>
    <w:rsid w:val="00A82F0C"/>
    <w:rsid w:val="00A8391A"/>
    <w:rsid w:val="00A85C5E"/>
    <w:rsid w:val="00A85F5C"/>
    <w:rsid w:val="00A86663"/>
    <w:rsid w:val="00A86B26"/>
    <w:rsid w:val="00A86C99"/>
    <w:rsid w:val="00A87B17"/>
    <w:rsid w:val="00A90ECB"/>
    <w:rsid w:val="00A90FE0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6396"/>
    <w:rsid w:val="00A967FC"/>
    <w:rsid w:val="00A96D89"/>
    <w:rsid w:val="00A972E8"/>
    <w:rsid w:val="00AA03A0"/>
    <w:rsid w:val="00AA0EEB"/>
    <w:rsid w:val="00AA1BA9"/>
    <w:rsid w:val="00AA3398"/>
    <w:rsid w:val="00AA392F"/>
    <w:rsid w:val="00AA3E85"/>
    <w:rsid w:val="00AA4068"/>
    <w:rsid w:val="00AA45D0"/>
    <w:rsid w:val="00AA49B8"/>
    <w:rsid w:val="00AA4E80"/>
    <w:rsid w:val="00AA5F16"/>
    <w:rsid w:val="00AA74F2"/>
    <w:rsid w:val="00AB0061"/>
    <w:rsid w:val="00AB0175"/>
    <w:rsid w:val="00AB0918"/>
    <w:rsid w:val="00AB271A"/>
    <w:rsid w:val="00AB287C"/>
    <w:rsid w:val="00AB3872"/>
    <w:rsid w:val="00AB4F84"/>
    <w:rsid w:val="00AB5965"/>
    <w:rsid w:val="00AB5CCB"/>
    <w:rsid w:val="00AB5CE3"/>
    <w:rsid w:val="00AB5D59"/>
    <w:rsid w:val="00AB6073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3013"/>
    <w:rsid w:val="00AC4F3C"/>
    <w:rsid w:val="00AC4F82"/>
    <w:rsid w:val="00AC6C3A"/>
    <w:rsid w:val="00AC6F89"/>
    <w:rsid w:val="00AC7203"/>
    <w:rsid w:val="00AC7649"/>
    <w:rsid w:val="00AC7F69"/>
    <w:rsid w:val="00AC7FD9"/>
    <w:rsid w:val="00AD0598"/>
    <w:rsid w:val="00AD0ECC"/>
    <w:rsid w:val="00AD1627"/>
    <w:rsid w:val="00AD2068"/>
    <w:rsid w:val="00AD2084"/>
    <w:rsid w:val="00AD4ABD"/>
    <w:rsid w:val="00AD4DAB"/>
    <w:rsid w:val="00AD503B"/>
    <w:rsid w:val="00AD6775"/>
    <w:rsid w:val="00AD69C5"/>
    <w:rsid w:val="00AD6B93"/>
    <w:rsid w:val="00AD74D6"/>
    <w:rsid w:val="00AD7C16"/>
    <w:rsid w:val="00AD7D5A"/>
    <w:rsid w:val="00AE0393"/>
    <w:rsid w:val="00AE1DF6"/>
    <w:rsid w:val="00AE2164"/>
    <w:rsid w:val="00AE2651"/>
    <w:rsid w:val="00AE32BE"/>
    <w:rsid w:val="00AE3876"/>
    <w:rsid w:val="00AE4691"/>
    <w:rsid w:val="00AE4EC2"/>
    <w:rsid w:val="00AE57B4"/>
    <w:rsid w:val="00AE5DFA"/>
    <w:rsid w:val="00AE7036"/>
    <w:rsid w:val="00AE7CFD"/>
    <w:rsid w:val="00AF0F6D"/>
    <w:rsid w:val="00AF146C"/>
    <w:rsid w:val="00AF1474"/>
    <w:rsid w:val="00AF37BC"/>
    <w:rsid w:val="00AF49E3"/>
    <w:rsid w:val="00AF4E2A"/>
    <w:rsid w:val="00AF511A"/>
    <w:rsid w:val="00AF61D8"/>
    <w:rsid w:val="00AF6225"/>
    <w:rsid w:val="00AF7073"/>
    <w:rsid w:val="00AF721C"/>
    <w:rsid w:val="00AF7C5A"/>
    <w:rsid w:val="00AF7FD8"/>
    <w:rsid w:val="00B0186E"/>
    <w:rsid w:val="00B01E76"/>
    <w:rsid w:val="00B03282"/>
    <w:rsid w:val="00B06E55"/>
    <w:rsid w:val="00B07CE3"/>
    <w:rsid w:val="00B10E84"/>
    <w:rsid w:val="00B110A5"/>
    <w:rsid w:val="00B133F7"/>
    <w:rsid w:val="00B13925"/>
    <w:rsid w:val="00B14A1C"/>
    <w:rsid w:val="00B16D4F"/>
    <w:rsid w:val="00B16FAF"/>
    <w:rsid w:val="00B172B3"/>
    <w:rsid w:val="00B20311"/>
    <w:rsid w:val="00B20FCC"/>
    <w:rsid w:val="00B214D5"/>
    <w:rsid w:val="00B22D99"/>
    <w:rsid w:val="00B23B2F"/>
    <w:rsid w:val="00B24C65"/>
    <w:rsid w:val="00B25DC2"/>
    <w:rsid w:val="00B302D3"/>
    <w:rsid w:val="00B312DE"/>
    <w:rsid w:val="00B314F2"/>
    <w:rsid w:val="00B323DE"/>
    <w:rsid w:val="00B3328B"/>
    <w:rsid w:val="00B33A77"/>
    <w:rsid w:val="00B34647"/>
    <w:rsid w:val="00B34DF9"/>
    <w:rsid w:val="00B37A38"/>
    <w:rsid w:val="00B37C95"/>
    <w:rsid w:val="00B41186"/>
    <w:rsid w:val="00B41895"/>
    <w:rsid w:val="00B421A0"/>
    <w:rsid w:val="00B42855"/>
    <w:rsid w:val="00B42A83"/>
    <w:rsid w:val="00B43839"/>
    <w:rsid w:val="00B4629A"/>
    <w:rsid w:val="00B46349"/>
    <w:rsid w:val="00B468AB"/>
    <w:rsid w:val="00B46FD5"/>
    <w:rsid w:val="00B474A1"/>
    <w:rsid w:val="00B47D69"/>
    <w:rsid w:val="00B50619"/>
    <w:rsid w:val="00B51CA8"/>
    <w:rsid w:val="00B5263D"/>
    <w:rsid w:val="00B531D1"/>
    <w:rsid w:val="00B54EB4"/>
    <w:rsid w:val="00B55769"/>
    <w:rsid w:val="00B5623F"/>
    <w:rsid w:val="00B57BBA"/>
    <w:rsid w:val="00B57C4D"/>
    <w:rsid w:val="00B57DE5"/>
    <w:rsid w:val="00B6007B"/>
    <w:rsid w:val="00B62577"/>
    <w:rsid w:val="00B63B80"/>
    <w:rsid w:val="00B63F50"/>
    <w:rsid w:val="00B64D64"/>
    <w:rsid w:val="00B6509F"/>
    <w:rsid w:val="00B6530B"/>
    <w:rsid w:val="00B654D9"/>
    <w:rsid w:val="00B65CB7"/>
    <w:rsid w:val="00B67A22"/>
    <w:rsid w:val="00B70BA5"/>
    <w:rsid w:val="00B71640"/>
    <w:rsid w:val="00B718BA"/>
    <w:rsid w:val="00B72A23"/>
    <w:rsid w:val="00B7524B"/>
    <w:rsid w:val="00B80728"/>
    <w:rsid w:val="00B80748"/>
    <w:rsid w:val="00B80CA6"/>
    <w:rsid w:val="00B831EA"/>
    <w:rsid w:val="00B84CBC"/>
    <w:rsid w:val="00B85008"/>
    <w:rsid w:val="00B8552B"/>
    <w:rsid w:val="00B859F4"/>
    <w:rsid w:val="00B86B97"/>
    <w:rsid w:val="00B87609"/>
    <w:rsid w:val="00B87A56"/>
    <w:rsid w:val="00B900E0"/>
    <w:rsid w:val="00B901D2"/>
    <w:rsid w:val="00B90592"/>
    <w:rsid w:val="00B90816"/>
    <w:rsid w:val="00B90F50"/>
    <w:rsid w:val="00B911F7"/>
    <w:rsid w:val="00B9196C"/>
    <w:rsid w:val="00B92B35"/>
    <w:rsid w:val="00B92D5D"/>
    <w:rsid w:val="00B932FA"/>
    <w:rsid w:val="00B933C9"/>
    <w:rsid w:val="00B93930"/>
    <w:rsid w:val="00B93D0B"/>
    <w:rsid w:val="00B9453E"/>
    <w:rsid w:val="00B945EB"/>
    <w:rsid w:val="00B94949"/>
    <w:rsid w:val="00B94CBB"/>
    <w:rsid w:val="00B950EA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3584"/>
    <w:rsid w:val="00BA40BE"/>
    <w:rsid w:val="00BA49E4"/>
    <w:rsid w:val="00BA4EA7"/>
    <w:rsid w:val="00BA5BA6"/>
    <w:rsid w:val="00BA6B06"/>
    <w:rsid w:val="00BA6EA6"/>
    <w:rsid w:val="00BA7243"/>
    <w:rsid w:val="00BA7479"/>
    <w:rsid w:val="00BA7581"/>
    <w:rsid w:val="00BB00B0"/>
    <w:rsid w:val="00BB04E4"/>
    <w:rsid w:val="00BB0A74"/>
    <w:rsid w:val="00BB1D85"/>
    <w:rsid w:val="00BB2718"/>
    <w:rsid w:val="00BB590B"/>
    <w:rsid w:val="00BB5D2C"/>
    <w:rsid w:val="00BB6014"/>
    <w:rsid w:val="00BB6571"/>
    <w:rsid w:val="00BB68F4"/>
    <w:rsid w:val="00BB6FA0"/>
    <w:rsid w:val="00BB75DD"/>
    <w:rsid w:val="00BC05DC"/>
    <w:rsid w:val="00BC14C0"/>
    <w:rsid w:val="00BC14CB"/>
    <w:rsid w:val="00BC2565"/>
    <w:rsid w:val="00BC267D"/>
    <w:rsid w:val="00BC2B5E"/>
    <w:rsid w:val="00BC2CC2"/>
    <w:rsid w:val="00BC2E25"/>
    <w:rsid w:val="00BC2F95"/>
    <w:rsid w:val="00BC31A8"/>
    <w:rsid w:val="00BC3906"/>
    <w:rsid w:val="00BC4766"/>
    <w:rsid w:val="00BC53F3"/>
    <w:rsid w:val="00BC5B12"/>
    <w:rsid w:val="00BC5B96"/>
    <w:rsid w:val="00BC6916"/>
    <w:rsid w:val="00BD1C3D"/>
    <w:rsid w:val="00BD22EA"/>
    <w:rsid w:val="00BD28CF"/>
    <w:rsid w:val="00BD308B"/>
    <w:rsid w:val="00BD30A6"/>
    <w:rsid w:val="00BD3CF1"/>
    <w:rsid w:val="00BD3EBD"/>
    <w:rsid w:val="00BD4371"/>
    <w:rsid w:val="00BD6617"/>
    <w:rsid w:val="00BD6918"/>
    <w:rsid w:val="00BD6CCA"/>
    <w:rsid w:val="00BD6E8E"/>
    <w:rsid w:val="00BD6EEA"/>
    <w:rsid w:val="00BD73E6"/>
    <w:rsid w:val="00BD7EE8"/>
    <w:rsid w:val="00BE01CE"/>
    <w:rsid w:val="00BE0827"/>
    <w:rsid w:val="00BE0FE3"/>
    <w:rsid w:val="00BE1626"/>
    <w:rsid w:val="00BE165A"/>
    <w:rsid w:val="00BE269D"/>
    <w:rsid w:val="00BE2B6A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223E"/>
    <w:rsid w:val="00BF38EC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117FB"/>
    <w:rsid w:val="00C12049"/>
    <w:rsid w:val="00C1362E"/>
    <w:rsid w:val="00C1409F"/>
    <w:rsid w:val="00C14DF1"/>
    <w:rsid w:val="00C158D7"/>
    <w:rsid w:val="00C15C34"/>
    <w:rsid w:val="00C15DB1"/>
    <w:rsid w:val="00C1739D"/>
    <w:rsid w:val="00C17C27"/>
    <w:rsid w:val="00C20D65"/>
    <w:rsid w:val="00C214E8"/>
    <w:rsid w:val="00C21DFC"/>
    <w:rsid w:val="00C2223D"/>
    <w:rsid w:val="00C222CC"/>
    <w:rsid w:val="00C225DD"/>
    <w:rsid w:val="00C22C44"/>
    <w:rsid w:val="00C2444F"/>
    <w:rsid w:val="00C24685"/>
    <w:rsid w:val="00C24F2C"/>
    <w:rsid w:val="00C26014"/>
    <w:rsid w:val="00C2717C"/>
    <w:rsid w:val="00C300E3"/>
    <w:rsid w:val="00C3085F"/>
    <w:rsid w:val="00C30BE5"/>
    <w:rsid w:val="00C31AFB"/>
    <w:rsid w:val="00C33485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EA3"/>
    <w:rsid w:val="00C414D1"/>
    <w:rsid w:val="00C41AC4"/>
    <w:rsid w:val="00C433A6"/>
    <w:rsid w:val="00C43AA2"/>
    <w:rsid w:val="00C43C9D"/>
    <w:rsid w:val="00C44706"/>
    <w:rsid w:val="00C452C7"/>
    <w:rsid w:val="00C45901"/>
    <w:rsid w:val="00C46311"/>
    <w:rsid w:val="00C464C6"/>
    <w:rsid w:val="00C46C10"/>
    <w:rsid w:val="00C46D47"/>
    <w:rsid w:val="00C51F66"/>
    <w:rsid w:val="00C5297E"/>
    <w:rsid w:val="00C5367E"/>
    <w:rsid w:val="00C54245"/>
    <w:rsid w:val="00C54D50"/>
    <w:rsid w:val="00C55843"/>
    <w:rsid w:val="00C55B09"/>
    <w:rsid w:val="00C56F48"/>
    <w:rsid w:val="00C57FCF"/>
    <w:rsid w:val="00C611DB"/>
    <w:rsid w:val="00C61BA1"/>
    <w:rsid w:val="00C61BA2"/>
    <w:rsid w:val="00C625FD"/>
    <w:rsid w:val="00C6298A"/>
    <w:rsid w:val="00C638E3"/>
    <w:rsid w:val="00C63C37"/>
    <w:rsid w:val="00C64C19"/>
    <w:rsid w:val="00C675E4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70"/>
    <w:rsid w:val="00C754BA"/>
    <w:rsid w:val="00C75772"/>
    <w:rsid w:val="00C75882"/>
    <w:rsid w:val="00C76294"/>
    <w:rsid w:val="00C76802"/>
    <w:rsid w:val="00C779C5"/>
    <w:rsid w:val="00C77EB5"/>
    <w:rsid w:val="00C80D93"/>
    <w:rsid w:val="00C82761"/>
    <w:rsid w:val="00C827D9"/>
    <w:rsid w:val="00C84EC6"/>
    <w:rsid w:val="00C8519C"/>
    <w:rsid w:val="00C876A8"/>
    <w:rsid w:val="00C87C97"/>
    <w:rsid w:val="00C9015A"/>
    <w:rsid w:val="00C904C9"/>
    <w:rsid w:val="00C91792"/>
    <w:rsid w:val="00C92BF6"/>
    <w:rsid w:val="00C93A61"/>
    <w:rsid w:val="00C94251"/>
    <w:rsid w:val="00C952DF"/>
    <w:rsid w:val="00C95D7A"/>
    <w:rsid w:val="00C96F42"/>
    <w:rsid w:val="00C97171"/>
    <w:rsid w:val="00CA0B08"/>
    <w:rsid w:val="00CA1378"/>
    <w:rsid w:val="00CA3264"/>
    <w:rsid w:val="00CA3C42"/>
    <w:rsid w:val="00CA578C"/>
    <w:rsid w:val="00CA5910"/>
    <w:rsid w:val="00CA5C57"/>
    <w:rsid w:val="00CA6172"/>
    <w:rsid w:val="00CA6638"/>
    <w:rsid w:val="00CA7072"/>
    <w:rsid w:val="00CA7558"/>
    <w:rsid w:val="00CA764E"/>
    <w:rsid w:val="00CA7B92"/>
    <w:rsid w:val="00CA7C7E"/>
    <w:rsid w:val="00CB0D7A"/>
    <w:rsid w:val="00CB15C5"/>
    <w:rsid w:val="00CB17CD"/>
    <w:rsid w:val="00CB2065"/>
    <w:rsid w:val="00CB2506"/>
    <w:rsid w:val="00CB2986"/>
    <w:rsid w:val="00CB298D"/>
    <w:rsid w:val="00CB2C09"/>
    <w:rsid w:val="00CB2E64"/>
    <w:rsid w:val="00CB4170"/>
    <w:rsid w:val="00CB44A5"/>
    <w:rsid w:val="00CB460E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173B"/>
    <w:rsid w:val="00CC2C69"/>
    <w:rsid w:val="00CC2CBA"/>
    <w:rsid w:val="00CC33D9"/>
    <w:rsid w:val="00CC3508"/>
    <w:rsid w:val="00CC43A9"/>
    <w:rsid w:val="00CC60EB"/>
    <w:rsid w:val="00CC6B5E"/>
    <w:rsid w:val="00CC7715"/>
    <w:rsid w:val="00CD021B"/>
    <w:rsid w:val="00CD0FCE"/>
    <w:rsid w:val="00CD106B"/>
    <w:rsid w:val="00CD1133"/>
    <w:rsid w:val="00CD19B2"/>
    <w:rsid w:val="00CD1BE1"/>
    <w:rsid w:val="00CD2579"/>
    <w:rsid w:val="00CD26C8"/>
    <w:rsid w:val="00CD2735"/>
    <w:rsid w:val="00CD334C"/>
    <w:rsid w:val="00CD3AD0"/>
    <w:rsid w:val="00CD3C8F"/>
    <w:rsid w:val="00CD5133"/>
    <w:rsid w:val="00CD638C"/>
    <w:rsid w:val="00CD76FF"/>
    <w:rsid w:val="00CD7775"/>
    <w:rsid w:val="00CD7C36"/>
    <w:rsid w:val="00CE1182"/>
    <w:rsid w:val="00CE26E0"/>
    <w:rsid w:val="00CE4622"/>
    <w:rsid w:val="00CE5327"/>
    <w:rsid w:val="00CE7572"/>
    <w:rsid w:val="00CE7D1E"/>
    <w:rsid w:val="00CF0212"/>
    <w:rsid w:val="00CF0350"/>
    <w:rsid w:val="00CF03AE"/>
    <w:rsid w:val="00CF062A"/>
    <w:rsid w:val="00CF0F72"/>
    <w:rsid w:val="00CF2399"/>
    <w:rsid w:val="00CF2CA2"/>
    <w:rsid w:val="00CF427D"/>
    <w:rsid w:val="00CF44D5"/>
    <w:rsid w:val="00CF653C"/>
    <w:rsid w:val="00CF7D98"/>
    <w:rsid w:val="00D00FA1"/>
    <w:rsid w:val="00D014AA"/>
    <w:rsid w:val="00D02683"/>
    <w:rsid w:val="00D02CFC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67B9"/>
    <w:rsid w:val="00D16BC8"/>
    <w:rsid w:val="00D17006"/>
    <w:rsid w:val="00D1748A"/>
    <w:rsid w:val="00D177BE"/>
    <w:rsid w:val="00D17861"/>
    <w:rsid w:val="00D17F62"/>
    <w:rsid w:val="00D20DED"/>
    <w:rsid w:val="00D20E44"/>
    <w:rsid w:val="00D21CB2"/>
    <w:rsid w:val="00D22DA2"/>
    <w:rsid w:val="00D230B5"/>
    <w:rsid w:val="00D23781"/>
    <w:rsid w:val="00D248C6"/>
    <w:rsid w:val="00D258A3"/>
    <w:rsid w:val="00D264F9"/>
    <w:rsid w:val="00D30664"/>
    <w:rsid w:val="00D30E31"/>
    <w:rsid w:val="00D3186C"/>
    <w:rsid w:val="00D31B13"/>
    <w:rsid w:val="00D31C60"/>
    <w:rsid w:val="00D320FC"/>
    <w:rsid w:val="00D321EB"/>
    <w:rsid w:val="00D32F46"/>
    <w:rsid w:val="00D34A66"/>
    <w:rsid w:val="00D34E96"/>
    <w:rsid w:val="00D353A9"/>
    <w:rsid w:val="00D35915"/>
    <w:rsid w:val="00D37342"/>
    <w:rsid w:val="00D37F25"/>
    <w:rsid w:val="00D4028B"/>
    <w:rsid w:val="00D41258"/>
    <w:rsid w:val="00D4185C"/>
    <w:rsid w:val="00D41B06"/>
    <w:rsid w:val="00D41CB7"/>
    <w:rsid w:val="00D427AD"/>
    <w:rsid w:val="00D431BF"/>
    <w:rsid w:val="00D43E7B"/>
    <w:rsid w:val="00D4444D"/>
    <w:rsid w:val="00D45B09"/>
    <w:rsid w:val="00D46320"/>
    <w:rsid w:val="00D50EAD"/>
    <w:rsid w:val="00D5114C"/>
    <w:rsid w:val="00D5240A"/>
    <w:rsid w:val="00D52FF3"/>
    <w:rsid w:val="00D53653"/>
    <w:rsid w:val="00D53828"/>
    <w:rsid w:val="00D53921"/>
    <w:rsid w:val="00D53D6C"/>
    <w:rsid w:val="00D53EFF"/>
    <w:rsid w:val="00D552ED"/>
    <w:rsid w:val="00D555E6"/>
    <w:rsid w:val="00D56264"/>
    <w:rsid w:val="00D579BB"/>
    <w:rsid w:val="00D60217"/>
    <w:rsid w:val="00D605DF"/>
    <w:rsid w:val="00D60C0F"/>
    <w:rsid w:val="00D61627"/>
    <w:rsid w:val="00D61911"/>
    <w:rsid w:val="00D62689"/>
    <w:rsid w:val="00D6323B"/>
    <w:rsid w:val="00D64026"/>
    <w:rsid w:val="00D64839"/>
    <w:rsid w:val="00D64A7E"/>
    <w:rsid w:val="00D64F48"/>
    <w:rsid w:val="00D65AA9"/>
    <w:rsid w:val="00D65C76"/>
    <w:rsid w:val="00D65D7D"/>
    <w:rsid w:val="00D66CCB"/>
    <w:rsid w:val="00D66EEC"/>
    <w:rsid w:val="00D67A62"/>
    <w:rsid w:val="00D70787"/>
    <w:rsid w:val="00D71F79"/>
    <w:rsid w:val="00D71FC8"/>
    <w:rsid w:val="00D7263F"/>
    <w:rsid w:val="00D73003"/>
    <w:rsid w:val="00D732ED"/>
    <w:rsid w:val="00D73BEF"/>
    <w:rsid w:val="00D741A0"/>
    <w:rsid w:val="00D74216"/>
    <w:rsid w:val="00D7450F"/>
    <w:rsid w:val="00D74A30"/>
    <w:rsid w:val="00D751FB"/>
    <w:rsid w:val="00D75263"/>
    <w:rsid w:val="00D75504"/>
    <w:rsid w:val="00D759E2"/>
    <w:rsid w:val="00D75C2D"/>
    <w:rsid w:val="00D767E2"/>
    <w:rsid w:val="00D7791C"/>
    <w:rsid w:val="00D804A4"/>
    <w:rsid w:val="00D80FDD"/>
    <w:rsid w:val="00D822C7"/>
    <w:rsid w:val="00D8358E"/>
    <w:rsid w:val="00D84135"/>
    <w:rsid w:val="00D86040"/>
    <w:rsid w:val="00D8730D"/>
    <w:rsid w:val="00D8734A"/>
    <w:rsid w:val="00D87C29"/>
    <w:rsid w:val="00D90031"/>
    <w:rsid w:val="00D90124"/>
    <w:rsid w:val="00D90D60"/>
    <w:rsid w:val="00D90EDD"/>
    <w:rsid w:val="00D91A9B"/>
    <w:rsid w:val="00D92345"/>
    <w:rsid w:val="00D92883"/>
    <w:rsid w:val="00D92C17"/>
    <w:rsid w:val="00D92C26"/>
    <w:rsid w:val="00D9438A"/>
    <w:rsid w:val="00D94899"/>
    <w:rsid w:val="00D948A8"/>
    <w:rsid w:val="00D953A3"/>
    <w:rsid w:val="00D95962"/>
    <w:rsid w:val="00D95997"/>
    <w:rsid w:val="00D959FC"/>
    <w:rsid w:val="00D95A63"/>
    <w:rsid w:val="00D973B0"/>
    <w:rsid w:val="00DA08DC"/>
    <w:rsid w:val="00DA2D89"/>
    <w:rsid w:val="00DA3873"/>
    <w:rsid w:val="00DA3BB4"/>
    <w:rsid w:val="00DA4C32"/>
    <w:rsid w:val="00DA4FAB"/>
    <w:rsid w:val="00DA6543"/>
    <w:rsid w:val="00DA6D1B"/>
    <w:rsid w:val="00DA7059"/>
    <w:rsid w:val="00DA7A0E"/>
    <w:rsid w:val="00DB0377"/>
    <w:rsid w:val="00DB05C0"/>
    <w:rsid w:val="00DB0924"/>
    <w:rsid w:val="00DB16CE"/>
    <w:rsid w:val="00DB1888"/>
    <w:rsid w:val="00DB28D6"/>
    <w:rsid w:val="00DB3A1E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A8C"/>
    <w:rsid w:val="00DC2E16"/>
    <w:rsid w:val="00DC38BE"/>
    <w:rsid w:val="00DC3FD3"/>
    <w:rsid w:val="00DC4C68"/>
    <w:rsid w:val="00DC567D"/>
    <w:rsid w:val="00DC5F36"/>
    <w:rsid w:val="00DC67F0"/>
    <w:rsid w:val="00DC7002"/>
    <w:rsid w:val="00DC74DE"/>
    <w:rsid w:val="00DD052E"/>
    <w:rsid w:val="00DD0BA6"/>
    <w:rsid w:val="00DD0D92"/>
    <w:rsid w:val="00DD2394"/>
    <w:rsid w:val="00DD2B20"/>
    <w:rsid w:val="00DD3D50"/>
    <w:rsid w:val="00DD3F44"/>
    <w:rsid w:val="00DD4EC6"/>
    <w:rsid w:val="00DD5245"/>
    <w:rsid w:val="00DD5298"/>
    <w:rsid w:val="00DD537A"/>
    <w:rsid w:val="00DE013E"/>
    <w:rsid w:val="00DE03B7"/>
    <w:rsid w:val="00DE0717"/>
    <w:rsid w:val="00DE2A7F"/>
    <w:rsid w:val="00DE371A"/>
    <w:rsid w:val="00DE3C06"/>
    <w:rsid w:val="00DE489E"/>
    <w:rsid w:val="00DE5245"/>
    <w:rsid w:val="00DE5602"/>
    <w:rsid w:val="00DE5F18"/>
    <w:rsid w:val="00DE6005"/>
    <w:rsid w:val="00DE6C5F"/>
    <w:rsid w:val="00DE7893"/>
    <w:rsid w:val="00DE7F54"/>
    <w:rsid w:val="00DF006E"/>
    <w:rsid w:val="00DF09A0"/>
    <w:rsid w:val="00DF2C03"/>
    <w:rsid w:val="00DF2C7E"/>
    <w:rsid w:val="00DF4853"/>
    <w:rsid w:val="00DF4B16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B33"/>
    <w:rsid w:val="00E04017"/>
    <w:rsid w:val="00E04E1C"/>
    <w:rsid w:val="00E04EA4"/>
    <w:rsid w:val="00E05931"/>
    <w:rsid w:val="00E0612A"/>
    <w:rsid w:val="00E06955"/>
    <w:rsid w:val="00E07A12"/>
    <w:rsid w:val="00E1017F"/>
    <w:rsid w:val="00E110B2"/>
    <w:rsid w:val="00E11552"/>
    <w:rsid w:val="00E11C85"/>
    <w:rsid w:val="00E12062"/>
    <w:rsid w:val="00E12072"/>
    <w:rsid w:val="00E1266D"/>
    <w:rsid w:val="00E12896"/>
    <w:rsid w:val="00E14050"/>
    <w:rsid w:val="00E1596D"/>
    <w:rsid w:val="00E164D6"/>
    <w:rsid w:val="00E20196"/>
    <w:rsid w:val="00E2073A"/>
    <w:rsid w:val="00E21EE5"/>
    <w:rsid w:val="00E22432"/>
    <w:rsid w:val="00E233A8"/>
    <w:rsid w:val="00E24947"/>
    <w:rsid w:val="00E24FD0"/>
    <w:rsid w:val="00E25FA6"/>
    <w:rsid w:val="00E261A2"/>
    <w:rsid w:val="00E26280"/>
    <w:rsid w:val="00E266D3"/>
    <w:rsid w:val="00E27EAE"/>
    <w:rsid w:val="00E31F2D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618E"/>
    <w:rsid w:val="00E369F6"/>
    <w:rsid w:val="00E36F7F"/>
    <w:rsid w:val="00E37066"/>
    <w:rsid w:val="00E37218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5EEB"/>
    <w:rsid w:val="00E473E7"/>
    <w:rsid w:val="00E47E71"/>
    <w:rsid w:val="00E50368"/>
    <w:rsid w:val="00E51876"/>
    <w:rsid w:val="00E51A6F"/>
    <w:rsid w:val="00E5206F"/>
    <w:rsid w:val="00E52C94"/>
    <w:rsid w:val="00E52F2C"/>
    <w:rsid w:val="00E52FCA"/>
    <w:rsid w:val="00E53E3E"/>
    <w:rsid w:val="00E54319"/>
    <w:rsid w:val="00E547C1"/>
    <w:rsid w:val="00E54C62"/>
    <w:rsid w:val="00E5539F"/>
    <w:rsid w:val="00E558FF"/>
    <w:rsid w:val="00E55ABD"/>
    <w:rsid w:val="00E55BCC"/>
    <w:rsid w:val="00E56099"/>
    <w:rsid w:val="00E56DA8"/>
    <w:rsid w:val="00E600C8"/>
    <w:rsid w:val="00E606C8"/>
    <w:rsid w:val="00E61ACE"/>
    <w:rsid w:val="00E63692"/>
    <w:rsid w:val="00E6391B"/>
    <w:rsid w:val="00E641D9"/>
    <w:rsid w:val="00E64201"/>
    <w:rsid w:val="00E64B4B"/>
    <w:rsid w:val="00E65212"/>
    <w:rsid w:val="00E6566F"/>
    <w:rsid w:val="00E65D54"/>
    <w:rsid w:val="00E66043"/>
    <w:rsid w:val="00E666A3"/>
    <w:rsid w:val="00E7015C"/>
    <w:rsid w:val="00E7122E"/>
    <w:rsid w:val="00E7180E"/>
    <w:rsid w:val="00E719E8"/>
    <w:rsid w:val="00E72C29"/>
    <w:rsid w:val="00E735D6"/>
    <w:rsid w:val="00E738A6"/>
    <w:rsid w:val="00E740BB"/>
    <w:rsid w:val="00E74362"/>
    <w:rsid w:val="00E747C4"/>
    <w:rsid w:val="00E75245"/>
    <w:rsid w:val="00E75830"/>
    <w:rsid w:val="00E766D1"/>
    <w:rsid w:val="00E77AC2"/>
    <w:rsid w:val="00E77B30"/>
    <w:rsid w:val="00E815DD"/>
    <w:rsid w:val="00E81C10"/>
    <w:rsid w:val="00E81EB3"/>
    <w:rsid w:val="00E82221"/>
    <w:rsid w:val="00E83395"/>
    <w:rsid w:val="00E83B9C"/>
    <w:rsid w:val="00E83BD8"/>
    <w:rsid w:val="00E8458B"/>
    <w:rsid w:val="00E8592A"/>
    <w:rsid w:val="00E862B3"/>
    <w:rsid w:val="00E8645A"/>
    <w:rsid w:val="00E864A9"/>
    <w:rsid w:val="00E86F2D"/>
    <w:rsid w:val="00E86FCC"/>
    <w:rsid w:val="00E87206"/>
    <w:rsid w:val="00E902B1"/>
    <w:rsid w:val="00E91198"/>
    <w:rsid w:val="00E92699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158"/>
    <w:rsid w:val="00EA2407"/>
    <w:rsid w:val="00EA2934"/>
    <w:rsid w:val="00EA3AAE"/>
    <w:rsid w:val="00EA423A"/>
    <w:rsid w:val="00EA4724"/>
    <w:rsid w:val="00EA4A4C"/>
    <w:rsid w:val="00EA507E"/>
    <w:rsid w:val="00EA585B"/>
    <w:rsid w:val="00EA5C7B"/>
    <w:rsid w:val="00EA5C99"/>
    <w:rsid w:val="00EA6206"/>
    <w:rsid w:val="00EA7AC1"/>
    <w:rsid w:val="00EB08ED"/>
    <w:rsid w:val="00EB1B1C"/>
    <w:rsid w:val="00EB2B7B"/>
    <w:rsid w:val="00EB2B95"/>
    <w:rsid w:val="00EB2C88"/>
    <w:rsid w:val="00EB2CA5"/>
    <w:rsid w:val="00EB3A0B"/>
    <w:rsid w:val="00EB4088"/>
    <w:rsid w:val="00EB5119"/>
    <w:rsid w:val="00EB57AB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33A"/>
    <w:rsid w:val="00EC7A60"/>
    <w:rsid w:val="00ED0174"/>
    <w:rsid w:val="00ED0517"/>
    <w:rsid w:val="00ED05EE"/>
    <w:rsid w:val="00ED3695"/>
    <w:rsid w:val="00ED41A0"/>
    <w:rsid w:val="00ED5796"/>
    <w:rsid w:val="00ED7053"/>
    <w:rsid w:val="00ED775C"/>
    <w:rsid w:val="00EE0AEC"/>
    <w:rsid w:val="00EE28DC"/>
    <w:rsid w:val="00EE3206"/>
    <w:rsid w:val="00EE5218"/>
    <w:rsid w:val="00EE59BF"/>
    <w:rsid w:val="00EE5B51"/>
    <w:rsid w:val="00EE6C57"/>
    <w:rsid w:val="00EE709A"/>
    <w:rsid w:val="00EF16F5"/>
    <w:rsid w:val="00EF17FD"/>
    <w:rsid w:val="00EF2B92"/>
    <w:rsid w:val="00EF3885"/>
    <w:rsid w:val="00EF5281"/>
    <w:rsid w:val="00EF5704"/>
    <w:rsid w:val="00EF5721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53E"/>
    <w:rsid w:val="00F05754"/>
    <w:rsid w:val="00F05CC0"/>
    <w:rsid w:val="00F05D7A"/>
    <w:rsid w:val="00F063A4"/>
    <w:rsid w:val="00F063B1"/>
    <w:rsid w:val="00F06767"/>
    <w:rsid w:val="00F06EE1"/>
    <w:rsid w:val="00F07038"/>
    <w:rsid w:val="00F10F22"/>
    <w:rsid w:val="00F111F9"/>
    <w:rsid w:val="00F11218"/>
    <w:rsid w:val="00F11791"/>
    <w:rsid w:val="00F1267F"/>
    <w:rsid w:val="00F1319B"/>
    <w:rsid w:val="00F136A3"/>
    <w:rsid w:val="00F137FA"/>
    <w:rsid w:val="00F13A1B"/>
    <w:rsid w:val="00F147D1"/>
    <w:rsid w:val="00F14DB1"/>
    <w:rsid w:val="00F15689"/>
    <w:rsid w:val="00F15DEC"/>
    <w:rsid w:val="00F16950"/>
    <w:rsid w:val="00F17CB3"/>
    <w:rsid w:val="00F17E45"/>
    <w:rsid w:val="00F200B5"/>
    <w:rsid w:val="00F203B2"/>
    <w:rsid w:val="00F2388D"/>
    <w:rsid w:val="00F243B3"/>
    <w:rsid w:val="00F2472D"/>
    <w:rsid w:val="00F25573"/>
    <w:rsid w:val="00F30D13"/>
    <w:rsid w:val="00F31691"/>
    <w:rsid w:val="00F32214"/>
    <w:rsid w:val="00F3252A"/>
    <w:rsid w:val="00F3272E"/>
    <w:rsid w:val="00F33AE3"/>
    <w:rsid w:val="00F3443F"/>
    <w:rsid w:val="00F34A82"/>
    <w:rsid w:val="00F34AB6"/>
    <w:rsid w:val="00F34F33"/>
    <w:rsid w:val="00F36039"/>
    <w:rsid w:val="00F3626B"/>
    <w:rsid w:val="00F36386"/>
    <w:rsid w:val="00F367F0"/>
    <w:rsid w:val="00F36DF4"/>
    <w:rsid w:val="00F36EE2"/>
    <w:rsid w:val="00F37B94"/>
    <w:rsid w:val="00F37D9D"/>
    <w:rsid w:val="00F37E45"/>
    <w:rsid w:val="00F40E59"/>
    <w:rsid w:val="00F427BF"/>
    <w:rsid w:val="00F4373B"/>
    <w:rsid w:val="00F44420"/>
    <w:rsid w:val="00F4540E"/>
    <w:rsid w:val="00F454B9"/>
    <w:rsid w:val="00F45A8F"/>
    <w:rsid w:val="00F4630E"/>
    <w:rsid w:val="00F464DD"/>
    <w:rsid w:val="00F4732B"/>
    <w:rsid w:val="00F47F38"/>
    <w:rsid w:val="00F50485"/>
    <w:rsid w:val="00F504D6"/>
    <w:rsid w:val="00F50E3C"/>
    <w:rsid w:val="00F50F46"/>
    <w:rsid w:val="00F5166C"/>
    <w:rsid w:val="00F51D7E"/>
    <w:rsid w:val="00F5377F"/>
    <w:rsid w:val="00F539A4"/>
    <w:rsid w:val="00F54B76"/>
    <w:rsid w:val="00F5506A"/>
    <w:rsid w:val="00F55270"/>
    <w:rsid w:val="00F56A73"/>
    <w:rsid w:val="00F5761C"/>
    <w:rsid w:val="00F5772A"/>
    <w:rsid w:val="00F57E53"/>
    <w:rsid w:val="00F57FFC"/>
    <w:rsid w:val="00F61A54"/>
    <w:rsid w:val="00F62014"/>
    <w:rsid w:val="00F62313"/>
    <w:rsid w:val="00F6249C"/>
    <w:rsid w:val="00F6281B"/>
    <w:rsid w:val="00F6515D"/>
    <w:rsid w:val="00F65863"/>
    <w:rsid w:val="00F65A2D"/>
    <w:rsid w:val="00F663CF"/>
    <w:rsid w:val="00F66944"/>
    <w:rsid w:val="00F673A7"/>
    <w:rsid w:val="00F67A03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80B66"/>
    <w:rsid w:val="00F81324"/>
    <w:rsid w:val="00F8139F"/>
    <w:rsid w:val="00F8169F"/>
    <w:rsid w:val="00F825FA"/>
    <w:rsid w:val="00F83062"/>
    <w:rsid w:val="00F8327B"/>
    <w:rsid w:val="00F83361"/>
    <w:rsid w:val="00F834E0"/>
    <w:rsid w:val="00F849D7"/>
    <w:rsid w:val="00F84E51"/>
    <w:rsid w:val="00F85AC6"/>
    <w:rsid w:val="00F862B1"/>
    <w:rsid w:val="00F87188"/>
    <w:rsid w:val="00F90154"/>
    <w:rsid w:val="00F906F7"/>
    <w:rsid w:val="00F916C4"/>
    <w:rsid w:val="00F92FA0"/>
    <w:rsid w:val="00F93A63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4456"/>
    <w:rsid w:val="00FA45B9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151"/>
    <w:rsid w:val="00FB367B"/>
    <w:rsid w:val="00FB3FA7"/>
    <w:rsid w:val="00FB4312"/>
    <w:rsid w:val="00FB51E0"/>
    <w:rsid w:val="00FB549C"/>
    <w:rsid w:val="00FB6E51"/>
    <w:rsid w:val="00FB7609"/>
    <w:rsid w:val="00FB79BF"/>
    <w:rsid w:val="00FB7FD6"/>
    <w:rsid w:val="00FC00D8"/>
    <w:rsid w:val="00FC1AC2"/>
    <w:rsid w:val="00FC23E7"/>
    <w:rsid w:val="00FC2564"/>
    <w:rsid w:val="00FC2DC1"/>
    <w:rsid w:val="00FC33E4"/>
    <w:rsid w:val="00FC514E"/>
    <w:rsid w:val="00FC51C1"/>
    <w:rsid w:val="00FC5D6B"/>
    <w:rsid w:val="00FC5DC9"/>
    <w:rsid w:val="00FC61AE"/>
    <w:rsid w:val="00FC623A"/>
    <w:rsid w:val="00FC67E9"/>
    <w:rsid w:val="00FC6E55"/>
    <w:rsid w:val="00FC7423"/>
    <w:rsid w:val="00FD042C"/>
    <w:rsid w:val="00FD0A6B"/>
    <w:rsid w:val="00FD1AFB"/>
    <w:rsid w:val="00FD1D02"/>
    <w:rsid w:val="00FD233B"/>
    <w:rsid w:val="00FD2A2B"/>
    <w:rsid w:val="00FD2EDB"/>
    <w:rsid w:val="00FD38E6"/>
    <w:rsid w:val="00FD3FDB"/>
    <w:rsid w:val="00FD6103"/>
    <w:rsid w:val="00FD6CAA"/>
    <w:rsid w:val="00FD7087"/>
    <w:rsid w:val="00FD7112"/>
    <w:rsid w:val="00FD7623"/>
    <w:rsid w:val="00FD798E"/>
    <w:rsid w:val="00FE071B"/>
    <w:rsid w:val="00FE09FE"/>
    <w:rsid w:val="00FE0C2E"/>
    <w:rsid w:val="00FE0DA5"/>
    <w:rsid w:val="00FE17E2"/>
    <w:rsid w:val="00FE3BEB"/>
    <w:rsid w:val="00FE4526"/>
    <w:rsid w:val="00FE4918"/>
    <w:rsid w:val="00FE4EC3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3196"/>
    <w:rsid w:val="00FF4060"/>
    <w:rsid w:val="00FF4B08"/>
    <w:rsid w:val="00FF5C1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C300E3"/>
    <w:pPr>
      <w:jc w:val="both"/>
    </w:pPr>
  </w:style>
  <w:style w:type="character" w:customStyle="1" w:styleId="30">
    <w:name w:val="Основной текст 3 Знак"/>
    <w:basedOn w:val="a0"/>
    <w:link w:val="3"/>
    <w:rsid w:val="00C3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300E3"/>
    <w:pPr>
      <w:ind w:firstLine="540"/>
      <w:jc w:val="both"/>
    </w:pPr>
    <w:rPr>
      <w:rFonts w:ascii="Arial" w:hAnsi="Arial" w:cs="Arial"/>
      <w:bCs/>
    </w:rPr>
  </w:style>
  <w:style w:type="character" w:customStyle="1" w:styleId="a4">
    <w:name w:val="Основной текст с отступом Знак"/>
    <w:basedOn w:val="a0"/>
    <w:link w:val="a3"/>
    <w:rsid w:val="00C300E3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6D1"/>
    <w:pPr>
      <w:ind w:left="720"/>
      <w:contextualSpacing/>
    </w:pPr>
  </w:style>
  <w:style w:type="paragraph" w:customStyle="1" w:styleId="ConsNormal">
    <w:name w:val="ConsNormal"/>
    <w:rsid w:val="00DD3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173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4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46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3664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64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6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90782E6C3F776A249C45B82FB65B1679A4916559121CA2E91E128C2Fn4y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90782E6C3F776A249C45B82FB65B1679AA936A5E111CA2E91E128C2Fn4yAD" TargetMode="External"/><Relationship Id="rId1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90782E6C3F776A249C45B82FB65B1679A4916559121CA2E91E128C2Fn4y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0782E6C3F776A249C5BB539DA041D71A7C96F5B1010FCBC4C14DB701A1D8FE6nCy1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consultantplus://offline/ref=8490782E6C3F776A249C45B82FB65B1679AA936A5E111CA2E91E128C2F4A1BDAA68106E22A5ECF98n5y5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90782E6C3F776A249C45B82FB65B1679A4916559121CA2E91E128C2Fn4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5D9E-BC19-4A09-8E3A-C2CB5C44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Потепалина</dc:creator>
  <cp:lastModifiedBy>Надежда</cp:lastModifiedBy>
  <cp:revision>51</cp:revision>
  <cp:lastPrinted>2018-12-25T03:00:00Z</cp:lastPrinted>
  <dcterms:created xsi:type="dcterms:W3CDTF">2015-12-14T07:30:00Z</dcterms:created>
  <dcterms:modified xsi:type="dcterms:W3CDTF">2019-01-17T05:28:00Z</dcterms:modified>
</cp:coreProperties>
</file>