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89" w:rsidRDefault="00376889" w:rsidP="00376889">
      <w:pPr>
        <w:jc w:val="center"/>
        <w:rPr>
          <w:rFonts w:cs="Arial"/>
          <w:b/>
          <w:szCs w:val="24"/>
        </w:rPr>
      </w:pPr>
    </w:p>
    <w:p w:rsidR="00376889" w:rsidRPr="003A6421" w:rsidRDefault="00DF6289" w:rsidP="00DF6289">
      <w:pPr>
        <w:ind w:left="6237"/>
        <w:rPr>
          <w:rFonts w:cs="Arial"/>
          <w:spacing w:val="-6"/>
          <w:szCs w:val="24"/>
        </w:rPr>
      </w:pPr>
      <w:r>
        <w:rPr>
          <w:rFonts w:cs="Arial"/>
          <w:spacing w:val="-6"/>
          <w:szCs w:val="24"/>
        </w:rPr>
        <w:t xml:space="preserve">         </w:t>
      </w:r>
      <w:r w:rsidR="00376889" w:rsidRPr="003A6421">
        <w:rPr>
          <w:rFonts w:cs="Arial"/>
          <w:spacing w:val="-6"/>
          <w:szCs w:val="24"/>
        </w:rPr>
        <w:t xml:space="preserve">Приложение </w:t>
      </w:r>
      <w:r w:rsidR="00342755" w:rsidRPr="00456B7C">
        <w:rPr>
          <w:rFonts w:cs="Arial"/>
          <w:spacing w:val="-6"/>
          <w:szCs w:val="24"/>
        </w:rPr>
        <w:t>2</w:t>
      </w:r>
    </w:p>
    <w:p w:rsidR="00376889" w:rsidRDefault="00376889" w:rsidP="00376889">
      <w:pPr>
        <w:shd w:val="clear" w:color="auto" w:fill="FFFFFF"/>
        <w:spacing w:line="278" w:lineRule="exact"/>
        <w:ind w:left="4757"/>
        <w:rPr>
          <w:rFonts w:cs="Arial"/>
          <w:spacing w:val="-6"/>
          <w:szCs w:val="24"/>
        </w:rPr>
      </w:pPr>
      <w:r w:rsidRPr="003A6421">
        <w:rPr>
          <w:rFonts w:cs="Arial"/>
          <w:spacing w:val="-6"/>
          <w:szCs w:val="24"/>
        </w:rPr>
        <w:t xml:space="preserve">                   </w:t>
      </w:r>
      <w:r>
        <w:rPr>
          <w:rFonts w:cs="Arial"/>
          <w:spacing w:val="-6"/>
          <w:szCs w:val="24"/>
        </w:rPr>
        <w:t xml:space="preserve">              </w:t>
      </w:r>
      <w:r w:rsidRPr="003A6421">
        <w:rPr>
          <w:rFonts w:cs="Arial"/>
          <w:spacing w:val="-6"/>
          <w:szCs w:val="24"/>
        </w:rPr>
        <w:t xml:space="preserve">к решению Собрания </w:t>
      </w:r>
    </w:p>
    <w:p w:rsidR="00376889" w:rsidRPr="003A6421" w:rsidRDefault="00376889" w:rsidP="00376889">
      <w:pPr>
        <w:shd w:val="clear" w:color="auto" w:fill="FFFFFF"/>
        <w:spacing w:line="278" w:lineRule="exact"/>
        <w:ind w:left="4757"/>
        <w:rPr>
          <w:rFonts w:cs="Arial"/>
          <w:spacing w:val="-6"/>
          <w:szCs w:val="24"/>
        </w:rPr>
      </w:pPr>
      <w:r>
        <w:rPr>
          <w:rFonts w:cs="Arial"/>
          <w:spacing w:val="-6"/>
          <w:szCs w:val="24"/>
        </w:rPr>
        <w:t xml:space="preserve">                               </w:t>
      </w:r>
      <w:r w:rsidR="00342755">
        <w:rPr>
          <w:rFonts w:cs="Arial"/>
          <w:spacing w:val="-6"/>
          <w:szCs w:val="24"/>
        </w:rPr>
        <w:t xml:space="preserve">  </w:t>
      </w:r>
      <w:r w:rsidRPr="003A6421">
        <w:rPr>
          <w:rFonts w:cs="Arial"/>
          <w:spacing w:val="-6"/>
          <w:szCs w:val="24"/>
        </w:rPr>
        <w:t xml:space="preserve">депутатов </w:t>
      </w:r>
      <w:r>
        <w:rPr>
          <w:rFonts w:cs="Arial"/>
          <w:spacing w:val="-6"/>
          <w:szCs w:val="24"/>
        </w:rPr>
        <w:t xml:space="preserve"> </w:t>
      </w:r>
      <w:r w:rsidRPr="003A6421">
        <w:rPr>
          <w:rFonts w:cs="Arial"/>
          <w:spacing w:val="-6"/>
          <w:szCs w:val="24"/>
        </w:rPr>
        <w:t>города Троицка</w:t>
      </w:r>
    </w:p>
    <w:p w:rsidR="00376889" w:rsidRPr="00DF0C60" w:rsidRDefault="00376889" w:rsidP="00376889">
      <w:pPr>
        <w:shd w:val="clear" w:color="auto" w:fill="FFFFFF"/>
        <w:spacing w:line="278" w:lineRule="exact"/>
        <w:ind w:right="-213"/>
        <w:jc w:val="center"/>
        <w:rPr>
          <w:rFonts w:cs="Arial"/>
          <w:b/>
          <w:spacing w:val="-1"/>
          <w:szCs w:val="24"/>
        </w:rPr>
      </w:pPr>
      <w:r w:rsidRPr="003A6421">
        <w:rPr>
          <w:rFonts w:cs="Arial"/>
          <w:spacing w:val="-6"/>
          <w:szCs w:val="24"/>
        </w:rPr>
        <w:tab/>
        <w:t xml:space="preserve">           </w:t>
      </w:r>
      <w:r>
        <w:rPr>
          <w:rFonts w:cs="Arial"/>
          <w:spacing w:val="-6"/>
          <w:szCs w:val="24"/>
        </w:rPr>
        <w:t xml:space="preserve">                                              </w:t>
      </w:r>
      <w:r w:rsidRPr="003A6421">
        <w:rPr>
          <w:rFonts w:cs="Arial"/>
          <w:spacing w:val="-6"/>
          <w:szCs w:val="24"/>
        </w:rPr>
        <w:t xml:space="preserve">  </w:t>
      </w:r>
      <w:r>
        <w:rPr>
          <w:rFonts w:cs="Arial"/>
          <w:spacing w:val="-6"/>
          <w:szCs w:val="24"/>
        </w:rPr>
        <w:t xml:space="preserve">                </w:t>
      </w:r>
      <w:r w:rsidR="00342755">
        <w:rPr>
          <w:rFonts w:cs="Arial"/>
          <w:spacing w:val="-6"/>
          <w:szCs w:val="24"/>
        </w:rPr>
        <w:t xml:space="preserve"> </w:t>
      </w:r>
      <w:r w:rsidRPr="003A6421">
        <w:rPr>
          <w:rFonts w:cs="Arial"/>
          <w:spacing w:val="-6"/>
          <w:szCs w:val="24"/>
        </w:rPr>
        <w:t xml:space="preserve">от </w:t>
      </w:r>
      <w:r w:rsidR="00C37F2F">
        <w:rPr>
          <w:rFonts w:cs="Arial"/>
          <w:spacing w:val="-6"/>
          <w:szCs w:val="24"/>
          <w:u w:val="single"/>
        </w:rPr>
        <w:t>30</w:t>
      </w:r>
      <w:r w:rsidRPr="00F96B96">
        <w:rPr>
          <w:rFonts w:cs="Arial"/>
          <w:spacing w:val="-6"/>
          <w:szCs w:val="24"/>
          <w:u w:val="single"/>
        </w:rPr>
        <w:t>.</w:t>
      </w:r>
      <w:r w:rsidRPr="00AA6425">
        <w:rPr>
          <w:rFonts w:cs="Arial"/>
          <w:spacing w:val="-6"/>
          <w:szCs w:val="24"/>
          <w:u w:val="single"/>
        </w:rPr>
        <w:t>0</w:t>
      </w:r>
      <w:r w:rsidR="00C37F2F">
        <w:rPr>
          <w:rFonts w:cs="Arial"/>
          <w:spacing w:val="-6"/>
          <w:szCs w:val="24"/>
          <w:u w:val="single"/>
        </w:rPr>
        <w:t>1.2014</w:t>
      </w:r>
      <w:r w:rsidRPr="00AA6425">
        <w:rPr>
          <w:rFonts w:cs="Arial"/>
          <w:spacing w:val="-6"/>
          <w:szCs w:val="24"/>
          <w:u w:val="single"/>
        </w:rPr>
        <w:t xml:space="preserve">г. </w:t>
      </w:r>
      <w:r w:rsidRPr="003A6421">
        <w:rPr>
          <w:rFonts w:cs="Arial"/>
          <w:spacing w:val="-6"/>
          <w:szCs w:val="24"/>
        </w:rPr>
        <w:t>№</w:t>
      </w:r>
      <w:r w:rsidR="00076128">
        <w:rPr>
          <w:rFonts w:cs="Arial"/>
          <w:spacing w:val="-6"/>
          <w:szCs w:val="24"/>
        </w:rPr>
        <w:t xml:space="preserve"> </w:t>
      </w:r>
      <w:r w:rsidR="00076128">
        <w:rPr>
          <w:rFonts w:cs="Arial"/>
          <w:spacing w:val="-6"/>
          <w:szCs w:val="24"/>
          <w:u w:val="single"/>
        </w:rPr>
        <w:t>5</w:t>
      </w:r>
      <w:r w:rsidRPr="003A6421">
        <w:rPr>
          <w:rFonts w:cs="Arial"/>
          <w:spacing w:val="-6"/>
          <w:szCs w:val="24"/>
          <w:u w:val="single"/>
        </w:rPr>
        <w:t xml:space="preserve">         </w:t>
      </w:r>
    </w:p>
    <w:p w:rsidR="00376889" w:rsidRDefault="00376889" w:rsidP="00376889">
      <w:pPr>
        <w:jc w:val="center"/>
        <w:rPr>
          <w:rFonts w:cs="Arial"/>
          <w:b/>
          <w:szCs w:val="24"/>
        </w:rPr>
      </w:pPr>
    </w:p>
    <w:p w:rsidR="00376889" w:rsidRDefault="00376889" w:rsidP="00376889">
      <w:pPr>
        <w:jc w:val="center"/>
        <w:rPr>
          <w:rFonts w:cs="Arial"/>
          <w:b/>
          <w:szCs w:val="24"/>
        </w:rPr>
      </w:pPr>
    </w:p>
    <w:p w:rsidR="00376889" w:rsidRDefault="00376889" w:rsidP="00376889">
      <w:pPr>
        <w:jc w:val="center"/>
        <w:rPr>
          <w:rFonts w:cs="Arial"/>
          <w:b/>
          <w:szCs w:val="24"/>
        </w:rPr>
      </w:pPr>
    </w:p>
    <w:p w:rsidR="00376889" w:rsidRPr="00AE11ED" w:rsidRDefault="00376889" w:rsidP="00376889">
      <w:pPr>
        <w:jc w:val="center"/>
        <w:rPr>
          <w:rFonts w:cs="Arial"/>
          <w:b/>
          <w:szCs w:val="24"/>
        </w:rPr>
      </w:pPr>
      <w:r w:rsidRPr="00AE11ED">
        <w:rPr>
          <w:rFonts w:cs="Arial"/>
          <w:b/>
          <w:szCs w:val="24"/>
        </w:rPr>
        <w:t>Состав</w:t>
      </w:r>
    </w:p>
    <w:p w:rsidR="00376889" w:rsidRPr="00AE11ED" w:rsidRDefault="00376889" w:rsidP="00376889">
      <w:pPr>
        <w:jc w:val="center"/>
        <w:rPr>
          <w:rFonts w:cs="Arial"/>
          <w:b/>
          <w:szCs w:val="24"/>
        </w:rPr>
      </w:pPr>
      <w:r w:rsidRPr="00AE11ED">
        <w:rPr>
          <w:rFonts w:cs="Arial"/>
          <w:b/>
          <w:szCs w:val="24"/>
        </w:rPr>
        <w:t xml:space="preserve">оргкомитета по проведению публичных слушаний </w:t>
      </w:r>
    </w:p>
    <w:p w:rsidR="00376889" w:rsidRPr="00AE11ED" w:rsidRDefault="00376889" w:rsidP="00376889">
      <w:pPr>
        <w:jc w:val="center"/>
        <w:rPr>
          <w:rFonts w:cs="Arial"/>
          <w:b/>
          <w:szCs w:val="24"/>
        </w:rPr>
      </w:pPr>
      <w:r w:rsidRPr="00AE11ED">
        <w:rPr>
          <w:rFonts w:cs="Arial"/>
          <w:b/>
          <w:szCs w:val="24"/>
        </w:rPr>
        <w:t xml:space="preserve">по проекту </w:t>
      </w:r>
      <w:proofErr w:type="gramStart"/>
      <w:r w:rsidRPr="00AE11ED">
        <w:rPr>
          <w:rFonts w:cs="Arial"/>
          <w:b/>
          <w:szCs w:val="24"/>
        </w:rPr>
        <w:t>решения Собрания депутатов города Троицка</w:t>
      </w:r>
      <w:proofErr w:type="gramEnd"/>
      <w:r w:rsidRPr="00AE11ED">
        <w:rPr>
          <w:rFonts w:cs="Arial"/>
          <w:b/>
          <w:szCs w:val="24"/>
        </w:rPr>
        <w:t xml:space="preserve"> </w:t>
      </w:r>
    </w:p>
    <w:p w:rsidR="00376889" w:rsidRPr="00AE11ED" w:rsidRDefault="00376889" w:rsidP="00376889">
      <w:pPr>
        <w:jc w:val="center"/>
        <w:rPr>
          <w:rFonts w:cs="Arial"/>
          <w:b/>
          <w:szCs w:val="24"/>
        </w:rPr>
      </w:pPr>
      <w:r w:rsidRPr="00AE11ED">
        <w:rPr>
          <w:rFonts w:cs="Arial"/>
          <w:b/>
          <w:szCs w:val="24"/>
        </w:rPr>
        <w:t>«О внесении изменений в Устав города Троицка»</w:t>
      </w:r>
    </w:p>
    <w:p w:rsidR="00376889" w:rsidRDefault="00376889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376889" w:rsidRDefault="00376889" w:rsidP="00376889">
      <w:pPr>
        <w:numPr>
          <w:ilvl w:val="0"/>
          <w:numId w:val="1"/>
        </w:numPr>
        <w:tabs>
          <w:tab w:val="left" w:pos="-1980"/>
          <w:tab w:val="num" w:pos="284"/>
          <w:tab w:val="left" w:pos="540"/>
          <w:tab w:val="left" w:pos="3600"/>
        </w:tabs>
        <w:ind w:left="4140" w:hanging="371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Наренков </w:t>
      </w:r>
      <w:r>
        <w:rPr>
          <w:rFonts w:cs="Arial"/>
          <w:szCs w:val="24"/>
        </w:rPr>
        <w:tab/>
        <w:t xml:space="preserve"> -</w:t>
      </w:r>
      <w:r w:rsidRPr="000E6AB1">
        <w:rPr>
          <w:rFonts w:cs="Arial"/>
          <w:szCs w:val="24"/>
        </w:rPr>
        <w:t xml:space="preserve"> руководитель </w:t>
      </w:r>
      <w:r>
        <w:rPr>
          <w:rFonts w:cs="Arial"/>
          <w:szCs w:val="24"/>
        </w:rPr>
        <w:t>оргкомитета</w:t>
      </w:r>
      <w:r w:rsidRPr="000E6AB1">
        <w:rPr>
          <w:rFonts w:cs="Arial"/>
          <w:szCs w:val="24"/>
        </w:rPr>
        <w:t>, председатель</w:t>
      </w:r>
      <w:r w:rsidRPr="006F4865">
        <w:rPr>
          <w:rFonts w:cs="Arial"/>
          <w:szCs w:val="24"/>
        </w:rPr>
        <w:t xml:space="preserve"> </w:t>
      </w:r>
      <w:r w:rsidRPr="000E6AB1">
        <w:rPr>
          <w:rFonts w:cs="Arial"/>
          <w:szCs w:val="24"/>
        </w:rPr>
        <w:t>Собрания</w:t>
      </w:r>
    </w:p>
    <w:p w:rsidR="00376889" w:rsidRDefault="00376889" w:rsidP="00376889">
      <w:pPr>
        <w:tabs>
          <w:tab w:val="left" w:pos="-1980"/>
          <w:tab w:val="left" w:pos="540"/>
          <w:tab w:val="left" w:pos="3780"/>
        </w:tabs>
        <w:ind w:left="4140" w:hanging="3600"/>
        <w:jc w:val="both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>Валерий Викторович</w:t>
      </w:r>
      <w:r w:rsidRPr="000E6AB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076128">
        <w:rPr>
          <w:rFonts w:cs="Arial"/>
          <w:szCs w:val="24"/>
        </w:rPr>
        <w:t>депутатов города Троицка.</w:t>
      </w:r>
    </w:p>
    <w:p w:rsidR="00376889" w:rsidRDefault="00376889" w:rsidP="00376889">
      <w:pPr>
        <w:tabs>
          <w:tab w:val="left" w:pos="-1980"/>
          <w:tab w:val="left" w:pos="540"/>
          <w:tab w:val="left" w:pos="900"/>
          <w:tab w:val="left" w:pos="3960"/>
        </w:tabs>
        <w:ind w:left="4140" w:hanging="371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Pr="000E6AB1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  <w:r w:rsidRPr="000E6AB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</w:p>
    <w:p w:rsidR="00376889" w:rsidRPr="00AE11ED" w:rsidRDefault="00376889" w:rsidP="00376889">
      <w:pPr>
        <w:tabs>
          <w:tab w:val="left" w:pos="-1980"/>
          <w:tab w:val="left" w:pos="540"/>
          <w:tab w:val="left" w:pos="900"/>
          <w:tab w:val="left" w:pos="3960"/>
        </w:tabs>
        <w:ind w:left="4140" w:hanging="3714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</w:t>
      </w:r>
      <w:r>
        <w:rPr>
          <w:rFonts w:cs="Arial"/>
          <w:szCs w:val="24"/>
        </w:rPr>
        <w:tab/>
      </w:r>
      <w:r w:rsidRPr="00AE11ED">
        <w:rPr>
          <w:rFonts w:cs="Arial"/>
          <w:b/>
          <w:szCs w:val="24"/>
        </w:rPr>
        <w:t>Члены комиссии:</w:t>
      </w:r>
    </w:p>
    <w:p w:rsidR="00376889" w:rsidRDefault="00376889" w:rsidP="00376889">
      <w:pPr>
        <w:tabs>
          <w:tab w:val="left" w:pos="-1980"/>
          <w:tab w:val="left" w:pos="540"/>
          <w:tab w:val="left" w:pos="900"/>
          <w:tab w:val="left" w:pos="3960"/>
        </w:tabs>
        <w:ind w:left="4140" w:hanging="3714"/>
        <w:jc w:val="both"/>
        <w:rPr>
          <w:rFonts w:cs="Arial"/>
          <w:szCs w:val="24"/>
        </w:rPr>
      </w:pPr>
    </w:p>
    <w:tbl>
      <w:tblPr>
        <w:tblW w:w="9900" w:type="dxa"/>
        <w:tblInd w:w="468" w:type="dxa"/>
        <w:tblLook w:val="01E0" w:firstRow="1" w:lastRow="1" w:firstColumn="1" w:lastColumn="1" w:noHBand="0" w:noVBand="0"/>
      </w:tblPr>
      <w:tblGrid>
        <w:gridCol w:w="3240"/>
        <w:gridCol w:w="6660"/>
      </w:tblGrid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11"/>
              </w:numPr>
              <w:tabs>
                <w:tab w:val="clear" w:pos="1230"/>
                <w:tab w:val="left" w:pos="-1980"/>
                <w:tab w:val="num" w:pos="252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proofErr w:type="spellStart"/>
            <w:r w:rsidRPr="00E52D37">
              <w:rPr>
                <w:rFonts w:cs="Arial"/>
                <w:szCs w:val="24"/>
              </w:rPr>
              <w:t>Баландина</w:t>
            </w:r>
            <w:proofErr w:type="spellEnd"/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Елена Николаевна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3960"/>
              </w:tabs>
              <w:ind w:left="144" w:right="72" w:hanging="144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- </w:t>
            </w:r>
            <w:r>
              <w:rPr>
                <w:rFonts w:cs="Arial"/>
                <w:szCs w:val="24"/>
              </w:rPr>
              <w:t xml:space="preserve">заместитель главы города по финансовым вопросам - </w:t>
            </w:r>
            <w:r w:rsidRPr="00E52D37">
              <w:rPr>
                <w:rFonts w:cs="Arial"/>
                <w:szCs w:val="24"/>
              </w:rPr>
              <w:t>начальник финансового управления администрации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3960"/>
              </w:tabs>
              <w:ind w:left="144" w:right="72" w:hanging="144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2"/>
              </w:numPr>
              <w:tabs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right="-235" w:hanging="72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Гаврилова  </w:t>
            </w:r>
            <w:r w:rsidRPr="00E52D37">
              <w:rPr>
                <w:rFonts w:cs="Arial"/>
                <w:szCs w:val="24"/>
              </w:rPr>
              <w:tab/>
              <w:t xml:space="preserve">- начальник отдела организационного и правового     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Елена Алексеевна</w:t>
            </w:r>
          </w:p>
        </w:tc>
        <w:tc>
          <w:tcPr>
            <w:tcW w:w="6660" w:type="dxa"/>
            <w:shd w:val="clear" w:color="auto" w:fill="auto"/>
          </w:tcPr>
          <w:p w:rsidR="00376889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 начальник  отдела  организационного  и  правового     обеспечения Собрания депутатов  города Троицка;</w:t>
            </w:r>
          </w:p>
          <w:p w:rsidR="00376889" w:rsidRPr="00E52D37" w:rsidRDefault="00376889" w:rsidP="00C37F2F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right="72"/>
              <w:jc w:val="both"/>
              <w:rPr>
                <w:rFonts w:cs="Arial"/>
                <w:szCs w:val="24"/>
              </w:rPr>
            </w:pPr>
          </w:p>
        </w:tc>
      </w:tr>
      <w:tr w:rsidR="00C37F2F" w:rsidRPr="00E52D37" w:rsidTr="004D6634">
        <w:tc>
          <w:tcPr>
            <w:tcW w:w="3240" w:type="dxa"/>
            <w:shd w:val="clear" w:color="auto" w:fill="auto"/>
          </w:tcPr>
          <w:p w:rsidR="00C37F2F" w:rsidRPr="00500F61" w:rsidRDefault="00C37F2F" w:rsidP="00500F61">
            <w:pPr>
              <w:pStyle w:val="a3"/>
              <w:numPr>
                <w:ilvl w:val="0"/>
                <w:numId w:val="12"/>
              </w:numPr>
              <w:tabs>
                <w:tab w:val="left" w:pos="-1980"/>
                <w:tab w:val="num" w:pos="0"/>
                <w:tab w:val="num" w:pos="252"/>
                <w:tab w:val="left" w:pos="540"/>
                <w:tab w:val="left" w:pos="900"/>
                <w:tab w:val="left" w:pos="3960"/>
              </w:tabs>
              <w:ind w:firstLine="0"/>
              <w:jc w:val="both"/>
              <w:rPr>
                <w:rFonts w:cs="Arial"/>
                <w:szCs w:val="24"/>
              </w:rPr>
            </w:pPr>
            <w:r w:rsidRPr="00500F61">
              <w:rPr>
                <w:rFonts w:cs="Arial"/>
                <w:szCs w:val="24"/>
              </w:rPr>
              <w:t xml:space="preserve">Заяц </w:t>
            </w:r>
          </w:p>
          <w:p w:rsidR="00C37F2F" w:rsidRPr="00C37F2F" w:rsidRDefault="00C37F2F" w:rsidP="00C37F2F">
            <w:pPr>
              <w:tabs>
                <w:tab w:val="left" w:pos="-1980"/>
                <w:tab w:val="num" w:pos="99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b/>
                <w:sz w:val="28"/>
                <w:szCs w:val="28"/>
              </w:rPr>
            </w:pPr>
            <w:r w:rsidRPr="00C37F2F">
              <w:rPr>
                <w:rFonts w:cs="Arial"/>
                <w:szCs w:val="24"/>
              </w:rPr>
              <w:t xml:space="preserve"> Галина Михайловна</w:t>
            </w:r>
          </w:p>
        </w:tc>
        <w:tc>
          <w:tcPr>
            <w:tcW w:w="6660" w:type="dxa"/>
            <w:shd w:val="clear" w:color="auto" w:fill="auto"/>
          </w:tcPr>
          <w:p w:rsidR="00C37F2F" w:rsidRDefault="00C37F2F" w:rsidP="004D6634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председатель</w:t>
            </w:r>
            <w:r w:rsidRPr="00E52D37">
              <w:rPr>
                <w:rFonts w:cs="Arial"/>
                <w:szCs w:val="24"/>
              </w:rPr>
              <w:t xml:space="preserve"> Контрольно-</w:t>
            </w:r>
            <w:r>
              <w:rPr>
                <w:rFonts w:cs="Arial"/>
                <w:szCs w:val="24"/>
              </w:rPr>
              <w:t>счетной  палаты  города Троицка;</w:t>
            </w:r>
          </w:p>
          <w:p w:rsidR="00C37F2F" w:rsidRPr="00E52D37" w:rsidRDefault="00C37F2F" w:rsidP="004D6634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3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Садриева</w:t>
            </w:r>
            <w:proofErr w:type="spellEnd"/>
          </w:p>
          <w:p w:rsidR="00376889" w:rsidRPr="00E52D37" w:rsidRDefault="00376889" w:rsidP="00342755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Гузалия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Нафисовна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 начальник   правового   управления   администрации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4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Козлова 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Светлана Сергеевна</w:t>
            </w:r>
            <w:r w:rsidRPr="00E52D37">
              <w:rPr>
                <w:rFonts w:cs="Arial"/>
                <w:szCs w:val="24"/>
              </w:rPr>
              <w:tab/>
              <w:t>и правовым вопросам   Собрания  депутатов города Троицка;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 начальник сектора по местному самоуправлению и правовым вопросам   Собрания  депутатов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5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right="-235" w:hanging="72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Кокорев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Алексей Борисович</w:t>
            </w:r>
            <w:r w:rsidRPr="00E52D37">
              <w:rPr>
                <w:rFonts w:cs="Arial"/>
                <w:szCs w:val="24"/>
              </w:rPr>
              <w:tab/>
              <w:t>города Троицка;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0761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 заместитель</w:t>
            </w:r>
            <w:r w:rsidR="00076128">
              <w:rPr>
                <w:rFonts w:cs="Arial"/>
                <w:szCs w:val="24"/>
              </w:rPr>
              <w:t xml:space="preserve"> </w:t>
            </w:r>
            <w:proofErr w:type="gramStart"/>
            <w:r w:rsidRPr="00E52D37">
              <w:rPr>
                <w:rFonts w:cs="Arial"/>
                <w:szCs w:val="24"/>
              </w:rPr>
              <w:t>председателя Собрания депутатов города Троицка</w:t>
            </w:r>
            <w:proofErr w:type="gramEnd"/>
            <w:r w:rsidRPr="00E52D37">
              <w:rPr>
                <w:rFonts w:cs="Arial"/>
                <w:szCs w:val="24"/>
              </w:rPr>
              <w:t>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6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right="-235" w:hanging="72"/>
              <w:jc w:val="both"/>
              <w:rPr>
                <w:rFonts w:cs="Arial"/>
                <w:szCs w:val="24"/>
              </w:rPr>
            </w:pPr>
            <w:r>
              <w:t xml:space="preserve">Крашенинников 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>
              <w:t>Дмитрий Геннадьевич</w:t>
            </w:r>
            <w:r>
              <w:tab/>
              <w:t>политике Собрания   депутатов города Троицка;</w:t>
            </w:r>
          </w:p>
        </w:tc>
        <w:tc>
          <w:tcPr>
            <w:tcW w:w="6660" w:type="dxa"/>
            <w:shd w:val="clear" w:color="auto" w:fill="auto"/>
          </w:tcPr>
          <w:p w:rsidR="00376889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</w:pPr>
            <w:r>
              <w:t>- председатель постоянной комиссии</w:t>
            </w:r>
            <w:r w:rsidRPr="00E52D37">
              <w:rPr>
                <w:rFonts w:cs="Arial"/>
                <w:szCs w:val="24"/>
              </w:rPr>
              <w:t xml:space="preserve"> </w:t>
            </w:r>
            <w:r>
              <w:t>по социальной политике Собрания   депутатов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10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Мосеев 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Владимир Викторович</w:t>
            </w:r>
            <w:r w:rsidRPr="00E52D37">
              <w:rPr>
                <w:rFonts w:cs="Arial"/>
                <w:szCs w:val="24"/>
              </w:rPr>
              <w:tab/>
              <w:t>города Троицка;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- руководитель </w:t>
            </w:r>
            <w:proofErr w:type="gramStart"/>
            <w:r w:rsidRPr="00E52D37">
              <w:rPr>
                <w:rFonts w:cs="Arial"/>
                <w:szCs w:val="24"/>
              </w:rPr>
              <w:t>аппарата Собрания депутатов города Троицка</w:t>
            </w:r>
            <w:proofErr w:type="gramEnd"/>
            <w:r w:rsidRPr="00E52D37">
              <w:rPr>
                <w:rFonts w:cs="Arial"/>
                <w:szCs w:val="24"/>
              </w:rPr>
              <w:t>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7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Печерица    </w:t>
            </w:r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Александр Иванович                              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ind w:left="252" w:hanging="252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 председатель постоянной комиссии по</w:t>
            </w:r>
            <w:r w:rsidRPr="00E52D37">
              <w:rPr>
                <w:rFonts w:cs="Arial"/>
              </w:rPr>
              <w:t xml:space="preserve"> городскому хозяйству, промышленности и предпринимательству</w:t>
            </w:r>
            <w:r w:rsidRPr="00E52D37">
              <w:rPr>
                <w:rFonts w:cs="Arial"/>
                <w:szCs w:val="24"/>
              </w:rPr>
              <w:t xml:space="preserve"> Собрания депутатов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7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proofErr w:type="spellStart"/>
            <w:r w:rsidRPr="00E52D37">
              <w:rPr>
                <w:rFonts w:cs="Arial"/>
                <w:szCs w:val="24"/>
              </w:rPr>
              <w:t>Потепалина</w:t>
            </w:r>
            <w:proofErr w:type="spellEnd"/>
            <w:r w:rsidRPr="00E52D37">
              <w:rPr>
                <w:rFonts w:cs="Arial"/>
                <w:szCs w:val="24"/>
              </w:rPr>
              <w:t xml:space="preserve"> </w:t>
            </w:r>
            <w:r w:rsidRPr="00E52D37">
              <w:rPr>
                <w:rFonts w:cs="Arial"/>
                <w:szCs w:val="24"/>
              </w:rPr>
              <w:tab/>
            </w:r>
            <w:r w:rsidRPr="00E52D37">
              <w:rPr>
                <w:rFonts w:cs="Arial"/>
                <w:szCs w:val="24"/>
              </w:rPr>
              <w:tab/>
            </w:r>
            <w:r w:rsidRPr="00E52D37">
              <w:rPr>
                <w:rFonts w:cs="Arial"/>
                <w:szCs w:val="24"/>
              </w:rPr>
              <w:tab/>
            </w:r>
            <w:r w:rsidRPr="00E52D37">
              <w:rPr>
                <w:rFonts w:cs="Arial"/>
                <w:szCs w:val="24"/>
              </w:rPr>
              <w:tab/>
            </w:r>
            <w:r w:rsidRPr="00E52D37">
              <w:rPr>
                <w:rFonts w:cs="Arial"/>
                <w:szCs w:val="24"/>
              </w:rPr>
              <w:tab/>
              <w:t xml:space="preserve">- начальник Управления </w:t>
            </w:r>
            <w:proofErr w:type="gramStart"/>
            <w:r w:rsidRPr="00E52D37">
              <w:rPr>
                <w:rFonts w:cs="Arial"/>
                <w:szCs w:val="24"/>
              </w:rPr>
              <w:t>социальной</w:t>
            </w:r>
            <w:proofErr w:type="gramEnd"/>
          </w:p>
          <w:p w:rsidR="00376889" w:rsidRPr="00E52D37" w:rsidRDefault="00376889" w:rsidP="00376889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Нина Васильевна</w:t>
            </w: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- начальник  Управления   социально</w:t>
            </w:r>
            <w:r>
              <w:rPr>
                <w:rFonts w:cs="Arial"/>
                <w:szCs w:val="24"/>
              </w:rPr>
              <w:t>-экономической</w:t>
            </w:r>
            <w:r w:rsidRPr="00E52D37">
              <w:rPr>
                <w:rFonts w:cs="Arial"/>
                <w:szCs w:val="24"/>
              </w:rPr>
              <w:t xml:space="preserve">   </w:t>
            </w:r>
            <w:r>
              <w:rPr>
                <w:rFonts w:cs="Arial"/>
                <w:szCs w:val="24"/>
              </w:rPr>
              <w:t xml:space="preserve"> </w:t>
            </w:r>
            <w:r w:rsidRPr="00E52D37">
              <w:rPr>
                <w:rFonts w:cs="Arial"/>
                <w:szCs w:val="24"/>
              </w:rPr>
              <w:t>политики  администрации   города Троицка;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  <w:tr w:rsidR="00376889" w:rsidRPr="00E52D37" w:rsidTr="00695D28">
        <w:tc>
          <w:tcPr>
            <w:tcW w:w="3240" w:type="dxa"/>
            <w:shd w:val="clear" w:color="auto" w:fill="auto"/>
          </w:tcPr>
          <w:p w:rsidR="00376889" w:rsidRPr="00E52D37" w:rsidRDefault="00376889" w:rsidP="00376889">
            <w:pPr>
              <w:numPr>
                <w:ilvl w:val="0"/>
                <w:numId w:val="9"/>
              </w:numPr>
              <w:tabs>
                <w:tab w:val="clear" w:pos="587"/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Полюб</w:t>
            </w:r>
            <w:r w:rsidR="00CF5883">
              <w:rPr>
                <w:rFonts w:cs="Arial"/>
                <w:szCs w:val="24"/>
              </w:rPr>
              <w:t>ин</w:t>
            </w:r>
            <w:proofErr w:type="spellEnd"/>
          </w:p>
          <w:p w:rsidR="00376889" w:rsidRPr="00E52D37" w:rsidRDefault="00376889" w:rsidP="00376889">
            <w:pPr>
              <w:tabs>
                <w:tab w:val="left" w:pos="-1980"/>
                <w:tab w:val="num" w:pos="252"/>
                <w:tab w:val="left" w:pos="540"/>
                <w:tab w:val="left" w:pos="900"/>
                <w:tab w:val="left" w:pos="3960"/>
              </w:tabs>
              <w:ind w:left="72" w:firstLine="27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>Д</w:t>
            </w:r>
            <w:r>
              <w:rPr>
                <w:rFonts w:cs="Arial"/>
                <w:szCs w:val="24"/>
              </w:rPr>
              <w:t>енис Владимирович</w:t>
            </w:r>
          </w:p>
          <w:p w:rsidR="00376889" w:rsidRPr="00E52D37" w:rsidRDefault="00376889" w:rsidP="00695D28">
            <w:p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2" w:hanging="72"/>
              <w:jc w:val="both"/>
              <w:rPr>
                <w:rFonts w:cs="Arial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  <w:r w:rsidRPr="00E52D37">
              <w:rPr>
                <w:rFonts w:cs="Arial"/>
                <w:szCs w:val="24"/>
              </w:rPr>
              <w:t xml:space="preserve">- начальник </w:t>
            </w:r>
            <w:proofErr w:type="gramStart"/>
            <w:r w:rsidRPr="00E52D37">
              <w:rPr>
                <w:rFonts w:cs="Arial"/>
                <w:szCs w:val="24"/>
              </w:rPr>
              <w:t xml:space="preserve">Управления муниципальной собственности    администрации </w:t>
            </w:r>
            <w:r w:rsidR="00C37F2F">
              <w:rPr>
                <w:rFonts w:cs="Arial"/>
                <w:szCs w:val="24"/>
              </w:rPr>
              <w:t>города   Троицка</w:t>
            </w:r>
            <w:proofErr w:type="gramEnd"/>
            <w:r w:rsidR="00C37F2F">
              <w:rPr>
                <w:rFonts w:cs="Arial"/>
                <w:szCs w:val="24"/>
              </w:rPr>
              <w:t>.</w:t>
            </w:r>
          </w:p>
          <w:p w:rsidR="00376889" w:rsidRPr="00E52D37" w:rsidRDefault="00376889" w:rsidP="00695D28">
            <w:pPr>
              <w:tabs>
                <w:tab w:val="left" w:pos="-1980"/>
                <w:tab w:val="left" w:pos="144"/>
                <w:tab w:val="left" w:pos="900"/>
                <w:tab w:val="left" w:pos="3960"/>
              </w:tabs>
              <w:ind w:left="144" w:right="72" w:hanging="144"/>
              <w:jc w:val="both"/>
              <w:rPr>
                <w:rFonts w:cs="Arial"/>
                <w:szCs w:val="24"/>
              </w:rPr>
            </w:pPr>
          </w:p>
        </w:tc>
      </w:tr>
    </w:tbl>
    <w:p w:rsidR="00E112DA" w:rsidRDefault="00E112DA"/>
    <w:sectPr w:rsidR="00E112DA" w:rsidSect="0041797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C28"/>
    <w:multiLevelType w:val="hybridMultilevel"/>
    <w:tmpl w:val="FBF6B87E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F08BF"/>
    <w:multiLevelType w:val="hybridMultilevel"/>
    <w:tmpl w:val="7CF65EB8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650B0"/>
    <w:multiLevelType w:val="hybridMultilevel"/>
    <w:tmpl w:val="60949D98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F2E5C"/>
    <w:multiLevelType w:val="hybridMultilevel"/>
    <w:tmpl w:val="649AF9D4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65C1C"/>
    <w:multiLevelType w:val="hybridMultilevel"/>
    <w:tmpl w:val="AA98FCDC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5781E"/>
    <w:multiLevelType w:val="hybridMultilevel"/>
    <w:tmpl w:val="AE8CC7BA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D33AB"/>
    <w:multiLevelType w:val="hybridMultilevel"/>
    <w:tmpl w:val="DB1A0EC4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22316"/>
    <w:multiLevelType w:val="hybridMultilevel"/>
    <w:tmpl w:val="5B1EFF14"/>
    <w:lvl w:ilvl="0" w:tplc="05EC83E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E6933"/>
    <w:multiLevelType w:val="hybridMultilevel"/>
    <w:tmpl w:val="4DAE6F2C"/>
    <w:lvl w:ilvl="0" w:tplc="826E5200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637D2D"/>
    <w:multiLevelType w:val="hybridMultilevel"/>
    <w:tmpl w:val="5EBA6DFC"/>
    <w:lvl w:ilvl="0" w:tplc="476EA346">
      <w:start w:val="1"/>
      <w:numFmt w:val="bullet"/>
      <w:suff w:val="space"/>
      <w:lvlText w:val=""/>
      <w:lvlJc w:val="left"/>
      <w:pPr>
        <w:ind w:left="0" w:firstLine="1080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27B2D02"/>
    <w:multiLevelType w:val="hybridMultilevel"/>
    <w:tmpl w:val="6EF8BDA6"/>
    <w:lvl w:ilvl="0" w:tplc="C6F681E4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E3B6C"/>
    <w:multiLevelType w:val="hybridMultilevel"/>
    <w:tmpl w:val="98045826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15"/>
    <w:rsid w:val="00076128"/>
    <w:rsid w:val="00342755"/>
    <w:rsid w:val="00356015"/>
    <w:rsid w:val="00376889"/>
    <w:rsid w:val="00456B7C"/>
    <w:rsid w:val="00500F61"/>
    <w:rsid w:val="00C37F2F"/>
    <w:rsid w:val="00CF5883"/>
    <w:rsid w:val="00DF6289"/>
    <w:rsid w:val="00E112DA"/>
    <w:rsid w:val="00F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E85C-4D85-47A5-A74D-B45E6557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10</cp:revision>
  <cp:lastPrinted>2014-01-27T08:51:00Z</cp:lastPrinted>
  <dcterms:created xsi:type="dcterms:W3CDTF">2013-04-16T09:29:00Z</dcterms:created>
  <dcterms:modified xsi:type="dcterms:W3CDTF">2014-01-30T04:57:00Z</dcterms:modified>
</cp:coreProperties>
</file>