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5" w:rsidRPr="00287B65" w:rsidRDefault="00287B65" w:rsidP="00287B65">
      <w:pPr>
        <w:ind w:left="-540"/>
        <w:jc w:val="center"/>
      </w:pPr>
      <w:r>
        <w:rPr>
          <w:noProof/>
          <w:lang w:eastAsia="ru-RU"/>
        </w:rPr>
        <w:drawing>
          <wp:inline distT="0" distB="0" distL="0" distR="0" wp14:anchorId="3A19A174" wp14:editId="0453BB9B">
            <wp:extent cx="647700" cy="81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65" w:rsidRPr="00287B65" w:rsidRDefault="00287B65" w:rsidP="00287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B65">
        <w:rPr>
          <w:rFonts w:ascii="Times New Roman" w:hAnsi="Times New Roman" w:cs="Times New Roman"/>
          <w:sz w:val="32"/>
          <w:szCs w:val="32"/>
        </w:rPr>
        <w:t>Собрание депутатов города Троицка</w:t>
      </w:r>
    </w:p>
    <w:p w:rsidR="00287B65" w:rsidRPr="00287B65" w:rsidRDefault="00287B65" w:rsidP="00287B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B65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287B65" w:rsidRPr="00287B65" w:rsidRDefault="00287B65" w:rsidP="00287B6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87B65" w:rsidRPr="00287B65" w:rsidRDefault="00287B65" w:rsidP="00287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65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287B65" w:rsidRPr="00287B65" w:rsidRDefault="00287B65" w:rsidP="00287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65">
        <w:rPr>
          <w:rFonts w:ascii="Times New Roman" w:hAnsi="Times New Roman" w:cs="Times New Roman"/>
          <w:sz w:val="28"/>
          <w:szCs w:val="28"/>
        </w:rPr>
        <w:t>Шестидесятое заседание</w:t>
      </w:r>
    </w:p>
    <w:p w:rsidR="00287B65" w:rsidRPr="00287B65" w:rsidRDefault="00287B65" w:rsidP="00287B6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87B65" w:rsidRPr="00287B65" w:rsidRDefault="00287B65" w:rsidP="00287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7B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7B6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7B65" w:rsidRPr="00287B65" w:rsidRDefault="00287B65" w:rsidP="00287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 xml:space="preserve">от </w:t>
      </w:r>
      <w:r w:rsidRPr="00287B65">
        <w:rPr>
          <w:rFonts w:ascii="Arial" w:hAnsi="Arial" w:cs="Arial"/>
          <w:sz w:val="24"/>
          <w:szCs w:val="24"/>
          <w:u w:val="single"/>
        </w:rPr>
        <w:t>30.01.2014 г.</w:t>
      </w:r>
      <w:r w:rsidRPr="00287B65">
        <w:rPr>
          <w:rFonts w:ascii="Arial" w:hAnsi="Arial" w:cs="Arial"/>
          <w:sz w:val="24"/>
          <w:szCs w:val="24"/>
        </w:rPr>
        <w:t xml:space="preserve"> № </w:t>
      </w:r>
      <w:r w:rsidR="00D12EF3">
        <w:rPr>
          <w:rFonts w:ascii="Arial" w:hAnsi="Arial" w:cs="Arial"/>
          <w:sz w:val="24"/>
          <w:szCs w:val="24"/>
          <w:u w:val="single"/>
        </w:rPr>
        <w:t>9</w:t>
      </w:r>
    </w:p>
    <w:p w:rsidR="00287B65" w:rsidRPr="00287B65" w:rsidRDefault="00287B65" w:rsidP="00287B65">
      <w:pPr>
        <w:spacing w:after="0" w:line="240" w:lineRule="auto"/>
        <w:ind w:right="-545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 xml:space="preserve">      г. Троицк</w:t>
      </w:r>
    </w:p>
    <w:p w:rsidR="00287B65" w:rsidRPr="00287B65" w:rsidRDefault="00287B65" w:rsidP="00287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 xml:space="preserve">О досрочном освобождении от должности аудитора Контрольно-счетной палаты города Троицка </w:t>
      </w:r>
      <w:proofErr w:type="spellStart"/>
      <w:r w:rsidRPr="00287B65">
        <w:rPr>
          <w:rFonts w:ascii="Arial" w:hAnsi="Arial" w:cs="Arial"/>
          <w:sz w:val="24"/>
          <w:szCs w:val="24"/>
        </w:rPr>
        <w:t>Турасовой</w:t>
      </w:r>
      <w:proofErr w:type="spellEnd"/>
      <w:r w:rsidRPr="00287B65">
        <w:rPr>
          <w:rFonts w:ascii="Arial" w:hAnsi="Arial" w:cs="Arial"/>
          <w:sz w:val="24"/>
          <w:szCs w:val="24"/>
        </w:rPr>
        <w:t xml:space="preserve"> Д.Ф.</w:t>
      </w:r>
    </w:p>
    <w:p w:rsidR="00287B65" w:rsidRPr="00287B65" w:rsidRDefault="00287B65" w:rsidP="0028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B65">
        <w:rPr>
          <w:rFonts w:ascii="Arial" w:hAnsi="Arial" w:cs="Arial"/>
          <w:sz w:val="24"/>
          <w:szCs w:val="24"/>
        </w:rPr>
        <w:t xml:space="preserve">Рассмотрев письменное заявление аудитора Контрольно-счетной палаты города Троицка </w:t>
      </w:r>
      <w:proofErr w:type="spellStart"/>
      <w:r w:rsidRPr="00287B65">
        <w:rPr>
          <w:rFonts w:ascii="Arial" w:hAnsi="Arial" w:cs="Arial"/>
          <w:sz w:val="24"/>
          <w:szCs w:val="24"/>
        </w:rPr>
        <w:t>Турасовой</w:t>
      </w:r>
      <w:proofErr w:type="spellEnd"/>
      <w:r w:rsidRPr="00287B65">
        <w:rPr>
          <w:rFonts w:ascii="Arial" w:hAnsi="Arial" w:cs="Arial"/>
          <w:sz w:val="24"/>
          <w:szCs w:val="24"/>
        </w:rPr>
        <w:t xml:space="preserve"> Д.Ф. об отставке, в соответствии с Федеральным законом от 06 октября 2003г. №131-ФЗ «Об общих принципах организации местного самоуправления в Российской Федерации», Федеральным законом от 07 февраля 2011</w:t>
      </w:r>
      <w:r w:rsidR="00882A33">
        <w:rPr>
          <w:rFonts w:ascii="Arial" w:hAnsi="Arial" w:cs="Arial"/>
          <w:sz w:val="24"/>
          <w:szCs w:val="24"/>
        </w:rPr>
        <w:t xml:space="preserve"> </w:t>
      </w:r>
      <w:r w:rsidRPr="00287B65">
        <w:rPr>
          <w:rFonts w:ascii="Arial" w:hAnsi="Arial" w:cs="Arial"/>
          <w:sz w:val="24"/>
          <w:szCs w:val="24"/>
        </w:rPr>
        <w:t>г. №</w:t>
      </w:r>
      <w:r w:rsidR="00882A33">
        <w:rPr>
          <w:rFonts w:ascii="Arial" w:hAnsi="Arial" w:cs="Arial"/>
          <w:sz w:val="24"/>
          <w:szCs w:val="24"/>
        </w:rPr>
        <w:t xml:space="preserve"> </w:t>
      </w:r>
      <w:r w:rsidRPr="00287B65">
        <w:rPr>
          <w:rFonts w:ascii="Arial" w:hAnsi="Arial" w:cs="Arial"/>
          <w:sz w:val="24"/>
          <w:szCs w:val="24"/>
        </w:rPr>
        <w:t xml:space="preserve">6-ФЗ </w:t>
      </w:r>
      <w:r w:rsidR="00882A33">
        <w:rPr>
          <w:rFonts w:ascii="Arial" w:hAnsi="Arial" w:cs="Arial"/>
          <w:sz w:val="24"/>
          <w:szCs w:val="24"/>
        </w:rPr>
        <w:t xml:space="preserve">            </w:t>
      </w:r>
      <w:r w:rsidRPr="00287B65">
        <w:rPr>
          <w:rFonts w:ascii="Arial" w:hAnsi="Arial" w:cs="Arial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Троицка</w:t>
      </w:r>
      <w:r w:rsidR="00882A33">
        <w:rPr>
          <w:rFonts w:ascii="Arial" w:hAnsi="Arial" w:cs="Arial"/>
          <w:sz w:val="24"/>
          <w:szCs w:val="24"/>
        </w:rPr>
        <w:t xml:space="preserve"> и </w:t>
      </w:r>
      <w:r w:rsidRPr="00287B65">
        <w:rPr>
          <w:rFonts w:ascii="Arial" w:hAnsi="Arial" w:cs="Arial"/>
          <w:sz w:val="24"/>
          <w:szCs w:val="24"/>
        </w:rPr>
        <w:t>решением Собрания</w:t>
      </w:r>
      <w:proofErr w:type="gramEnd"/>
      <w:r w:rsidRPr="00287B65">
        <w:rPr>
          <w:rFonts w:ascii="Arial" w:hAnsi="Arial" w:cs="Arial"/>
          <w:sz w:val="24"/>
          <w:szCs w:val="24"/>
        </w:rPr>
        <w:t xml:space="preserve"> депутатов города Троицка от 29.09.2011 г</w:t>
      </w:r>
      <w:r w:rsidR="00882A33">
        <w:rPr>
          <w:rFonts w:ascii="Arial" w:hAnsi="Arial" w:cs="Arial"/>
          <w:sz w:val="24"/>
          <w:szCs w:val="24"/>
        </w:rPr>
        <w:t>ода</w:t>
      </w:r>
      <w:r w:rsidRPr="00287B65">
        <w:rPr>
          <w:rFonts w:ascii="Arial" w:hAnsi="Arial" w:cs="Arial"/>
          <w:sz w:val="24"/>
          <w:szCs w:val="24"/>
        </w:rPr>
        <w:t xml:space="preserve"> № 145 </w:t>
      </w:r>
      <w:r w:rsidR="00882A33">
        <w:rPr>
          <w:rFonts w:ascii="Arial" w:hAnsi="Arial" w:cs="Arial"/>
          <w:sz w:val="24"/>
          <w:szCs w:val="24"/>
        </w:rPr>
        <w:t xml:space="preserve">     </w:t>
      </w:r>
      <w:r w:rsidRPr="00287B65">
        <w:rPr>
          <w:rFonts w:ascii="Arial" w:hAnsi="Arial" w:cs="Arial"/>
          <w:sz w:val="24"/>
          <w:szCs w:val="24"/>
        </w:rPr>
        <w:t xml:space="preserve">«Об утверждении Положения о Контрольно-счетной палате города Троицка» </w:t>
      </w:r>
    </w:p>
    <w:p w:rsidR="00287B65" w:rsidRPr="00287B65" w:rsidRDefault="00287B65" w:rsidP="00287B65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spacing w:after="0" w:line="240" w:lineRule="auto"/>
        <w:ind w:right="-5"/>
        <w:jc w:val="center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 xml:space="preserve">Собрание депутатов города Троицка </w:t>
      </w:r>
      <w:r w:rsidRPr="00287B65">
        <w:rPr>
          <w:rFonts w:ascii="Arial" w:hAnsi="Arial" w:cs="Arial"/>
          <w:b/>
          <w:bCs/>
          <w:sz w:val="24"/>
          <w:szCs w:val="24"/>
        </w:rPr>
        <w:t>РЕШАЕТ</w:t>
      </w:r>
      <w:r w:rsidRPr="00287B65">
        <w:rPr>
          <w:rFonts w:ascii="Arial" w:hAnsi="Arial" w:cs="Arial"/>
          <w:sz w:val="24"/>
          <w:szCs w:val="24"/>
        </w:rPr>
        <w:t>:</w:t>
      </w:r>
    </w:p>
    <w:p w:rsidR="00287B65" w:rsidRPr="00287B65" w:rsidRDefault="00287B65" w:rsidP="00287B65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 xml:space="preserve">Досрочно освободить от должности аудитора Контрольно-счетной палаты города Троицка </w:t>
      </w:r>
      <w:proofErr w:type="spellStart"/>
      <w:r w:rsidRPr="00287B65">
        <w:rPr>
          <w:rFonts w:ascii="Arial" w:hAnsi="Arial" w:cs="Arial"/>
          <w:sz w:val="24"/>
          <w:szCs w:val="24"/>
        </w:rPr>
        <w:t>Турасову</w:t>
      </w:r>
      <w:proofErr w:type="spellEnd"/>
      <w:r w:rsidRPr="00287B65">
        <w:rPr>
          <w:rFonts w:ascii="Arial" w:hAnsi="Arial" w:cs="Arial"/>
          <w:sz w:val="24"/>
          <w:szCs w:val="24"/>
        </w:rPr>
        <w:t xml:space="preserve"> Дарью Федоровну на основании личного заявления.</w:t>
      </w:r>
    </w:p>
    <w:p w:rsidR="00287B65" w:rsidRPr="00287B65" w:rsidRDefault="00287B65" w:rsidP="00287B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287B65" w:rsidRPr="00287B65" w:rsidRDefault="00287B65" w:rsidP="0028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B65" w:rsidRPr="00287B65" w:rsidRDefault="00287B65" w:rsidP="00287B65">
      <w:pPr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 xml:space="preserve"> Председатель Собрания</w:t>
      </w:r>
    </w:p>
    <w:p w:rsidR="00461D81" w:rsidRDefault="00287B65" w:rsidP="00287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7B65">
        <w:rPr>
          <w:rFonts w:ascii="Arial" w:hAnsi="Arial" w:cs="Arial"/>
          <w:sz w:val="24"/>
          <w:szCs w:val="24"/>
        </w:rPr>
        <w:t xml:space="preserve"> депутатов города Троицка                                                                                   В.В. Наренков</w:t>
      </w:r>
    </w:p>
    <w:p w:rsidR="00287B65" w:rsidRDefault="00287B65" w:rsidP="00287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B65" w:rsidRDefault="00287B65" w:rsidP="00287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B65" w:rsidRDefault="00287B65" w:rsidP="00287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E85" w:rsidRPr="004B4E85" w:rsidRDefault="004B4E85" w:rsidP="00B81E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4E85" w:rsidRPr="004B4E85" w:rsidSect="004B4E8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10C"/>
    <w:multiLevelType w:val="hybridMultilevel"/>
    <w:tmpl w:val="B9B4CE94"/>
    <w:lvl w:ilvl="0" w:tplc="AEA6C1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C"/>
    <w:rsid w:val="000848B4"/>
    <w:rsid w:val="00287B65"/>
    <w:rsid w:val="00461D81"/>
    <w:rsid w:val="004B4E85"/>
    <w:rsid w:val="00821D4C"/>
    <w:rsid w:val="00882A33"/>
    <w:rsid w:val="00B81E45"/>
    <w:rsid w:val="00D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90D3-3CBC-420B-AE0D-3F3F87C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7</cp:revision>
  <dcterms:created xsi:type="dcterms:W3CDTF">2014-01-23T05:04:00Z</dcterms:created>
  <dcterms:modified xsi:type="dcterms:W3CDTF">2014-02-10T10:46:00Z</dcterms:modified>
</cp:coreProperties>
</file>