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B1" w:rsidRPr="006906FA" w:rsidRDefault="00967C4A" w:rsidP="00967C4A">
      <w:pPr>
        <w:jc w:val="center"/>
        <w:rPr>
          <w:sz w:val="28"/>
          <w:szCs w:val="28"/>
        </w:rPr>
      </w:pPr>
      <w:r w:rsidRPr="006906FA">
        <w:rPr>
          <w:sz w:val="28"/>
          <w:szCs w:val="28"/>
        </w:rPr>
        <w:t>Информация</w:t>
      </w:r>
    </w:p>
    <w:p w:rsidR="00B86004" w:rsidRDefault="00B86004" w:rsidP="00B8600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8600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8600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86004">
        <w:rPr>
          <w:sz w:val="28"/>
          <w:szCs w:val="28"/>
        </w:rPr>
        <w:t xml:space="preserve">правления жилищно-коммунального хозяйства, экологии, благоустройства, транспорта и связи </w:t>
      </w:r>
      <w:r>
        <w:rPr>
          <w:sz w:val="28"/>
          <w:szCs w:val="28"/>
        </w:rPr>
        <w:t xml:space="preserve">администрации города Троицка           </w:t>
      </w:r>
      <w:r w:rsidRPr="00B86004">
        <w:rPr>
          <w:sz w:val="28"/>
          <w:szCs w:val="28"/>
        </w:rPr>
        <w:t xml:space="preserve"> </w:t>
      </w:r>
      <w:proofErr w:type="spellStart"/>
      <w:r w:rsidRPr="00B86004">
        <w:rPr>
          <w:sz w:val="28"/>
          <w:szCs w:val="28"/>
        </w:rPr>
        <w:t>Ремезов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</w:t>
      </w:r>
      <w:r w:rsidRPr="00B86004">
        <w:rPr>
          <w:sz w:val="28"/>
          <w:szCs w:val="28"/>
        </w:rPr>
        <w:t>Г.Ф.</w:t>
      </w:r>
      <w:r>
        <w:rPr>
          <w:sz w:val="28"/>
          <w:szCs w:val="28"/>
        </w:rPr>
        <w:t xml:space="preserve"> </w:t>
      </w:r>
      <w:r w:rsidRPr="00B8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вопросу:  «О </w:t>
      </w:r>
      <w:r w:rsidR="00967C4A" w:rsidRPr="006906FA">
        <w:rPr>
          <w:sz w:val="28"/>
          <w:szCs w:val="28"/>
        </w:rPr>
        <w:t xml:space="preserve"> состоянии</w:t>
      </w:r>
      <w:r>
        <w:rPr>
          <w:sz w:val="28"/>
          <w:szCs w:val="28"/>
        </w:rPr>
        <w:t xml:space="preserve"> </w:t>
      </w:r>
      <w:r w:rsidR="001E0FB1" w:rsidRPr="006906FA">
        <w:rPr>
          <w:sz w:val="28"/>
          <w:szCs w:val="28"/>
        </w:rPr>
        <w:t xml:space="preserve"> </w:t>
      </w:r>
      <w:r w:rsidR="00171F35" w:rsidRPr="006906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71F35" w:rsidRPr="006906FA">
        <w:rPr>
          <w:sz w:val="28"/>
          <w:szCs w:val="28"/>
        </w:rPr>
        <w:t xml:space="preserve"> перспективах развития</w:t>
      </w:r>
      <w:r>
        <w:rPr>
          <w:sz w:val="28"/>
          <w:szCs w:val="28"/>
        </w:rPr>
        <w:t xml:space="preserve"> уличного</w:t>
      </w:r>
    </w:p>
    <w:p w:rsidR="001E0FB1" w:rsidRPr="006906FA" w:rsidRDefault="002C4F1F" w:rsidP="00B86004">
      <w:pPr>
        <w:jc w:val="center"/>
        <w:rPr>
          <w:sz w:val="28"/>
          <w:szCs w:val="28"/>
        </w:rPr>
      </w:pPr>
      <w:r w:rsidRPr="006906FA">
        <w:rPr>
          <w:sz w:val="28"/>
          <w:szCs w:val="28"/>
        </w:rPr>
        <w:t>освещения</w:t>
      </w:r>
      <w:r w:rsidR="004429DC" w:rsidRPr="006906FA">
        <w:rPr>
          <w:sz w:val="28"/>
          <w:szCs w:val="28"/>
        </w:rPr>
        <w:t xml:space="preserve"> в городе Троицке</w:t>
      </w:r>
      <w:r w:rsidR="00B86004">
        <w:rPr>
          <w:sz w:val="28"/>
          <w:szCs w:val="28"/>
        </w:rPr>
        <w:t>»</w:t>
      </w:r>
    </w:p>
    <w:p w:rsidR="001E0FB1" w:rsidRDefault="001E0FB1" w:rsidP="006906FA">
      <w:pPr>
        <w:rPr>
          <w:sz w:val="28"/>
          <w:szCs w:val="28"/>
        </w:rPr>
      </w:pPr>
    </w:p>
    <w:p w:rsidR="006906FA" w:rsidRPr="006906FA" w:rsidRDefault="006906FA" w:rsidP="006906FA">
      <w:pPr>
        <w:rPr>
          <w:sz w:val="28"/>
          <w:szCs w:val="28"/>
        </w:rPr>
      </w:pPr>
    </w:p>
    <w:p w:rsidR="00C92378" w:rsidRDefault="00055684" w:rsidP="00690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сеть наружного уличного освещения города Троицка</w:t>
      </w:r>
      <w:r w:rsidR="00FE4FA9">
        <w:rPr>
          <w:sz w:val="28"/>
          <w:szCs w:val="28"/>
        </w:rPr>
        <w:t>, находящаяся в эксплуатации,</w:t>
      </w:r>
      <w:r>
        <w:rPr>
          <w:sz w:val="28"/>
          <w:szCs w:val="28"/>
        </w:rPr>
        <w:t xml:space="preserve"> включает в себя 2494 осветительных прибора, </w:t>
      </w:r>
      <w:r w:rsidR="008638D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76 пунктов питания электроэнергии, 33 прибора учета электрической энергии</w:t>
      </w:r>
      <w:r w:rsidR="00FE4FA9">
        <w:rPr>
          <w:sz w:val="28"/>
          <w:szCs w:val="28"/>
        </w:rPr>
        <w:t>,</w:t>
      </w:r>
      <w:r>
        <w:rPr>
          <w:sz w:val="28"/>
          <w:szCs w:val="28"/>
        </w:rPr>
        <w:t xml:space="preserve"> 75000 метров воздушных линий электропередач</w:t>
      </w:r>
      <w:r w:rsidR="00FE4FA9">
        <w:rPr>
          <w:sz w:val="28"/>
          <w:szCs w:val="28"/>
        </w:rPr>
        <w:t>.</w:t>
      </w:r>
      <w:r w:rsidR="00C92378">
        <w:rPr>
          <w:sz w:val="28"/>
          <w:szCs w:val="28"/>
        </w:rPr>
        <w:t xml:space="preserve"> Кроме того на территории города Троицка расположены одиночные светильники</w:t>
      </w:r>
      <w:r w:rsidR="00F10D6D">
        <w:rPr>
          <w:sz w:val="28"/>
          <w:szCs w:val="28"/>
        </w:rPr>
        <w:t>,</w:t>
      </w:r>
      <w:r w:rsidR="00C92378">
        <w:rPr>
          <w:sz w:val="28"/>
          <w:szCs w:val="28"/>
        </w:rPr>
        <w:t xml:space="preserve"> не включенные в общегородскую сеть уличного освещения.</w:t>
      </w:r>
      <w:r w:rsidR="00D26C86">
        <w:rPr>
          <w:sz w:val="28"/>
          <w:szCs w:val="28"/>
        </w:rPr>
        <w:t xml:space="preserve"> В настоящее время </w:t>
      </w:r>
      <w:r w:rsidR="00B179EE">
        <w:rPr>
          <w:sz w:val="28"/>
          <w:szCs w:val="28"/>
        </w:rPr>
        <w:t>Администрацией города Троицка производятся работы по выявлению мест расположения объектов недвижимого имущества</w:t>
      </w:r>
      <w:r w:rsidR="004429DC">
        <w:rPr>
          <w:sz w:val="28"/>
          <w:szCs w:val="28"/>
        </w:rPr>
        <w:t>, не состоящ</w:t>
      </w:r>
      <w:r w:rsidR="00F10D6D">
        <w:rPr>
          <w:sz w:val="28"/>
          <w:szCs w:val="28"/>
        </w:rPr>
        <w:t>его</w:t>
      </w:r>
      <w:r w:rsidR="004429DC">
        <w:rPr>
          <w:sz w:val="28"/>
          <w:szCs w:val="28"/>
        </w:rPr>
        <w:t xml:space="preserve"> в реестре муниципальной собственности,</w:t>
      </w:r>
      <w:r w:rsidR="00B179EE">
        <w:rPr>
          <w:sz w:val="28"/>
          <w:szCs w:val="28"/>
        </w:rPr>
        <w:t xml:space="preserve"> таких как: опоры ЛЭП</w:t>
      </w:r>
      <w:r w:rsidR="00E8103A">
        <w:rPr>
          <w:sz w:val="28"/>
          <w:szCs w:val="28"/>
        </w:rPr>
        <w:t>-</w:t>
      </w:r>
      <w:r w:rsidR="00B179EE">
        <w:rPr>
          <w:sz w:val="28"/>
          <w:szCs w:val="28"/>
        </w:rPr>
        <w:t>0,4 кВ, воздушные линии ВЛ</w:t>
      </w:r>
      <w:r w:rsidR="00E8103A">
        <w:rPr>
          <w:sz w:val="28"/>
          <w:szCs w:val="28"/>
        </w:rPr>
        <w:t>-</w:t>
      </w:r>
      <w:r w:rsidR="00B179EE">
        <w:rPr>
          <w:sz w:val="28"/>
          <w:szCs w:val="28"/>
        </w:rPr>
        <w:t xml:space="preserve">0,4 кВ, </w:t>
      </w:r>
      <w:r w:rsidR="004429DC">
        <w:rPr>
          <w:sz w:val="28"/>
          <w:szCs w:val="28"/>
        </w:rPr>
        <w:t xml:space="preserve">светильники уличного освещения. </w:t>
      </w:r>
      <w:r w:rsidR="00D204A0">
        <w:rPr>
          <w:sz w:val="28"/>
          <w:szCs w:val="28"/>
        </w:rPr>
        <w:t xml:space="preserve">При обнаружении </w:t>
      </w:r>
      <w:r w:rsidR="00E8103A">
        <w:rPr>
          <w:sz w:val="28"/>
          <w:szCs w:val="28"/>
        </w:rPr>
        <w:t xml:space="preserve">данных объектов </w:t>
      </w:r>
      <w:r w:rsidR="0045317F">
        <w:rPr>
          <w:sz w:val="28"/>
          <w:szCs w:val="28"/>
        </w:rPr>
        <w:t xml:space="preserve">необходимо последовательно произвести ряд мероприятий: инвентаризацию, </w:t>
      </w:r>
      <w:r w:rsidR="00F10D6D">
        <w:rPr>
          <w:sz w:val="28"/>
          <w:szCs w:val="28"/>
        </w:rPr>
        <w:t>составление</w:t>
      </w:r>
      <w:r w:rsidR="0045317F">
        <w:rPr>
          <w:sz w:val="28"/>
          <w:szCs w:val="28"/>
        </w:rPr>
        <w:t xml:space="preserve"> технических паспортов, присвоение кадастровых номеров,  включение в реестр муниципальной собственности, передачу в оперативное управление Управлению </w:t>
      </w:r>
      <w:r w:rsidR="000A37E2">
        <w:rPr>
          <w:sz w:val="28"/>
          <w:szCs w:val="28"/>
        </w:rPr>
        <w:t>ж</w:t>
      </w:r>
      <w:r w:rsidR="0045317F">
        <w:rPr>
          <w:sz w:val="28"/>
          <w:szCs w:val="28"/>
        </w:rPr>
        <w:t>илищно-коммунального хозяйства, экологии, благоустройства, транспорта и связи администрации города Троицка</w:t>
      </w:r>
      <w:r w:rsidR="000A37E2">
        <w:rPr>
          <w:sz w:val="28"/>
          <w:szCs w:val="28"/>
        </w:rPr>
        <w:t xml:space="preserve"> для ремонта, эксплуатации и содержания.</w:t>
      </w:r>
      <w:r w:rsidR="00E8103A">
        <w:rPr>
          <w:sz w:val="28"/>
          <w:szCs w:val="28"/>
        </w:rPr>
        <w:t xml:space="preserve"> </w:t>
      </w:r>
      <w:r w:rsidR="00214AC2">
        <w:rPr>
          <w:sz w:val="28"/>
          <w:szCs w:val="28"/>
        </w:rPr>
        <w:t>Стоимость вышеуказанных работ определяется согласно сметной документации.</w:t>
      </w:r>
    </w:p>
    <w:p w:rsidR="005A4E7A" w:rsidRDefault="00C92378" w:rsidP="00690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работоспособности общегородской сети уличного освещения Управлением жилищно-коммунального хозяйства, экологии, благоустройства, транспорта и связи администрации города Троицка заключаются</w:t>
      </w:r>
      <w:r w:rsidR="005A4E7A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C92378">
        <w:rPr>
          <w:sz w:val="28"/>
          <w:szCs w:val="28"/>
        </w:rPr>
        <w:t>контракты</w:t>
      </w:r>
      <w:r w:rsidR="005A4E7A">
        <w:rPr>
          <w:sz w:val="28"/>
          <w:szCs w:val="28"/>
        </w:rPr>
        <w:t>:</w:t>
      </w:r>
      <w:r w:rsidRPr="00C92378">
        <w:rPr>
          <w:sz w:val="28"/>
          <w:szCs w:val="28"/>
        </w:rPr>
        <w:t xml:space="preserve"> </w:t>
      </w:r>
    </w:p>
    <w:p w:rsidR="00C92378" w:rsidRPr="005A4E7A" w:rsidRDefault="005A4E7A" w:rsidP="006906FA">
      <w:pPr>
        <w:numPr>
          <w:ilvl w:val="0"/>
          <w:numId w:val="5"/>
        </w:numPr>
        <w:jc w:val="both"/>
        <w:rPr>
          <w:sz w:val="28"/>
          <w:szCs w:val="28"/>
        </w:rPr>
      </w:pPr>
      <w:r w:rsidRPr="00C92378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ы </w:t>
      </w:r>
      <w:r>
        <w:rPr>
          <w:bCs/>
          <w:sz w:val="28"/>
          <w:szCs w:val="28"/>
        </w:rPr>
        <w:t>на</w:t>
      </w:r>
      <w:r w:rsidR="00C92378" w:rsidRPr="00C92378">
        <w:rPr>
          <w:bCs/>
          <w:sz w:val="28"/>
          <w:szCs w:val="28"/>
        </w:rPr>
        <w:t xml:space="preserve"> выполнение работ по техническому обслуживанию и текущему ремонту сетей уличного освещения  города Троицка</w:t>
      </w:r>
      <w:r>
        <w:rPr>
          <w:bCs/>
          <w:sz w:val="28"/>
          <w:szCs w:val="28"/>
        </w:rPr>
        <w:t>;</w:t>
      </w:r>
    </w:p>
    <w:p w:rsidR="005A4E7A" w:rsidRDefault="005A4E7A" w:rsidP="006906FA">
      <w:pPr>
        <w:numPr>
          <w:ilvl w:val="0"/>
          <w:numId w:val="5"/>
        </w:numPr>
        <w:jc w:val="both"/>
        <w:rPr>
          <w:sz w:val="28"/>
          <w:szCs w:val="28"/>
        </w:rPr>
      </w:pPr>
      <w:r w:rsidRPr="00C92378">
        <w:rPr>
          <w:sz w:val="28"/>
          <w:szCs w:val="28"/>
        </w:rPr>
        <w:t>Контракт</w:t>
      </w:r>
      <w:r>
        <w:rPr>
          <w:sz w:val="28"/>
          <w:szCs w:val="28"/>
        </w:rPr>
        <w:t>ы энергоснабжения;</w:t>
      </w:r>
    </w:p>
    <w:p w:rsidR="005A4E7A" w:rsidRDefault="002D0820" w:rsidP="006906F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Договоры об оказании услуг связи на у</w:t>
      </w:r>
      <w:r w:rsidRPr="002D0820">
        <w:rPr>
          <w:sz w:val="28"/>
          <w:szCs w:val="28"/>
        </w:rPr>
        <w:t xml:space="preserve">правление уличным освещением </w:t>
      </w:r>
      <w:r>
        <w:rPr>
          <w:sz w:val="28"/>
          <w:szCs w:val="28"/>
        </w:rPr>
        <w:t xml:space="preserve">        </w:t>
      </w:r>
      <w:r w:rsidRPr="002D0820">
        <w:rPr>
          <w:sz w:val="28"/>
          <w:szCs w:val="28"/>
        </w:rPr>
        <w:t xml:space="preserve">п. </w:t>
      </w:r>
      <w:r>
        <w:rPr>
          <w:sz w:val="28"/>
          <w:szCs w:val="28"/>
        </w:rPr>
        <w:t>Энергетиков</w:t>
      </w:r>
      <w:r w:rsidRPr="002D0820">
        <w:rPr>
          <w:sz w:val="28"/>
          <w:szCs w:val="28"/>
        </w:rPr>
        <w:t xml:space="preserve"> (канал</w:t>
      </w:r>
      <w:r>
        <w:rPr>
          <w:sz w:val="28"/>
          <w:szCs w:val="28"/>
        </w:rPr>
        <w:t xml:space="preserve"> </w:t>
      </w:r>
      <w:r w:rsidRPr="002D0820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2D0820">
        <w:rPr>
          <w:sz w:val="28"/>
          <w:szCs w:val="28"/>
        </w:rPr>
        <w:t>связи)</w:t>
      </w:r>
      <w:r w:rsidR="003F59D0">
        <w:rPr>
          <w:sz w:val="28"/>
          <w:szCs w:val="28"/>
        </w:rPr>
        <w:t>;</w:t>
      </w:r>
    </w:p>
    <w:p w:rsidR="003F59D0" w:rsidRPr="00214AC2" w:rsidRDefault="003F59D0" w:rsidP="006906FA">
      <w:pPr>
        <w:numPr>
          <w:ilvl w:val="0"/>
          <w:numId w:val="5"/>
        </w:numPr>
        <w:jc w:val="both"/>
        <w:rPr>
          <w:sz w:val="28"/>
          <w:szCs w:val="28"/>
        </w:rPr>
      </w:pPr>
      <w:r w:rsidRPr="00C92378">
        <w:rPr>
          <w:sz w:val="28"/>
          <w:szCs w:val="28"/>
        </w:rPr>
        <w:t>Контракт</w:t>
      </w:r>
      <w:r>
        <w:rPr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Pr="003F59D0">
        <w:rPr>
          <w:bCs/>
          <w:sz w:val="28"/>
          <w:szCs w:val="28"/>
        </w:rPr>
        <w:t>на выполнение работ</w:t>
      </w:r>
      <w:r w:rsidRPr="003F59D0">
        <w:rPr>
          <w:sz w:val="28"/>
          <w:szCs w:val="28"/>
        </w:rPr>
        <w:t xml:space="preserve"> по  </w:t>
      </w:r>
      <w:r w:rsidR="00F10D6D">
        <w:rPr>
          <w:sz w:val="28"/>
          <w:szCs w:val="28"/>
        </w:rPr>
        <w:t>кронированию и сносу зеленых насаждений</w:t>
      </w:r>
      <w:r>
        <w:rPr>
          <w:sz w:val="28"/>
          <w:szCs w:val="28"/>
        </w:rPr>
        <w:t xml:space="preserve"> в зоне прохождения воздушных линий электропередачи</w:t>
      </w:r>
      <w:r w:rsidR="004429DC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уличного освещения.</w:t>
      </w:r>
    </w:p>
    <w:p w:rsidR="00C92378" w:rsidRDefault="00C92378" w:rsidP="006906FA">
      <w:pPr>
        <w:ind w:firstLine="709"/>
        <w:jc w:val="both"/>
        <w:rPr>
          <w:sz w:val="28"/>
          <w:szCs w:val="28"/>
        </w:rPr>
      </w:pPr>
      <w:r w:rsidRPr="00C92378">
        <w:rPr>
          <w:sz w:val="28"/>
          <w:szCs w:val="28"/>
        </w:rPr>
        <w:t xml:space="preserve">В </w:t>
      </w:r>
      <w:r w:rsidR="00F10D6D">
        <w:rPr>
          <w:sz w:val="28"/>
          <w:szCs w:val="28"/>
        </w:rPr>
        <w:t>процессе</w:t>
      </w:r>
      <w:r w:rsidRPr="00C92378">
        <w:rPr>
          <w:sz w:val="28"/>
          <w:szCs w:val="28"/>
        </w:rPr>
        <w:t xml:space="preserve"> технического обслуживания сетей уличного освещения  города, определяется наиболее изношенное оборудование и производится замена небольших участков линий на современный изолированный провод СИП, производится замена пунктов питания (устанавливаются электрические щиты, защитная автоматика и приборы учета электроэнергии), ремонт и замена неработающих осветительных приборов. Таким </w:t>
      </w:r>
      <w:proofErr w:type="gramStart"/>
      <w:r w:rsidRPr="00C92378">
        <w:rPr>
          <w:sz w:val="28"/>
          <w:szCs w:val="28"/>
        </w:rPr>
        <w:t>образом</w:t>
      </w:r>
      <w:proofErr w:type="gramEnd"/>
      <w:r w:rsidRPr="00C92378">
        <w:rPr>
          <w:sz w:val="28"/>
          <w:szCs w:val="28"/>
        </w:rPr>
        <w:t xml:space="preserve"> поддерживается стабильная работа устаревшего оборудования,</w:t>
      </w:r>
      <w:r w:rsidR="005A4E7A" w:rsidRPr="005A4E7A">
        <w:rPr>
          <w:sz w:val="28"/>
          <w:szCs w:val="28"/>
        </w:rPr>
        <w:t xml:space="preserve"> </w:t>
      </w:r>
      <w:r w:rsidR="005A4E7A">
        <w:rPr>
          <w:sz w:val="28"/>
          <w:szCs w:val="28"/>
        </w:rPr>
        <w:t>находящегося в эксплуатации уже более 35 лет и</w:t>
      </w:r>
      <w:r w:rsidR="00F10D6D">
        <w:rPr>
          <w:sz w:val="28"/>
          <w:szCs w:val="28"/>
        </w:rPr>
        <w:t xml:space="preserve"> имеющего большую</w:t>
      </w:r>
      <w:r w:rsidR="005A4E7A">
        <w:rPr>
          <w:sz w:val="28"/>
          <w:szCs w:val="28"/>
        </w:rPr>
        <w:t xml:space="preserve"> степень износа.</w:t>
      </w:r>
      <w:r w:rsidRPr="00C92378">
        <w:rPr>
          <w:sz w:val="28"/>
          <w:szCs w:val="28"/>
        </w:rPr>
        <w:t xml:space="preserve"> </w:t>
      </w:r>
    </w:p>
    <w:p w:rsidR="00906DC9" w:rsidRDefault="00EF0B0C" w:rsidP="00690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электроэнергию </w:t>
      </w:r>
      <w:r w:rsidR="003F59D0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двумя способами:</w:t>
      </w:r>
      <w:r w:rsidR="003F59D0">
        <w:rPr>
          <w:sz w:val="28"/>
          <w:szCs w:val="28"/>
        </w:rPr>
        <w:t xml:space="preserve"> </w:t>
      </w:r>
    </w:p>
    <w:p w:rsidR="00906DC9" w:rsidRDefault="003F59D0" w:rsidP="006906F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расчёт</w:t>
      </w:r>
      <w:r w:rsidR="00906DC9">
        <w:rPr>
          <w:sz w:val="28"/>
          <w:szCs w:val="28"/>
        </w:rPr>
        <w:t>у</w:t>
      </w:r>
      <w:r>
        <w:rPr>
          <w:sz w:val="28"/>
          <w:szCs w:val="28"/>
        </w:rPr>
        <w:t xml:space="preserve"> объёма потребления </w:t>
      </w:r>
      <w:r w:rsidR="00906DC9">
        <w:rPr>
          <w:sz w:val="28"/>
          <w:szCs w:val="28"/>
        </w:rPr>
        <w:t>присоединенной</w:t>
      </w:r>
      <w:r>
        <w:rPr>
          <w:sz w:val="28"/>
          <w:szCs w:val="28"/>
        </w:rPr>
        <w:t xml:space="preserve"> мощности </w:t>
      </w:r>
      <w:r w:rsidR="00906DC9">
        <w:rPr>
          <w:sz w:val="28"/>
          <w:szCs w:val="28"/>
        </w:rPr>
        <w:t xml:space="preserve">   (662,76 кВт) </w:t>
      </w:r>
      <w:r>
        <w:rPr>
          <w:sz w:val="28"/>
          <w:szCs w:val="28"/>
        </w:rPr>
        <w:t xml:space="preserve">и времени горения уличного освещения </w:t>
      </w:r>
      <w:r w:rsidR="00470837">
        <w:rPr>
          <w:sz w:val="28"/>
          <w:szCs w:val="28"/>
        </w:rPr>
        <w:t>по утверждённому графику;</w:t>
      </w:r>
    </w:p>
    <w:p w:rsidR="00906DC9" w:rsidRDefault="00470837" w:rsidP="006906F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6DC9">
        <w:rPr>
          <w:sz w:val="28"/>
          <w:szCs w:val="28"/>
        </w:rPr>
        <w:t>огласно показаниям</w:t>
      </w:r>
      <w:r w:rsidR="003F59D0">
        <w:rPr>
          <w:sz w:val="28"/>
          <w:szCs w:val="28"/>
        </w:rPr>
        <w:t xml:space="preserve"> 33 прибор</w:t>
      </w:r>
      <w:r w:rsidR="00906DC9">
        <w:rPr>
          <w:sz w:val="28"/>
          <w:szCs w:val="28"/>
        </w:rPr>
        <w:t>ов</w:t>
      </w:r>
      <w:r w:rsidR="003F59D0">
        <w:rPr>
          <w:sz w:val="28"/>
          <w:szCs w:val="28"/>
        </w:rPr>
        <w:t xml:space="preserve"> коммерческого учёта потреблённой электроэнергии</w:t>
      </w:r>
      <w:r w:rsidR="00F10D6D">
        <w:rPr>
          <w:sz w:val="28"/>
          <w:szCs w:val="28"/>
        </w:rPr>
        <w:t>,</w:t>
      </w:r>
      <w:r w:rsidR="003F59D0">
        <w:rPr>
          <w:sz w:val="28"/>
          <w:szCs w:val="28"/>
        </w:rPr>
        <w:t xml:space="preserve"> установленных в пунктах питания уличного освещения</w:t>
      </w:r>
      <w:r w:rsidR="00906DC9">
        <w:rPr>
          <w:sz w:val="28"/>
          <w:szCs w:val="28"/>
        </w:rPr>
        <w:t>.</w:t>
      </w:r>
      <w:r w:rsidR="003F59D0">
        <w:rPr>
          <w:sz w:val="28"/>
          <w:szCs w:val="28"/>
        </w:rPr>
        <w:t xml:space="preserve"> </w:t>
      </w:r>
    </w:p>
    <w:p w:rsidR="00C92378" w:rsidRDefault="00906DC9" w:rsidP="00690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установка приборов учета в 43 пунктах питания.</w:t>
      </w:r>
    </w:p>
    <w:p w:rsidR="00906DC9" w:rsidRPr="00906DC9" w:rsidRDefault="00906DC9" w:rsidP="006906FA">
      <w:pPr>
        <w:ind w:firstLine="709"/>
        <w:jc w:val="both"/>
        <w:rPr>
          <w:bCs/>
          <w:sz w:val="28"/>
          <w:szCs w:val="28"/>
        </w:rPr>
      </w:pPr>
      <w:r w:rsidRPr="00906DC9">
        <w:rPr>
          <w:sz w:val="28"/>
          <w:szCs w:val="28"/>
        </w:rPr>
        <w:t>В целях обеспечения перспективного развития</w:t>
      </w:r>
      <w:r w:rsidR="00214AC2">
        <w:rPr>
          <w:sz w:val="28"/>
          <w:szCs w:val="28"/>
        </w:rPr>
        <w:t xml:space="preserve"> действующего</w:t>
      </w:r>
      <w:r w:rsidRPr="00906DC9">
        <w:rPr>
          <w:sz w:val="28"/>
          <w:szCs w:val="28"/>
        </w:rPr>
        <w:t xml:space="preserve"> наружного освещения, создания комфортных условий проживания в городе и экономии потребляемой электроэнергии </w:t>
      </w:r>
      <w:r w:rsidR="008F110C">
        <w:rPr>
          <w:sz w:val="28"/>
          <w:szCs w:val="28"/>
        </w:rPr>
        <w:t xml:space="preserve">необходимо </w:t>
      </w:r>
      <w:r w:rsidRPr="00906DC9">
        <w:rPr>
          <w:bCs/>
          <w:sz w:val="28"/>
          <w:szCs w:val="28"/>
        </w:rPr>
        <w:t>замен</w:t>
      </w:r>
      <w:r w:rsidR="008F110C">
        <w:rPr>
          <w:bCs/>
          <w:sz w:val="28"/>
          <w:szCs w:val="28"/>
        </w:rPr>
        <w:t>ить</w:t>
      </w:r>
      <w:r w:rsidR="005F22EC">
        <w:rPr>
          <w:bCs/>
          <w:sz w:val="28"/>
          <w:szCs w:val="28"/>
        </w:rPr>
        <w:t xml:space="preserve"> </w:t>
      </w:r>
      <w:r w:rsidRPr="00906DC9">
        <w:rPr>
          <w:bCs/>
          <w:sz w:val="28"/>
          <w:szCs w:val="28"/>
        </w:rPr>
        <w:t>существующи</w:t>
      </w:r>
      <w:r w:rsidR="008F110C">
        <w:rPr>
          <w:bCs/>
          <w:sz w:val="28"/>
          <w:szCs w:val="28"/>
        </w:rPr>
        <w:t>е</w:t>
      </w:r>
      <w:r w:rsidRPr="00906DC9">
        <w:rPr>
          <w:bCs/>
          <w:sz w:val="28"/>
          <w:szCs w:val="28"/>
        </w:rPr>
        <w:t xml:space="preserve"> газоразрядны</w:t>
      </w:r>
      <w:r w:rsidR="008F110C">
        <w:rPr>
          <w:bCs/>
          <w:sz w:val="28"/>
          <w:szCs w:val="28"/>
        </w:rPr>
        <w:t>е</w:t>
      </w:r>
      <w:r w:rsidRPr="00906DC9">
        <w:rPr>
          <w:bCs/>
          <w:sz w:val="28"/>
          <w:szCs w:val="28"/>
        </w:rPr>
        <w:t xml:space="preserve"> </w:t>
      </w:r>
      <w:r w:rsidR="008F110C">
        <w:rPr>
          <w:bCs/>
          <w:sz w:val="28"/>
          <w:szCs w:val="28"/>
        </w:rPr>
        <w:t>светильники</w:t>
      </w:r>
      <w:r w:rsidRPr="00906DC9">
        <w:rPr>
          <w:bCs/>
          <w:sz w:val="28"/>
          <w:szCs w:val="28"/>
        </w:rPr>
        <w:t xml:space="preserve"> на современные светодиодные источники света, замен</w:t>
      </w:r>
      <w:r w:rsidR="008F110C">
        <w:rPr>
          <w:bCs/>
          <w:sz w:val="28"/>
          <w:szCs w:val="28"/>
        </w:rPr>
        <w:t>ить</w:t>
      </w:r>
      <w:r w:rsidRPr="00906DC9">
        <w:rPr>
          <w:bCs/>
          <w:sz w:val="28"/>
          <w:szCs w:val="28"/>
        </w:rPr>
        <w:t xml:space="preserve"> щит</w:t>
      </w:r>
      <w:r w:rsidR="008F110C">
        <w:rPr>
          <w:bCs/>
          <w:sz w:val="28"/>
          <w:szCs w:val="28"/>
        </w:rPr>
        <w:t>ы</w:t>
      </w:r>
      <w:r w:rsidRPr="00906DC9">
        <w:rPr>
          <w:bCs/>
          <w:sz w:val="28"/>
          <w:szCs w:val="28"/>
        </w:rPr>
        <w:t xml:space="preserve"> автоматики,</w:t>
      </w:r>
      <w:r w:rsidR="008F110C">
        <w:rPr>
          <w:bCs/>
          <w:sz w:val="28"/>
          <w:szCs w:val="28"/>
        </w:rPr>
        <w:t xml:space="preserve"> внедрить автоматизированную систему диспетчерского контроля и управления освещением города Троицка</w:t>
      </w:r>
      <w:r w:rsidR="006A76B2">
        <w:rPr>
          <w:bCs/>
          <w:sz w:val="28"/>
          <w:szCs w:val="28"/>
        </w:rPr>
        <w:t xml:space="preserve"> (в настоящее время данная система используется только в 9 пунктах поставки электроэнергии на территории поселка Энергетиков, система находится в эксплуатации с 2012 года)</w:t>
      </w:r>
      <w:r w:rsidR="008F110C">
        <w:rPr>
          <w:bCs/>
          <w:sz w:val="28"/>
          <w:szCs w:val="28"/>
        </w:rPr>
        <w:t>,</w:t>
      </w:r>
      <w:r w:rsidRPr="00906DC9">
        <w:rPr>
          <w:bCs/>
          <w:sz w:val="28"/>
          <w:szCs w:val="28"/>
        </w:rPr>
        <w:t xml:space="preserve"> установ</w:t>
      </w:r>
      <w:r w:rsidR="008F110C">
        <w:rPr>
          <w:bCs/>
          <w:sz w:val="28"/>
          <w:szCs w:val="28"/>
        </w:rPr>
        <w:t>ить</w:t>
      </w:r>
      <w:r w:rsidRPr="00906DC9">
        <w:rPr>
          <w:bCs/>
          <w:sz w:val="28"/>
          <w:szCs w:val="28"/>
        </w:rPr>
        <w:t xml:space="preserve"> прибор</w:t>
      </w:r>
      <w:r w:rsidR="008F110C">
        <w:rPr>
          <w:bCs/>
          <w:sz w:val="28"/>
          <w:szCs w:val="28"/>
        </w:rPr>
        <w:t>ы</w:t>
      </w:r>
      <w:r w:rsidRPr="00906DC9">
        <w:rPr>
          <w:bCs/>
          <w:sz w:val="28"/>
          <w:szCs w:val="28"/>
        </w:rPr>
        <w:t xml:space="preserve"> учета электроэнергии, замен</w:t>
      </w:r>
      <w:r w:rsidR="008F110C">
        <w:rPr>
          <w:bCs/>
          <w:sz w:val="28"/>
          <w:szCs w:val="28"/>
        </w:rPr>
        <w:t>ить</w:t>
      </w:r>
      <w:r w:rsidRPr="00906DC9">
        <w:rPr>
          <w:bCs/>
          <w:sz w:val="28"/>
          <w:szCs w:val="28"/>
        </w:rPr>
        <w:t xml:space="preserve"> изношенны</w:t>
      </w:r>
      <w:r w:rsidR="0071065B">
        <w:rPr>
          <w:bCs/>
          <w:sz w:val="28"/>
          <w:szCs w:val="28"/>
        </w:rPr>
        <w:t>е</w:t>
      </w:r>
      <w:r w:rsidRPr="00906DC9">
        <w:rPr>
          <w:bCs/>
          <w:sz w:val="28"/>
          <w:szCs w:val="28"/>
        </w:rPr>
        <w:t xml:space="preserve"> лини</w:t>
      </w:r>
      <w:r w:rsidR="0071065B">
        <w:rPr>
          <w:bCs/>
          <w:sz w:val="28"/>
          <w:szCs w:val="28"/>
        </w:rPr>
        <w:t>и</w:t>
      </w:r>
      <w:r w:rsidRPr="00906DC9">
        <w:rPr>
          <w:bCs/>
          <w:sz w:val="28"/>
          <w:szCs w:val="28"/>
        </w:rPr>
        <w:t xml:space="preserve"> изолированным проводом</w:t>
      </w:r>
      <w:r w:rsidR="00214AC2">
        <w:rPr>
          <w:bCs/>
          <w:sz w:val="28"/>
          <w:szCs w:val="28"/>
        </w:rPr>
        <w:t xml:space="preserve"> СИП</w:t>
      </w:r>
      <w:r w:rsidRPr="00906DC9">
        <w:rPr>
          <w:bCs/>
          <w:sz w:val="28"/>
          <w:szCs w:val="28"/>
        </w:rPr>
        <w:t>.</w:t>
      </w:r>
    </w:p>
    <w:p w:rsidR="00906DC9" w:rsidRPr="00906DC9" w:rsidRDefault="00906DC9" w:rsidP="006906FA">
      <w:pPr>
        <w:ind w:firstLine="709"/>
        <w:jc w:val="both"/>
        <w:rPr>
          <w:bCs/>
          <w:sz w:val="28"/>
          <w:szCs w:val="28"/>
        </w:rPr>
      </w:pPr>
      <w:r w:rsidRPr="00906DC9">
        <w:rPr>
          <w:bCs/>
          <w:sz w:val="28"/>
          <w:szCs w:val="28"/>
        </w:rPr>
        <w:t xml:space="preserve">Данные мероприятия становятся </w:t>
      </w:r>
      <w:r w:rsidR="00F10D6D">
        <w:rPr>
          <w:bCs/>
          <w:sz w:val="28"/>
          <w:szCs w:val="28"/>
        </w:rPr>
        <w:t>целесообразными</w:t>
      </w:r>
      <w:r w:rsidRPr="00906DC9">
        <w:rPr>
          <w:bCs/>
          <w:sz w:val="28"/>
          <w:szCs w:val="28"/>
        </w:rPr>
        <w:t xml:space="preserve"> и оправданными в случае их совместного комплексного выполнения. Для этого</w:t>
      </w:r>
      <w:r w:rsidR="006A76B2">
        <w:rPr>
          <w:bCs/>
          <w:sz w:val="28"/>
          <w:szCs w:val="28"/>
        </w:rPr>
        <w:t xml:space="preserve"> в настоящее время разрабатывается проектно-сметная документация. Н</w:t>
      </w:r>
      <w:r w:rsidRPr="00906DC9">
        <w:rPr>
          <w:bCs/>
          <w:sz w:val="28"/>
          <w:szCs w:val="28"/>
        </w:rPr>
        <w:t>еобходимо привлечение денежных сре</w:t>
      </w:r>
      <w:proofErr w:type="gramStart"/>
      <w:r w:rsidRPr="00906DC9">
        <w:rPr>
          <w:bCs/>
          <w:sz w:val="28"/>
          <w:szCs w:val="28"/>
        </w:rPr>
        <w:t>дств в сл</w:t>
      </w:r>
      <w:proofErr w:type="gramEnd"/>
      <w:r w:rsidRPr="00906DC9">
        <w:rPr>
          <w:bCs/>
          <w:sz w:val="28"/>
          <w:szCs w:val="28"/>
        </w:rPr>
        <w:t>едующих объемах:</w:t>
      </w:r>
    </w:p>
    <w:p w:rsidR="00906DC9" w:rsidRPr="00906DC9" w:rsidRDefault="00906DC9" w:rsidP="006906F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906DC9">
        <w:rPr>
          <w:bCs/>
          <w:sz w:val="28"/>
          <w:szCs w:val="28"/>
        </w:rPr>
        <w:t>замена проводов сетей уличного освещения ориентировочно: 13 000 000 руб</w:t>
      </w:r>
      <w:r w:rsidR="006A76B2">
        <w:rPr>
          <w:bCs/>
          <w:sz w:val="28"/>
          <w:szCs w:val="28"/>
        </w:rPr>
        <w:t>.</w:t>
      </w:r>
      <w:r w:rsidRPr="00906DC9">
        <w:rPr>
          <w:bCs/>
          <w:sz w:val="28"/>
          <w:szCs w:val="28"/>
        </w:rPr>
        <w:t>;</w:t>
      </w:r>
    </w:p>
    <w:p w:rsidR="00906DC9" w:rsidRPr="00906DC9" w:rsidRDefault="00906DC9" w:rsidP="006906F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906DC9">
        <w:rPr>
          <w:bCs/>
          <w:sz w:val="28"/>
          <w:szCs w:val="28"/>
        </w:rPr>
        <w:t>замена светильников и установка системы учета приблизительно: 23 000 000 руб.</w:t>
      </w:r>
    </w:p>
    <w:p w:rsidR="00906DC9" w:rsidRDefault="00906DC9" w:rsidP="006906FA">
      <w:pPr>
        <w:ind w:firstLine="709"/>
        <w:jc w:val="both"/>
        <w:rPr>
          <w:bCs/>
          <w:sz w:val="28"/>
          <w:szCs w:val="28"/>
        </w:rPr>
      </w:pPr>
      <w:r w:rsidRPr="00906DC9">
        <w:rPr>
          <w:bCs/>
          <w:sz w:val="28"/>
          <w:szCs w:val="28"/>
        </w:rPr>
        <w:t>С целью привлечения денежных средств и исполнения организационно технических мероприятий, в настоящее время производится подготовка конкурсной документации для возможности заключения энергосервисного  контракта, предметом которого является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города Троицка Челябинской области с привлечением собственных инвестиций Исполнителя.</w:t>
      </w:r>
    </w:p>
    <w:p w:rsidR="00906DC9" w:rsidRDefault="00906DC9" w:rsidP="006906FA">
      <w:pPr>
        <w:jc w:val="both"/>
        <w:rPr>
          <w:sz w:val="28"/>
          <w:szCs w:val="28"/>
        </w:rPr>
      </w:pPr>
    </w:p>
    <w:p w:rsidR="006A76B2" w:rsidRDefault="006A76B2" w:rsidP="006906FA">
      <w:pPr>
        <w:jc w:val="both"/>
        <w:rPr>
          <w:sz w:val="28"/>
          <w:szCs w:val="28"/>
        </w:rPr>
      </w:pPr>
    </w:p>
    <w:p w:rsidR="009B7577" w:rsidRDefault="009B7577" w:rsidP="006906FA">
      <w:pPr>
        <w:jc w:val="both"/>
        <w:rPr>
          <w:sz w:val="28"/>
          <w:szCs w:val="28"/>
        </w:rPr>
      </w:pPr>
    </w:p>
    <w:p w:rsidR="00F10D6D" w:rsidRDefault="00B86004" w:rsidP="00F10D6D">
      <w:pPr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F10D6D">
        <w:rPr>
          <w:sz w:val="28"/>
          <w:szCs w:val="28"/>
        </w:rPr>
        <w:t>правления жилищно-</w:t>
      </w:r>
    </w:p>
    <w:p w:rsidR="00F10D6D" w:rsidRDefault="00F10D6D" w:rsidP="00F10D6D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хозяйства, экологии, </w:t>
      </w:r>
    </w:p>
    <w:p w:rsidR="00F10D6D" w:rsidRDefault="00F10D6D" w:rsidP="00F10D6D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благоустройства, транспорта и связи </w:t>
      </w:r>
    </w:p>
    <w:p w:rsidR="00F10D6D" w:rsidRDefault="00F10D6D" w:rsidP="00F10D6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Троицка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Г.Ф. Ремезов</w:t>
      </w:r>
    </w:p>
    <w:sectPr w:rsidR="00F10D6D" w:rsidSect="006A48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2FB"/>
    <w:multiLevelType w:val="hybridMultilevel"/>
    <w:tmpl w:val="F174B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60741"/>
    <w:multiLevelType w:val="hybridMultilevel"/>
    <w:tmpl w:val="021EAF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37022D"/>
    <w:multiLevelType w:val="hybridMultilevel"/>
    <w:tmpl w:val="28DC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A34CC2"/>
    <w:multiLevelType w:val="hybridMultilevel"/>
    <w:tmpl w:val="8CFACAD0"/>
    <w:lvl w:ilvl="0" w:tplc="073A9FD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C1D4F"/>
    <w:multiLevelType w:val="hybridMultilevel"/>
    <w:tmpl w:val="F4644F1C"/>
    <w:lvl w:ilvl="0" w:tplc="C79A18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2363"/>
    <w:multiLevelType w:val="hybridMultilevel"/>
    <w:tmpl w:val="8EE8C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01BA2"/>
    <w:multiLevelType w:val="hybridMultilevel"/>
    <w:tmpl w:val="24AC4D5A"/>
    <w:lvl w:ilvl="0" w:tplc="D02CCD8C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0FB1"/>
    <w:rsid w:val="00041025"/>
    <w:rsid w:val="00055684"/>
    <w:rsid w:val="000A37E2"/>
    <w:rsid w:val="00171923"/>
    <w:rsid w:val="00171F35"/>
    <w:rsid w:val="00174BAB"/>
    <w:rsid w:val="0019401C"/>
    <w:rsid w:val="001A5C65"/>
    <w:rsid w:val="001C1758"/>
    <w:rsid w:val="001E0FB1"/>
    <w:rsid w:val="001F3221"/>
    <w:rsid w:val="00206D10"/>
    <w:rsid w:val="00214AC2"/>
    <w:rsid w:val="00214E8F"/>
    <w:rsid w:val="0024445B"/>
    <w:rsid w:val="00246B0D"/>
    <w:rsid w:val="002846CF"/>
    <w:rsid w:val="002B2991"/>
    <w:rsid w:val="002C4F1F"/>
    <w:rsid w:val="002D0820"/>
    <w:rsid w:val="002F1471"/>
    <w:rsid w:val="00300E58"/>
    <w:rsid w:val="00315D8C"/>
    <w:rsid w:val="0034026C"/>
    <w:rsid w:val="003A0904"/>
    <w:rsid w:val="003A4148"/>
    <w:rsid w:val="003F59D0"/>
    <w:rsid w:val="004429DC"/>
    <w:rsid w:val="0045317F"/>
    <w:rsid w:val="00456985"/>
    <w:rsid w:val="00461532"/>
    <w:rsid w:val="00470837"/>
    <w:rsid w:val="00483AAB"/>
    <w:rsid w:val="004D33F4"/>
    <w:rsid w:val="005010E1"/>
    <w:rsid w:val="00543B8B"/>
    <w:rsid w:val="00592BEB"/>
    <w:rsid w:val="005A4E7A"/>
    <w:rsid w:val="005B12A9"/>
    <w:rsid w:val="005D47C6"/>
    <w:rsid w:val="005E5C7A"/>
    <w:rsid w:val="005F22EC"/>
    <w:rsid w:val="006053E2"/>
    <w:rsid w:val="0066760C"/>
    <w:rsid w:val="00667D56"/>
    <w:rsid w:val="006906FA"/>
    <w:rsid w:val="006A4802"/>
    <w:rsid w:val="006A76B2"/>
    <w:rsid w:val="006E1665"/>
    <w:rsid w:val="0071065B"/>
    <w:rsid w:val="0072064B"/>
    <w:rsid w:val="007235DD"/>
    <w:rsid w:val="007777FB"/>
    <w:rsid w:val="00780F12"/>
    <w:rsid w:val="00787295"/>
    <w:rsid w:val="00787C78"/>
    <w:rsid w:val="00791C6E"/>
    <w:rsid w:val="007A1B4D"/>
    <w:rsid w:val="0080016F"/>
    <w:rsid w:val="00812CF3"/>
    <w:rsid w:val="00831BD9"/>
    <w:rsid w:val="00834E12"/>
    <w:rsid w:val="00841FE1"/>
    <w:rsid w:val="008638DC"/>
    <w:rsid w:val="00895F49"/>
    <w:rsid w:val="008B3346"/>
    <w:rsid w:val="008D7176"/>
    <w:rsid w:val="008E4FB2"/>
    <w:rsid w:val="008F110C"/>
    <w:rsid w:val="008F3D5D"/>
    <w:rsid w:val="00906DC9"/>
    <w:rsid w:val="00936E87"/>
    <w:rsid w:val="00957597"/>
    <w:rsid w:val="00967C4A"/>
    <w:rsid w:val="009A572F"/>
    <w:rsid w:val="009B7577"/>
    <w:rsid w:val="00AB65B4"/>
    <w:rsid w:val="00AD7A76"/>
    <w:rsid w:val="00B02166"/>
    <w:rsid w:val="00B179EE"/>
    <w:rsid w:val="00B4647C"/>
    <w:rsid w:val="00B70A97"/>
    <w:rsid w:val="00B86004"/>
    <w:rsid w:val="00BC39D1"/>
    <w:rsid w:val="00BE5227"/>
    <w:rsid w:val="00C07D04"/>
    <w:rsid w:val="00C230E8"/>
    <w:rsid w:val="00C45FE4"/>
    <w:rsid w:val="00C46776"/>
    <w:rsid w:val="00C866B4"/>
    <w:rsid w:val="00C92378"/>
    <w:rsid w:val="00CB47A3"/>
    <w:rsid w:val="00CF035A"/>
    <w:rsid w:val="00D16830"/>
    <w:rsid w:val="00D204A0"/>
    <w:rsid w:val="00D26C86"/>
    <w:rsid w:val="00DB0C69"/>
    <w:rsid w:val="00DF742F"/>
    <w:rsid w:val="00E26D28"/>
    <w:rsid w:val="00E31075"/>
    <w:rsid w:val="00E8103A"/>
    <w:rsid w:val="00EE0430"/>
    <w:rsid w:val="00EF0B0C"/>
    <w:rsid w:val="00F10D6D"/>
    <w:rsid w:val="00F3318F"/>
    <w:rsid w:val="00F35F01"/>
    <w:rsid w:val="00F47FC9"/>
    <w:rsid w:val="00FC318B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C4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MoBIL GROUP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Admin</dc:creator>
  <cp:keywords/>
  <dc:description/>
  <cp:lastModifiedBy>МК</cp:lastModifiedBy>
  <cp:revision>6</cp:revision>
  <cp:lastPrinted>2016-01-14T10:12:00Z</cp:lastPrinted>
  <dcterms:created xsi:type="dcterms:W3CDTF">2016-01-14T11:20:00Z</dcterms:created>
  <dcterms:modified xsi:type="dcterms:W3CDTF">2016-01-21T05:19:00Z</dcterms:modified>
</cp:coreProperties>
</file>