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B0" w:rsidRDefault="003619B0" w:rsidP="003619B0">
      <w:pPr>
        <w:framePr w:h="1336" w:hRule="exact" w:hSpace="180" w:wrap="around" w:vAnchor="text" w:hAnchor="page" w:x="5701" w:y="7"/>
        <w:jc w:val="center"/>
      </w:pPr>
      <w:r>
        <w:rPr>
          <w:noProof/>
        </w:rPr>
        <w:drawing>
          <wp:inline distT="0" distB="0" distL="0" distR="0" wp14:anchorId="5D8C2304" wp14:editId="6428348E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35" w:rsidRDefault="00805135" w:rsidP="00B72773">
      <w:pPr>
        <w:framePr w:h="1239" w:hRule="exact" w:hSpace="180" w:wrap="around" w:vAnchor="text" w:hAnchor="page" w:x="5746" w:y="22"/>
        <w:jc w:val="center"/>
      </w:pPr>
    </w:p>
    <w:p w:rsidR="00805135" w:rsidRPr="00315CB2" w:rsidRDefault="00FF489E" w:rsidP="00805135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75pt;margin-top:-9.6pt;width:102pt;height:29.25pt;z-index:251657728" stroked="f">
            <v:textbox style="mso-next-textbox:#_x0000_s1026">
              <w:txbxContent>
                <w:p w:rsidR="008136A3" w:rsidRPr="00265DF4" w:rsidRDefault="008136A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5135" w:rsidRDefault="00805135" w:rsidP="008051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A75F2" w:rsidRDefault="002A75F2" w:rsidP="00805135">
      <w:pPr>
        <w:jc w:val="center"/>
        <w:rPr>
          <w:sz w:val="32"/>
          <w:szCs w:val="32"/>
        </w:rPr>
      </w:pPr>
    </w:p>
    <w:p w:rsidR="00805135" w:rsidRPr="00B72773" w:rsidRDefault="00805135" w:rsidP="00805135">
      <w:pPr>
        <w:jc w:val="center"/>
        <w:rPr>
          <w:sz w:val="28"/>
          <w:szCs w:val="32"/>
        </w:rPr>
      </w:pPr>
    </w:p>
    <w:p w:rsidR="00805135" w:rsidRPr="00772E59" w:rsidRDefault="00805135" w:rsidP="0080513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05135" w:rsidRPr="00772E59" w:rsidRDefault="00805135" w:rsidP="00805135">
      <w:pPr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B72773" w:rsidRDefault="00B72773" w:rsidP="00805135">
      <w:pPr>
        <w:jc w:val="center"/>
        <w:rPr>
          <w:sz w:val="28"/>
          <w:szCs w:val="28"/>
        </w:rPr>
      </w:pPr>
    </w:p>
    <w:p w:rsidR="00805135" w:rsidRPr="009F5B1C" w:rsidRDefault="001008E1" w:rsidP="00805135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F332B6">
        <w:rPr>
          <w:sz w:val="28"/>
          <w:szCs w:val="28"/>
        </w:rPr>
        <w:t xml:space="preserve"> созыв</w:t>
      </w:r>
    </w:p>
    <w:p w:rsidR="00805135" w:rsidRPr="009F5B1C" w:rsidRDefault="001008E1" w:rsidP="0080513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Седьмое</w:t>
      </w:r>
      <w:r w:rsidR="00F668A8">
        <w:rPr>
          <w:sz w:val="28"/>
          <w:szCs w:val="28"/>
        </w:rPr>
        <w:t xml:space="preserve"> </w:t>
      </w:r>
      <w:r w:rsidR="00805135" w:rsidRPr="009F5B1C">
        <w:rPr>
          <w:sz w:val="28"/>
          <w:szCs w:val="28"/>
        </w:rPr>
        <w:t>заседание</w:t>
      </w:r>
    </w:p>
    <w:p w:rsidR="00B72773" w:rsidRPr="00B72773" w:rsidRDefault="00B72773" w:rsidP="00805135">
      <w:pPr>
        <w:jc w:val="center"/>
        <w:rPr>
          <w:sz w:val="28"/>
          <w:szCs w:val="28"/>
        </w:rPr>
      </w:pPr>
    </w:p>
    <w:p w:rsidR="00805135" w:rsidRPr="009F5B1C" w:rsidRDefault="00805135" w:rsidP="00805135">
      <w:pPr>
        <w:jc w:val="center"/>
        <w:rPr>
          <w:b/>
          <w:sz w:val="28"/>
          <w:szCs w:val="28"/>
        </w:rPr>
      </w:pPr>
      <w:r w:rsidRPr="009F5B1C">
        <w:rPr>
          <w:b/>
          <w:sz w:val="28"/>
          <w:szCs w:val="28"/>
        </w:rPr>
        <w:t>Р Е Ш Е Н И Е</w:t>
      </w:r>
    </w:p>
    <w:p w:rsidR="00805135" w:rsidRDefault="00805135" w:rsidP="00805135">
      <w:pPr>
        <w:rPr>
          <w:sz w:val="28"/>
          <w:szCs w:val="28"/>
        </w:rPr>
      </w:pPr>
    </w:p>
    <w:p w:rsidR="00B72773" w:rsidRPr="00F720AD" w:rsidRDefault="00B72773" w:rsidP="00805135">
      <w:pPr>
        <w:rPr>
          <w:sz w:val="28"/>
          <w:szCs w:val="28"/>
        </w:rPr>
      </w:pPr>
    </w:p>
    <w:p w:rsidR="00805135" w:rsidRPr="00F720AD" w:rsidRDefault="00805135" w:rsidP="00805135">
      <w:pPr>
        <w:rPr>
          <w:sz w:val="28"/>
          <w:szCs w:val="28"/>
        </w:rPr>
      </w:pPr>
    </w:p>
    <w:p w:rsidR="00805135" w:rsidRPr="00F720AD" w:rsidRDefault="00805135" w:rsidP="00805135">
      <w:pPr>
        <w:rPr>
          <w:sz w:val="28"/>
          <w:szCs w:val="28"/>
        </w:rPr>
      </w:pPr>
      <w:r w:rsidRPr="00F720AD">
        <w:rPr>
          <w:sz w:val="28"/>
          <w:szCs w:val="28"/>
        </w:rPr>
        <w:t xml:space="preserve">от </w:t>
      </w:r>
      <w:r w:rsidR="00F332B6" w:rsidRPr="00F720AD">
        <w:rPr>
          <w:sz w:val="28"/>
          <w:szCs w:val="28"/>
          <w:u w:val="single"/>
        </w:rPr>
        <w:t>28.01</w:t>
      </w:r>
      <w:r w:rsidR="007504CB" w:rsidRPr="00F720AD">
        <w:rPr>
          <w:sz w:val="28"/>
          <w:szCs w:val="28"/>
          <w:u w:val="single"/>
        </w:rPr>
        <w:t>.201</w:t>
      </w:r>
      <w:r w:rsidR="00F332B6" w:rsidRPr="00F720AD">
        <w:rPr>
          <w:sz w:val="28"/>
          <w:szCs w:val="28"/>
          <w:u w:val="single"/>
        </w:rPr>
        <w:t>6</w:t>
      </w:r>
      <w:r w:rsidRPr="00F720AD">
        <w:rPr>
          <w:sz w:val="28"/>
          <w:szCs w:val="28"/>
          <w:u w:val="single"/>
        </w:rPr>
        <w:t>г.</w:t>
      </w:r>
      <w:r w:rsidR="00EE72A9" w:rsidRPr="00F720AD">
        <w:rPr>
          <w:sz w:val="28"/>
          <w:szCs w:val="28"/>
        </w:rPr>
        <w:t xml:space="preserve"> №</w:t>
      </w:r>
      <w:r w:rsidR="00F720AD" w:rsidRPr="00F720AD">
        <w:rPr>
          <w:sz w:val="28"/>
          <w:szCs w:val="28"/>
        </w:rPr>
        <w:t xml:space="preserve"> </w:t>
      </w:r>
      <w:r w:rsidR="008232B8">
        <w:rPr>
          <w:sz w:val="28"/>
          <w:szCs w:val="28"/>
          <w:u w:val="single"/>
        </w:rPr>
        <w:t>11</w:t>
      </w:r>
    </w:p>
    <w:p w:rsidR="00805135" w:rsidRPr="00F720AD" w:rsidRDefault="00F720AD" w:rsidP="00805135">
      <w:pPr>
        <w:rPr>
          <w:sz w:val="28"/>
          <w:szCs w:val="28"/>
        </w:rPr>
      </w:pPr>
      <w:r w:rsidRPr="00F720AD">
        <w:rPr>
          <w:sz w:val="28"/>
          <w:szCs w:val="28"/>
        </w:rPr>
        <w:t xml:space="preserve">     </w:t>
      </w:r>
      <w:r w:rsidR="00EE72A9" w:rsidRPr="00F720AD">
        <w:rPr>
          <w:sz w:val="28"/>
          <w:szCs w:val="28"/>
        </w:rPr>
        <w:t xml:space="preserve"> г.</w:t>
      </w:r>
      <w:r w:rsidR="002D2C17">
        <w:rPr>
          <w:sz w:val="28"/>
          <w:szCs w:val="28"/>
        </w:rPr>
        <w:t xml:space="preserve"> </w:t>
      </w:r>
      <w:r w:rsidR="00805135" w:rsidRPr="00F720AD">
        <w:rPr>
          <w:sz w:val="28"/>
          <w:szCs w:val="28"/>
        </w:rPr>
        <w:t>Троицк</w:t>
      </w:r>
    </w:p>
    <w:p w:rsidR="00805135" w:rsidRPr="00F720AD" w:rsidRDefault="00805135" w:rsidP="00805135">
      <w:pPr>
        <w:pStyle w:val="a3"/>
        <w:suppressAutoHyphens/>
        <w:ind w:right="3401"/>
        <w:rPr>
          <w:sz w:val="28"/>
          <w:szCs w:val="28"/>
        </w:rPr>
      </w:pPr>
    </w:p>
    <w:p w:rsidR="0073492A" w:rsidRPr="00F720AD" w:rsidRDefault="001C4AAA" w:rsidP="00F720AD">
      <w:pPr>
        <w:widowControl w:val="0"/>
        <w:suppressAutoHyphens/>
        <w:ind w:right="3968"/>
        <w:jc w:val="both"/>
        <w:rPr>
          <w:sz w:val="28"/>
          <w:szCs w:val="28"/>
        </w:rPr>
      </w:pPr>
      <w:r w:rsidRPr="00F720AD">
        <w:rPr>
          <w:sz w:val="28"/>
          <w:szCs w:val="28"/>
        </w:rPr>
        <w:t>О</w:t>
      </w:r>
      <w:r w:rsidR="00DF60F4" w:rsidRPr="00F720AD">
        <w:rPr>
          <w:sz w:val="28"/>
          <w:szCs w:val="28"/>
        </w:rPr>
        <w:t>б условиях</w:t>
      </w:r>
      <w:r w:rsidR="00A81AFF" w:rsidRPr="00F720AD">
        <w:rPr>
          <w:sz w:val="28"/>
          <w:szCs w:val="28"/>
        </w:rPr>
        <w:t xml:space="preserve"> </w:t>
      </w:r>
      <w:r w:rsidR="00DF60F4" w:rsidRPr="00F720AD">
        <w:rPr>
          <w:sz w:val="28"/>
          <w:szCs w:val="28"/>
        </w:rPr>
        <w:t>приватизации</w:t>
      </w:r>
      <w:r w:rsidR="00F720AD" w:rsidRPr="00F720AD">
        <w:rPr>
          <w:sz w:val="28"/>
          <w:szCs w:val="28"/>
        </w:rPr>
        <w:t xml:space="preserve"> </w:t>
      </w:r>
      <w:r w:rsidR="0073492A" w:rsidRPr="00F720AD">
        <w:rPr>
          <w:sz w:val="28"/>
          <w:szCs w:val="28"/>
        </w:rPr>
        <w:t>недвижимого имущества, находящегося в муниципальной собственности города Троицка</w:t>
      </w:r>
    </w:p>
    <w:p w:rsidR="0073492A" w:rsidRPr="00F720AD" w:rsidRDefault="0073492A" w:rsidP="0073492A">
      <w:pPr>
        <w:pStyle w:val="a3"/>
        <w:suppressAutoHyphens/>
        <w:rPr>
          <w:sz w:val="28"/>
          <w:szCs w:val="28"/>
        </w:rPr>
      </w:pPr>
    </w:p>
    <w:p w:rsidR="00F720AD" w:rsidRPr="00F720AD" w:rsidRDefault="00F720AD" w:rsidP="0073492A">
      <w:pPr>
        <w:pStyle w:val="a3"/>
        <w:suppressAutoHyphens/>
        <w:rPr>
          <w:sz w:val="28"/>
          <w:szCs w:val="28"/>
        </w:rPr>
      </w:pPr>
    </w:p>
    <w:p w:rsidR="007504CB" w:rsidRDefault="007504CB" w:rsidP="007504CB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92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DF60F4">
        <w:rPr>
          <w:rFonts w:ascii="Times New Roman" w:hAnsi="Times New Roman" w:cs="Times New Roman"/>
          <w:sz w:val="28"/>
          <w:szCs w:val="28"/>
        </w:rPr>
        <w:t>ым законом от 21 декабря 2001 года</w:t>
      </w:r>
      <w:r w:rsidRPr="006A3692">
        <w:rPr>
          <w:rFonts w:ascii="Times New Roman" w:hAnsi="Times New Roman" w:cs="Times New Roman"/>
          <w:sz w:val="28"/>
          <w:szCs w:val="28"/>
        </w:rPr>
        <w:t xml:space="preserve"> </w:t>
      </w:r>
      <w:r w:rsidR="00F720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3692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 руководствуясь Уставом города Троицка,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BC9">
        <w:rPr>
          <w:rFonts w:ascii="Times New Roman" w:hAnsi="Times New Roman" w:cs="Times New Roman"/>
          <w:sz w:val="28"/>
          <w:szCs w:val="28"/>
        </w:rPr>
        <w:t xml:space="preserve">Собрание депутатов города Троицка </w:t>
      </w:r>
    </w:p>
    <w:p w:rsidR="007504CB" w:rsidRPr="00FB0BC9" w:rsidRDefault="007504CB" w:rsidP="007504CB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B0BC9">
        <w:rPr>
          <w:rFonts w:ascii="Times New Roman" w:hAnsi="Times New Roman" w:cs="Times New Roman"/>
          <w:sz w:val="28"/>
          <w:szCs w:val="28"/>
        </w:rPr>
        <w:t>РЕШАЕТ:</w:t>
      </w:r>
    </w:p>
    <w:p w:rsidR="007C504A" w:rsidRPr="007C504A" w:rsidRDefault="00015129" w:rsidP="007504CB">
      <w:pPr>
        <w:numPr>
          <w:ilvl w:val="0"/>
          <w:numId w:val="7"/>
        </w:num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условия</w:t>
      </w:r>
      <w:r w:rsidR="007504CB">
        <w:rPr>
          <w:sz w:val="28"/>
          <w:szCs w:val="28"/>
        </w:rPr>
        <w:t xml:space="preserve"> </w:t>
      </w:r>
      <w:r w:rsidR="007504CB" w:rsidRPr="006A3692">
        <w:rPr>
          <w:sz w:val="28"/>
          <w:szCs w:val="28"/>
        </w:rPr>
        <w:t>приватизаци</w:t>
      </w:r>
      <w:r>
        <w:rPr>
          <w:sz w:val="28"/>
          <w:szCs w:val="28"/>
        </w:rPr>
        <w:t>и недвижимого имущества:</w:t>
      </w:r>
      <w:r w:rsidR="007504CB" w:rsidRPr="006A3692">
        <w:rPr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 w:rsidR="00763E31">
        <w:rPr>
          <w:sz w:val="28"/>
          <w:szCs w:val="28"/>
        </w:rPr>
        <w:t xml:space="preserve"> </w:t>
      </w:r>
      <w:r w:rsidR="00DF60F4">
        <w:rPr>
          <w:sz w:val="28"/>
          <w:szCs w:val="28"/>
        </w:rPr>
        <w:t>помещение</w:t>
      </w:r>
      <w:r w:rsidR="000C5BF7">
        <w:rPr>
          <w:sz w:val="28"/>
          <w:szCs w:val="28"/>
        </w:rPr>
        <w:t xml:space="preserve">, </w:t>
      </w:r>
      <w:r w:rsidR="007504CB">
        <w:rPr>
          <w:sz w:val="28"/>
          <w:szCs w:val="28"/>
        </w:rPr>
        <w:t xml:space="preserve">общей площадью </w:t>
      </w:r>
      <w:r w:rsidR="00656EE7">
        <w:rPr>
          <w:sz w:val="28"/>
          <w:szCs w:val="28"/>
        </w:rPr>
        <w:t>39,3</w:t>
      </w:r>
      <w:r w:rsidR="007504CB">
        <w:rPr>
          <w:sz w:val="28"/>
          <w:szCs w:val="28"/>
        </w:rPr>
        <w:t xml:space="preserve"> кв.м,</w:t>
      </w:r>
      <w:r>
        <w:rPr>
          <w:sz w:val="28"/>
          <w:szCs w:val="28"/>
        </w:rPr>
        <w:t xml:space="preserve"> расположенное </w:t>
      </w:r>
      <w:r w:rsidR="00786F13">
        <w:rPr>
          <w:sz w:val="28"/>
          <w:szCs w:val="28"/>
        </w:rPr>
        <w:t>по адресу:</w:t>
      </w:r>
      <w:r w:rsidR="00786F13" w:rsidRPr="00786F13">
        <w:rPr>
          <w:sz w:val="28"/>
          <w:szCs w:val="28"/>
        </w:rPr>
        <w:t xml:space="preserve"> </w:t>
      </w:r>
      <w:r w:rsidR="00F720AD">
        <w:rPr>
          <w:sz w:val="28"/>
          <w:szCs w:val="28"/>
        </w:rPr>
        <w:t xml:space="preserve">                          </w:t>
      </w:r>
      <w:r w:rsidR="00786F13">
        <w:rPr>
          <w:sz w:val="28"/>
          <w:szCs w:val="28"/>
        </w:rPr>
        <w:t>г. Тро</w:t>
      </w:r>
      <w:r w:rsidR="00D83C1F">
        <w:rPr>
          <w:sz w:val="28"/>
          <w:szCs w:val="28"/>
        </w:rPr>
        <w:t xml:space="preserve">ицк, ул. </w:t>
      </w:r>
      <w:r w:rsidR="00656EE7">
        <w:rPr>
          <w:sz w:val="28"/>
          <w:szCs w:val="28"/>
        </w:rPr>
        <w:t>Октябрьская, д. 9</w:t>
      </w:r>
      <w:r w:rsidR="00DF60F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5B64FF" w:rsidRDefault="00015129" w:rsidP="005B64FF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DE3893">
        <w:rPr>
          <w:sz w:val="28"/>
          <w:szCs w:val="28"/>
        </w:rPr>
        <w:t>Администрации города Троицка в установленном законом порядке осуществить реализацию муниципального имущества в со</w:t>
      </w:r>
      <w:r>
        <w:rPr>
          <w:sz w:val="28"/>
          <w:szCs w:val="28"/>
        </w:rPr>
        <w:t>ответствии с настоящим решением</w:t>
      </w:r>
      <w:r w:rsidR="007504CB" w:rsidRPr="00015129">
        <w:rPr>
          <w:sz w:val="28"/>
          <w:szCs w:val="28"/>
        </w:rPr>
        <w:t>.</w:t>
      </w:r>
    </w:p>
    <w:p w:rsidR="00DF60F4" w:rsidRDefault="00DF60F4" w:rsidP="005B64FF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F60F4" w:rsidRDefault="00DF60F4" w:rsidP="00DF60F4">
      <w:pPr>
        <w:suppressAutoHyphens/>
        <w:jc w:val="both"/>
        <w:rPr>
          <w:sz w:val="28"/>
          <w:szCs w:val="28"/>
        </w:rPr>
      </w:pPr>
    </w:p>
    <w:p w:rsidR="00F720AD" w:rsidRDefault="00F720AD" w:rsidP="00DF60F4">
      <w:pPr>
        <w:suppressAutoHyphens/>
        <w:jc w:val="both"/>
        <w:rPr>
          <w:sz w:val="28"/>
          <w:szCs w:val="28"/>
        </w:rPr>
      </w:pPr>
    </w:p>
    <w:p w:rsidR="00F720AD" w:rsidRPr="005B64FF" w:rsidRDefault="00F720AD" w:rsidP="00DF60F4">
      <w:pPr>
        <w:suppressAutoHyphens/>
        <w:jc w:val="both"/>
        <w:rPr>
          <w:sz w:val="28"/>
          <w:szCs w:val="28"/>
        </w:rPr>
      </w:pPr>
    </w:p>
    <w:p w:rsidR="007504CB" w:rsidRPr="006A3692" w:rsidRDefault="007504CB" w:rsidP="007504CB">
      <w:pPr>
        <w:suppressAutoHyphens/>
        <w:rPr>
          <w:sz w:val="28"/>
          <w:szCs w:val="28"/>
        </w:rPr>
      </w:pPr>
      <w:r w:rsidRPr="006A3692">
        <w:rPr>
          <w:sz w:val="28"/>
          <w:szCs w:val="28"/>
        </w:rPr>
        <w:t xml:space="preserve">Председатель Собрания </w:t>
      </w:r>
    </w:p>
    <w:p w:rsidR="007504CB" w:rsidRDefault="007504CB" w:rsidP="007504CB">
      <w:pPr>
        <w:suppressAutoHyphens/>
        <w:rPr>
          <w:sz w:val="28"/>
          <w:szCs w:val="28"/>
        </w:rPr>
      </w:pPr>
      <w:r w:rsidRPr="006A3692">
        <w:rPr>
          <w:sz w:val="28"/>
          <w:szCs w:val="28"/>
        </w:rPr>
        <w:t xml:space="preserve">депутатов города Троицка                                 </w:t>
      </w:r>
      <w:r w:rsidR="003619B0">
        <w:rPr>
          <w:sz w:val="28"/>
          <w:szCs w:val="28"/>
        </w:rPr>
        <w:t xml:space="preserve">                               </w:t>
      </w:r>
      <w:r w:rsidRPr="006A3692">
        <w:rPr>
          <w:sz w:val="28"/>
          <w:szCs w:val="28"/>
        </w:rPr>
        <w:t xml:space="preserve"> В.Ю.</w:t>
      </w:r>
      <w:r w:rsidR="003619B0">
        <w:rPr>
          <w:sz w:val="28"/>
          <w:szCs w:val="28"/>
        </w:rPr>
        <w:t xml:space="preserve"> </w:t>
      </w:r>
      <w:r w:rsidRPr="006A3692">
        <w:rPr>
          <w:sz w:val="28"/>
          <w:szCs w:val="28"/>
        </w:rPr>
        <w:t xml:space="preserve">Чухнин </w:t>
      </w:r>
    </w:p>
    <w:p w:rsidR="0073492A" w:rsidRPr="00F720AD" w:rsidRDefault="0073492A" w:rsidP="00F720AD">
      <w:pPr>
        <w:suppressAutoHyphens/>
        <w:rPr>
          <w:sz w:val="28"/>
          <w:szCs w:val="28"/>
        </w:rPr>
      </w:pPr>
    </w:p>
    <w:p w:rsidR="00521EAF" w:rsidRPr="00F720AD" w:rsidRDefault="00521EAF" w:rsidP="00E5104E">
      <w:pPr>
        <w:suppressAutoHyphens/>
        <w:rPr>
          <w:sz w:val="28"/>
          <w:szCs w:val="28"/>
        </w:rPr>
      </w:pPr>
    </w:p>
    <w:p w:rsidR="002A727E" w:rsidRPr="00F720AD" w:rsidRDefault="002A727E" w:rsidP="002A727E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2A727E" w:rsidRPr="00F720AD" w:rsidRDefault="002A727E" w:rsidP="002A727E">
      <w:pPr>
        <w:suppressAutoHyphens/>
        <w:jc w:val="both"/>
        <w:rPr>
          <w:sz w:val="28"/>
          <w:szCs w:val="28"/>
        </w:rPr>
      </w:pPr>
    </w:p>
    <w:p w:rsidR="00F720AD" w:rsidRDefault="00F720AD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015129" w:rsidRPr="00EC4610" w:rsidRDefault="00015129" w:rsidP="00F720AD">
      <w:pPr>
        <w:shd w:val="clear" w:color="auto" w:fill="FFFFFF"/>
        <w:tabs>
          <w:tab w:val="left" w:pos="6379"/>
        </w:tabs>
        <w:ind w:left="6237"/>
        <w:jc w:val="center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lastRenderedPageBreak/>
        <w:t>ПРИЛОЖЕНИЕ</w:t>
      </w:r>
    </w:p>
    <w:p w:rsidR="00015129" w:rsidRPr="00EC4610" w:rsidRDefault="00015129" w:rsidP="00F720AD">
      <w:pPr>
        <w:shd w:val="clear" w:color="auto" w:fill="FFFFFF"/>
        <w:tabs>
          <w:tab w:val="left" w:pos="6379"/>
        </w:tabs>
        <w:ind w:left="6237"/>
        <w:jc w:val="center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к решению Собрания</w:t>
      </w:r>
    </w:p>
    <w:p w:rsidR="00015129" w:rsidRPr="00EC4610" w:rsidRDefault="00015129" w:rsidP="00F720AD">
      <w:pPr>
        <w:shd w:val="clear" w:color="auto" w:fill="FFFFFF"/>
        <w:tabs>
          <w:tab w:val="left" w:pos="6379"/>
        </w:tabs>
        <w:ind w:left="6237"/>
        <w:jc w:val="center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депутатов города Троицка</w:t>
      </w:r>
    </w:p>
    <w:p w:rsidR="00015129" w:rsidRPr="00EC4610" w:rsidRDefault="00015129" w:rsidP="00F720AD">
      <w:pPr>
        <w:shd w:val="clear" w:color="auto" w:fill="FFFFFF"/>
        <w:tabs>
          <w:tab w:val="left" w:pos="6379"/>
        </w:tabs>
        <w:ind w:left="6237"/>
        <w:jc w:val="center"/>
        <w:rPr>
          <w:spacing w:val="-6"/>
          <w:sz w:val="28"/>
          <w:szCs w:val="28"/>
          <w:u w:val="single"/>
        </w:rPr>
      </w:pPr>
      <w:r w:rsidRPr="00EC4610">
        <w:rPr>
          <w:spacing w:val="-6"/>
          <w:sz w:val="28"/>
          <w:szCs w:val="28"/>
        </w:rPr>
        <w:t xml:space="preserve">от </w:t>
      </w:r>
      <w:r w:rsidR="00F332B6">
        <w:rPr>
          <w:spacing w:val="-6"/>
          <w:sz w:val="28"/>
          <w:szCs w:val="28"/>
          <w:u w:val="single"/>
        </w:rPr>
        <w:t>28.01.2016</w:t>
      </w:r>
      <w:r w:rsidRPr="00155A9B">
        <w:rPr>
          <w:spacing w:val="-6"/>
          <w:sz w:val="28"/>
          <w:szCs w:val="28"/>
          <w:u w:val="single"/>
        </w:rPr>
        <w:t>г</w:t>
      </w:r>
      <w:r w:rsidRPr="00EC4610">
        <w:rPr>
          <w:spacing w:val="-6"/>
          <w:sz w:val="28"/>
          <w:szCs w:val="28"/>
          <w:u w:val="single"/>
        </w:rPr>
        <w:t>.</w:t>
      </w:r>
      <w:r w:rsidRPr="00EC4610">
        <w:rPr>
          <w:spacing w:val="-6"/>
          <w:sz w:val="28"/>
          <w:szCs w:val="28"/>
        </w:rPr>
        <w:t xml:space="preserve"> № </w:t>
      </w:r>
      <w:r w:rsidR="008232B8">
        <w:rPr>
          <w:spacing w:val="-6"/>
          <w:sz w:val="28"/>
          <w:szCs w:val="28"/>
          <w:u w:val="single"/>
        </w:rPr>
        <w:t>11</w:t>
      </w:r>
    </w:p>
    <w:p w:rsidR="00015129" w:rsidRPr="00EC4610" w:rsidRDefault="00015129" w:rsidP="00F720AD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015129" w:rsidRPr="00EC4610" w:rsidRDefault="00015129" w:rsidP="00F720AD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015129" w:rsidRPr="00EC4610" w:rsidRDefault="00015129" w:rsidP="00F720AD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015129" w:rsidRPr="00EC4610" w:rsidRDefault="00015129" w:rsidP="00F720AD">
      <w:pPr>
        <w:shd w:val="clear" w:color="auto" w:fill="FFFFFF"/>
        <w:jc w:val="center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УСЛОВИЯ ПРИВАТИЗАЦИИ</w:t>
      </w:r>
    </w:p>
    <w:p w:rsidR="00015129" w:rsidRPr="00EC4610" w:rsidRDefault="00015129" w:rsidP="00F720AD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015129" w:rsidRPr="00EC4610" w:rsidRDefault="00015129" w:rsidP="00F720AD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015129" w:rsidRPr="00EC4610" w:rsidRDefault="00015129" w:rsidP="00F720AD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Характеристика приватизируемого имущества, его реквизиты:</w:t>
      </w:r>
    </w:p>
    <w:p w:rsidR="00015129" w:rsidRPr="00EC4610" w:rsidRDefault="00015129" w:rsidP="00F720AD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EC4610">
        <w:rPr>
          <w:spacing w:val="-6"/>
          <w:sz w:val="28"/>
          <w:szCs w:val="28"/>
        </w:rPr>
        <w:t xml:space="preserve">Объект продажи: </w:t>
      </w:r>
      <w:r w:rsidR="00786F13">
        <w:rPr>
          <w:sz w:val="28"/>
          <w:szCs w:val="28"/>
        </w:rPr>
        <w:t xml:space="preserve">нежилое </w:t>
      </w:r>
      <w:r w:rsidR="00656EE7">
        <w:rPr>
          <w:sz w:val="28"/>
          <w:szCs w:val="28"/>
        </w:rPr>
        <w:t>помещение</w:t>
      </w:r>
      <w:r w:rsidR="00786F13">
        <w:rPr>
          <w:sz w:val="28"/>
          <w:szCs w:val="28"/>
        </w:rPr>
        <w:t xml:space="preserve">, общей площадью </w:t>
      </w:r>
      <w:r w:rsidR="00656EE7">
        <w:rPr>
          <w:sz w:val="28"/>
          <w:szCs w:val="28"/>
        </w:rPr>
        <w:t>39,3</w:t>
      </w:r>
      <w:r w:rsidR="00786F13">
        <w:rPr>
          <w:sz w:val="28"/>
          <w:szCs w:val="28"/>
        </w:rPr>
        <w:t xml:space="preserve"> кв.м, расположенное по адресу:</w:t>
      </w:r>
      <w:r w:rsidR="00786F13" w:rsidRPr="00786F13">
        <w:rPr>
          <w:sz w:val="28"/>
          <w:szCs w:val="28"/>
        </w:rPr>
        <w:t xml:space="preserve"> </w:t>
      </w:r>
      <w:r w:rsidR="00786F13">
        <w:rPr>
          <w:sz w:val="28"/>
          <w:szCs w:val="28"/>
        </w:rPr>
        <w:t xml:space="preserve">г. Троицк, ул. </w:t>
      </w:r>
      <w:r w:rsidR="00656EE7">
        <w:rPr>
          <w:sz w:val="28"/>
          <w:szCs w:val="28"/>
        </w:rPr>
        <w:t>Октябрьская, д. 9</w:t>
      </w:r>
      <w:r w:rsidRPr="00EC4610">
        <w:rPr>
          <w:sz w:val="28"/>
          <w:szCs w:val="28"/>
        </w:rPr>
        <w:t>.</w:t>
      </w:r>
    </w:p>
    <w:p w:rsidR="00015129" w:rsidRPr="00EC4610" w:rsidRDefault="00015129" w:rsidP="00F720AD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jc w:val="both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Способ приватизации имущества – аукцион, открытый по составу участников и по форме подачи предложений о цене.</w:t>
      </w:r>
    </w:p>
    <w:p w:rsidR="00015129" w:rsidRPr="00EC4610" w:rsidRDefault="00015129" w:rsidP="00F720AD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Оформление договора купли – продажи:</w:t>
      </w:r>
    </w:p>
    <w:p w:rsidR="00015129" w:rsidRPr="00EC4610" w:rsidRDefault="00015129" w:rsidP="00F720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10">
        <w:rPr>
          <w:rFonts w:ascii="Times New Roman" w:hAnsi="Times New Roman" w:cs="Times New Roman"/>
          <w:sz w:val="28"/>
          <w:szCs w:val="28"/>
        </w:rPr>
        <w:t>В течение пяти рабочих дней с даты подведения итогов</w:t>
      </w:r>
      <w:r w:rsidR="005B64FF">
        <w:rPr>
          <w:rFonts w:ascii="Times New Roman" w:hAnsi="Times New Roman" w:cs="Times New Roman"/>
          <w:sz w:val="28"/>
          <w:szCs w:val="28"/>
        </w:rPr>
        <w:t xml:space="preserve"> </w:t>
      </w:r>
      <w:r w:rsidRPr="00EC4610">
        <w:rPr>
          <w:rFonts w:ascii="Times New Roman" w:hAnsi="Times New Roman" w:cs="Times New Roman"/>
          <w:sz w:val="28"/>
          <w:szCs w:val="28"/>
        </w:rPr>
        <w:t xml:space="preserve">аукциона с </w:t>
      </w:r>
      <w:r w:rsidR="00F720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4610">
        <w:rPr>
          <w:rFonts w:ascii="Times New Roman" w:hAnsi="Times New Roman" w:cs="Times New Roman"/>
          <w:sz w:val="28"/>
          <w:szCs w:val="28"/>
        </w:rPr>
        <w:t>победителем аукциона заключается договор купли</w:t>
      </w:r>
      <w:r w:rsidR="005B64FF">
        <w:rPr>
          <w:rFonts w:ascii="Times New Roman" w:hAnsi="Times New Roman" w:cs="Times New Roman"/>
          <w:sz w:val="28"/>
          <w:szCs w:val="28"/>
        </w:rPr>
        <w:t xml:space="preserve"> </w:t>
      </w:r>
      <w:r w:rsidRPr="00EC4610">
        <w:rPr>
          <w:rFonts w:ascii="Times New Roman" w:hAnsi="Times New Roman" w:cs="Times New Roman"/>
          <w:sz w:val="28"/>
          <w:szCs w:val="28"/>
        </w:rPr>
        <w:t>-</w:t>
      </w:r>
      <w:r w:rsidR="005B64FF">
        <w:rPr>
          <w:rFonts w:ascii="Times New Roman" w:hAnsi="Times New Roman" w:cs="Times New Roman"/>
          <w:sz w:val="28"/>
          <w:szCs w:val="28"/>
        </w:rPr>
        <w:t xml:space="preserve"> </w:t>
      </w:r>
      <w:r w:rsidRPr="00EC4610">
        <w:rPr>
          <w:rFonts w:ascii="Times New Roman" w:hAnsi="Times New Roman" w:cs="Times New Roman"/>
          <w:sz w:val="28"/>
          <w:szCs w:val="28"/>
        </w:rPr>
        <w:t>продажи.</w:t>
      </w:r>
    </w:p>
    <w:p w:rsidR="00015129" w:rsidRPr="009B63F2" w:rsidRDefault="00015129" w:rsidP="00F720AD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9B63F2">
        <w:rPr>
          <w:spacing w:val="-6"/>
          <w:sz w:val="28"/>
          <w:szCs w:val="28"/>
        </w:rPr>
        <w:t xml:space="preserve">Стартовая цена – </w:t>
      </w:r>
      <w:r w:rsidR="00656EE7">
        <w:rPr>
          <w:spacing w:val="-6"/>
          <w:sz w:val="28"/>
          <w:szCs w:val="28"/>
        </w:rPr>
        <w:t>432</w:t>
      </w:r>
      <w:r>
        <w:rPr>
          <w:spacing w:val="-6"/>
          <w:sz w:val="28"/>
          <w:szCs w:val="28"/>
        </w:rPr>
        <w:t xml:space="preserve"> </w:t>
      </w:r>
      <w:r w:rsidRPr="009B63F2">
        <w:rPr>
          <w:spacing w:val="-6"/>
          <w:sz w:val="28"/>
          <w:szCs w:val="28"/>
        </w:rPr>
        <w:t>000,00 (</w:t>
      </w:r>
      <w:r w:rsidR="00656EE7">
        <w:rPr>
          <w:spacing w:val="-6"/>
          <w:sz w:val="28"/>
          <w:szCs w:val="28"/>
        </w:rPr>
        <w:t>четыреста тридцать две</w:t>
      </w:r>
      <w:r w:rsidRPr="009B63F2">
        <w:rPr>
          <w:spacing w:val="-6"/>
          <w:sz w:val="28"/>
          <w:szCs w:val="28"/>
        </w:rPr>
        <w:t xml:space="preserve"> тысяч</w:t>
      </w:r>
      <w:r w:rsidR="00656EE7">
        <w:rPr>
          <w:spacing w:val="-6"/>
          <w:sz w:val="28"/>
          <w:szCs w:val="28"/>
        </w:rPr>
        <w:t>и</w:t>
      </w:r>
      <w:r w:rsidRPr="009B63F2">
        <w:rPr>
          <w:spacing w:val="-6"/>
          <w:sz w:val="28"/>
          <w:szCs w:val="28"/>
        </w:rPr>
        <w:t>) рублей, без учета НДС.</w:t>
      </w:r>
    </w:p>
    <w:p w:rsidR="00015129" w:rsidRPr="009B63F2" w:rsidRDefault="00015129" w:rsidP="00F720AD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9B63F2">
        <w:rPr>
          <w:spacing w:val="-6"/>
          <w:sz w:val="28"/>
          <w:szCs w:val="28"/>
        </w:rPr>
        <w:t xml:space="preserve">Сумма задатка – </w:t>
      </w:r>
      <w:r w:rsidR="00656EE7">
        <w:rPr>
          <w:spacing w:val="-6"/>
          <w:sz w:val="28"/>
          <w:szCs w:val="28"/>
        </w:rPr>
        <w:t>86 400</w:t>
      </w:r>
      <w:r>
        <w:rPr>
          <w:spacing w:val="-6"/>
          <w:sz w:val="28"/>
          <w:szCs w:val="28"/>
        </w:rPr>
        <w:t>,00</w:t>
      </w:r>
      <w:r w:rsidRPr="009B63F2">
        <w:rPr>
          <w:spacing w:val="-6"/>
          <w:sz w:val="28"/>
          <w:szCs w:val="28"/>
        </w:rPr>
        <w:t xml:space="preserve"> (</w:t>
      </w:r>
      <w:r w:rsidR="00656EE7">
        <w:rPr>
          <w:spacing w:val="-6"/>
          <w:sz w:val="28"/>
          <w:szCs w:val="28"/>
        </w:rPr>
        <w:t>восемьдесят шесть</w:t>
      </w:r>
      <w:r>
        <w:rPr>
          <w:spacing w:val="-6"/>
          <w:sz w:val="28"/>
          <w:szCs w:val="28"/>
        </w:rPr>
        <w:t xml:space="preserve"> тысяч </w:t>
      </w:r>
      <w:r w:rsidR="00656EE7">
        <w:rPr>
          <w:spacing w:val="-6"/>
          <w:sz w:val="28"/>
          <w:szCs w:val="28"/>
        </w:rPr>
        <w:t>четыреста</w:t>
      </w:r>
      <w:r w:rsidRPr="009B63F2">
        <w:rPr>
          <w:spacing w:val="-6"/>
          <w:sz w:val="28"/>
          <w:szCs w:val="28"/>
        </w:rPr>
        <w:t>) рублей.</w:t>
      </w:r>
    </w:p>
    <w:p w:rsidR="00015129" w:rsidRPr="00DB18BA" w:rsidRDefault="00015129" w:rsidP="00F720AD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DB18BA">
        <w:rPr>
          <w:spacing w:val="-6"/>
          <w:sz w:val="28"/>
          <w:szCs w:val="28"/>
        </w:rPr>
        <w:t xml:space="preserve">Шаг аукциона – </w:t>
      </w:r>
      <w:r w:rsidR="00656EE7">
        <w:rPr>
          <w:spacing w:val="-6"/>
          <w:sz w:val="28"/>
          <w:szCs w:val="28"/>
        </w:rPr>
        <w:t>21 6</w:t>
      </w:r>
      <w:r w:rsidR="00DF60F4">
        <w:rPr>
          <w:spacing w:val="-6"/>
          <w:sz w:val="28"/>
          <w:szCs w:val="28"/>
        </w:rPr>
        <w:t>00</w:t>
      </w:r>
      <w:r w:rsidR="00F606CA">
        <w:rPr>
          <w:spacing w:val="-6"/>
          <w:sz w:val="28"/>
          <w:szCs w:val="28"/>
        </w:rPr>
        <w:t xml:space="preserve">,00 </w:t>
      </w:r>
      <w:r w:rsidRPr="00DB18BA">
        <w:rPr>
          <w:spacing w:val="-6"/>
          <w:sz w:val="28"/>
          <w:szCs w:val="28"/>
        </w:rPr>
        <w:t>(</w:t>
      </w:r>
      <w:r w:rsidR="00F606CA">
        <w:rPr>
          <w:spacing w:val="-6"/>
          <w:sz w:val="28"/>
          <w:szCs w:val="28"/>
        </w:rPr>
        <w:t>д</w:t>
      </w:r>
      <w:r w:rsidR="00656EE7">
        <w:rPr>
          <w:spacing w:val="-6"/>
          <w:sz w:val="28"/>
          <w:szCs w:val="28"/>
        </w:rPr>
        <w:t>вадцать одна</w:t>
      </w:r>
      <w:r w:rsidR="00DF60F4">
        <w:rPr>
          <w:spacing w:val="-6"/>
          <w:sz w:val="28"/>
          <w:szCs w:val="28"/>
        </w:rPr>
        <w:t xml:space="preserve"> тысяч</w:t>
      </w:r>
      <w:r w:rsidR="00656EE7">
        <w:rPr>
          <w:spacing w:val="-6"/>
          <w:sz w:val="28"/>
          <w:szCs w:val="28"/>
        </w:rPr>
        <w:t>а</w:t>
      </w:r>
      <w:r w:rsidR="00F606CA">
        <w:rPr>
          <w:spacing w:val="-6"/>
          <w:sz w:val="28"/>
          <w:szCs w:val="28"/>
        </w:rPr>
        <w:t xml:space="preserve"> </w:t>
      </w:r>
      <w:r w:rsidR="00656EE7">
        <w:rPr>
          <w:spacing w:val="-6"/>
          <w:sz w:val="28"/>
          <w:szCs w:val="28"/>
        </w:rPr>
        <w:t>шестьсот</w:t>
      </w:r>
      <w:r w:rsidRPr="00DB18BA">
        <w:rPr>
          <w:spacing w:val="-6"/>
          <w:sz w:val="28"/>
          <w:szCs w:val="28"/>
        </w:rPr>
        <w:t>) рублей.</w:t>
      </w:r>
    </w:p>
    <w:p w:rsidR="00015129" w:rsidRPr="00EC4610" w:rsidRDefault="00015129" w:rsidP="00F720AD">
      <w:pPr>
        <w:numPr>
          <w:ilvl w:val="0"/>
          <w:numId w:val="8"/>
        </w:num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Порядок внесения и форма платежа – единовременно денежными средствами.</w:t>
      </w:r>
    </w:p>
    <w:p w:rsidR="00015129" w:rsidRPr="00EC4610" w:rsidRDefault="00015129" w:rsidP="00F720AD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jc w:val="both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Срок внесения платежа – в течение 30 дней с момента заключения договора купли-продажи на приватизируемое имущество.</w:t>
      </w:r>
    </w:p>
    <w:p w:rsidR="00015129" w:rsidRDefault="00015129" w:rsidP="00F720AD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jc w:val="both"/>
        <w:rPr>
          <w:spacing w:val="-6"/>
          <w:sz w:val="28"/>
          <w:szCs w:val="28"/>
        </w:rPr>
      </w:pPr>
      <w:r w:rsidRPr="00EC4610">
        <w:rPr>
          <w:spacing w:val="-6"/>
          <w:sz w:val="28"/>
          <w:szCs w:val="28"/>
        </w:rPr>
        <w:t>Критерии выявления победителя аукциона – максимальная, предложенная в процессе подачи предложений, цена имущества.</w:t>
      </w:r>
    </w:p>
    <w:p w:rsidR="00015129" w:rsidRDefault="00015129" w:rsidP="00F720AD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</w:p>
    <w:p w:rsidR="00F720AD" w:rsidRDefault="00F720AD" w:rsidP="00F720AD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</w:p>
    <w:p w:rsidR="00F720AD" w:rsidRDefault="00F720AD" w:rsidP="00F720AD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</w:p>
    <w:p w:rsidR="00B15A82" w:rsidRDefault="00015129" w:rsidP="00F720AD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Начальник Управления</w:t>
      </w:r>
      <w:r w:rsidR="00B15A8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муниципальной </w:t>
      </w:r>
    </w:p>
    <w:p w:rsidR="00F720AD" w:rsidRPr="00513D16" w:rsidRDefault="00015129" w:rsidP="00F720AD">
      <w:pPr>
        <w:shd w:val="clear" w:color="auto" w:fill="FFFFFF"/>
        <w:suppressAutoHyphens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собственности</w:t>
      </w:r>
      <w:r w:rsidR="00B15A82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администрации города Троицка      </w:t>
      </w:r>
      <w:r w:rsidR="00B15A82">
        <w:rPr>
          <w:spacing w:val="-6"/>
          <w:sz w:val="28"/>
          <w:szCs w:val="28"/>
        </w:rPr>
        <w:t xml:space="preserve"> </w:t>
      </w:r>
      <w:r w:rsidR="00F720AD">
        <w:rPr>
          <w:spacing w:val="-6"/>
          <w:sz w:val="28"/>
          <w:szCs w:val="28"/>
        </w:rPr>
        <w:t xml:space="preserve">                             Н.А. Пархаева</w:t>
      </w:r>
    </w:p>
    <w:sectPr w:rsidR="00F720AD" w:rsidRPr="00513D16" w:rsidSect="00F720AD">
      <w:type w:val="continuous"/>
      <w:pgSz w:w="11907" w:h="16840"/>
      <w:pgMar w:top="1134" w:right="851" w:bottom="1134" w:left="1418" w:header="720" w:footer="720" w:gutter="284"/>
      <w:cols w:space="720" w:equalWidth="0">
        <w:col w:w="9353" w:space="709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7577"/>
    <w:multiLevelType w:val="singleLevel"/>
    <w:tmpl w:val="563A5B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153231"/>
    <w:multiLevelType w:val="singleLevel"/>
    <w:tmpl w:val="7EFC0BE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09D244B"/>
    <w:multiLevelType w:val="hybridMultilevel"/>
    <w:tmpl w:val="BD923BC8"/>
    <w:lvl w:ilvl="0" w:tplc="4FD64D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C437E"/>
    <w:multiLevelType w:val="singleLevel"/>
    <w:tmpl w:val="6FB859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</w:abstractNum>
  <w:abstractNum w:abstractNumId="4">
    <w:nsid w:val="6A5938D8"/>
    <w:multiLevelType w:val="hybridMultilevel"/>
    <w:tmpl w:val="ECF40A8A"/>
    <w:lvl w:ilvl="0" w:tplc="106412E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8F7F5D"/>
    <w:multiLevelType w:val="singleLevel"/>
    <w:tmpl w:val="F31AD3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4">
    <w:abstractNumId w:val="0"/>
  </w:num>
  <w:num w:numId="5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13A60"/>
    <w:rsid w:val="00015129"/>
    <w:rsid w:val="00017CE3"/>
    <w:rsid w:val="00023E38"/>
    <w:rsid w:val="00024461"/>
    <w:rsid w:val="00051454"/>
    <w:rsid w:val="00080664"/>
    <w:rsid w:val="000A676B"/>
    <w:rsid w:val="000B07BD"/>
    <w:rsid w:val="000C4C7D"/>
    <w:rsid w:val="000C5BF7"/>
    <w:rsid w:val="001008E1"/>
    <w:rsid w:val="00113A60"/>
    <w:rsid w:val="00115B09"/>
    <w:rsid w:val="00134695"/>
    <w:rsid w:val="00137126"/>
    <w:rsid w:val="00161518"/>
    <w:rsid w:val="001969E1"/>
    <w:rsid w:val="001C4AAA"/>
    <w:rsid w:val="001D6704"/>
    <w:rsid w:val="001D776E"/>
    <w:rsid w:val="00226E71"/>
    <w:rsid w:val="0023005F"/>
    <w:rsid w:val="00244075"/>
    <w:rsid w:val="0025346C"/>
    <w:rsid w:val="00265DF4"/>
    <w:rsid w:val="002700D6"/>
    <w:rsid w:val="002A727E"/>
    <w:rsid w:val="002A75F2"/>
    <w:rsid w:val="002C4FED"/>
    <w:rsid w:val="002D2C17"/>
    <w:rsid w:val="002D62A3"/>
    <w:rsid w:val="00305EED"/>
    <w:rsid w:val="00324B61"/>
    <w:rsid w:val="003316AA"/>
    <w:rsid w:val="003339B5"/>
    <w:rsid w:val="00336797"/>
    <w:rsid w:val="00342D45"/>
    <w:rsid w:val="003619B0"/>
    <w:rsid w:val="003634EA"/>
    <w:rsid w:val="003667F5"/>
    <w:rsid w:val="00370090"/>
    <w:rsid w:val="00383970"/>
    <w:rsid w:val="003849E9"/>
    <w:rsid w:val="003A3ACA"/>
    <w:rsid w:val="003C78B8"/>
    <w:rsid w:val="003E11F4"/>
    <w:rsid w:val="0043333F"/>
    <w:rsid w:val="00460669"/>
    <w:rsid w:val="004629EE"/>
    <w:rsid w:val="004662AD"/>
    <w:rsid w:val="004673B5"/>
    <w:rsid w:val="00467CCA"/>
    <w:rsid w:val="00472BFF"/>
    <w:rsid w:val="00496C02"/>
    <w:rsid w:val="004A767C"/>
    <w:rsid w:val="004C666C"/>
    <w:rsid w:val="004D3EEA"/>
    <w:rsid w:val="004E5B79"/>
    <w:rsid w:val="004E792B"/>
    <w:rsid w:val="004F2BFD"/>
    <w:rsid w:val="005008C9"/>
    <w:rsid w:val="00511E37"/>
    <w:rsid w:val="00517571"/>
    <w:rsid w:val="00521EAF"/>
    <w:rsid w:val="0052263C"/>
    <w:rsid w:val="00535FC7"/>
    <w:rsid w:val="005448E0"/>
    <w:rsid w:val="005538BE"/>
    <w:rsid w:val="005A1A83"/>
    <w:rsid w:val="005A28C3"/>
    <w:rsid w:val="005A6C8A"/>
    <w:rsid w:val="005B64FF"/>
    <w:rsid w:val="005E78A2"/>
    <w:rsid w:val="00602079"/>
    <w:rsid w:val="00605F03"/>
    <w:rsid w:val="006061C3"/>
    <w:rsid w:val="00612A49"/>
    <w:rsid w:val="00640230"/>
    <w:rsid w:val="0064795B"/>
    <w:rsid w:val="00656EE7"/>
    <w:rsid w:val="00657F5A"/>
    <w:rsid w:val="00662DF6"/>
    <w:rsid w:val="00682416"/>
    <w:rsid w:val="006A0A5B"/>
    <w:rsid w:val="006B0FB1"/>
    <w:rsid w:val="006C0E14"/>
    <w:rsid w:val="006C73EC"/>
    <w:rsid w:val="00723A4F"/>
    <w:rsid w:val="00730021"/>
    <w:rsid w:val="0073492A"/>
    <w:rsid w:val="007415CD"/>
    <w:rsid w:val="007504CB"/>
    <w:rsid w:val="00752071"/>
    <w:rsid w:val="00763E31"/>
    <w:rsid w:val="007720E8"/>
    <w:rsid w:val="00776D7F"/>
    <w:rsid w:val="00786F13"/>
    <w:rsid w:val="007A1AA0"/>
    <w:rsid w:val="007B3CA2"/>
    <w:rsid w:val="007C504A"/>
    <w:rsid w:val="007E15B0"/>
    <w:rsid w:val="0080498C"/>
    <w:rsid w:val="00805135"/>
    <w:rsid w:val="008136A3"/>
    <w:rsid w:val="00817627"/>
    <w:rsid w:val="008232B8"/>
    <w:rsid w:val="00826339"/>
    <w:rsid w:val="008324F6"/>
    <w:rsid w:val="008356DF"/>
    <w:rsid w:val="00844B7C"/>
    <w:rsid w:val="008604FE"/>
    <w:rsid w:val="00866CDA"/>
    <w:rsid w:val="008712B6"/>
    <w:rsid w:val="008836F7"/>
    <w:rsid w:val="00884414"/>
    <w:rsid w:val="008907F4"/>
    <w:rsid w:val="008A18C7"/>
    <w:rsid w:val="008C5228"/>
    <w:rsid w:val="008D4CB0"/>
    <w:rsid w:val="00907935"/>
    <w:rsid w:val="009438E2"/>
    <w:rsid w:val="0094446C"/>
    <w:rsid w:val="0095216E"/>
    <w:rsid w:val="009B528B"/>
    <w:rsid w:val="009D4F03"/>
    <w:rsid w:val="009E3C83"/>
    <w:rsid w:val="00A13620"/>
    <w:rsid w:val="00A225B7"/>
    <w:rsid w:val="00A2373D"/>
    <w:rsid w:val="00A402BC"/>
    <w:rsid w:val="00A45B27"/>
    <w:rsid w:val="00A52923"/>
    <w:rsid w:val="00A81AFF"/>
    <w:rsid w:val="00A97CD5"/>
    <w:rsid w:val="00AA7235"/>
    <w:rsid w:val="00AB5AAF"/>
    <w:rsid w:val="00AC1A2B"/>
    <w:rsid w:val="00B15A82"/>
    <w:rsid w:val="00B242FB"/>
    <w:rsid w:val="00B244B7"/>
    <w:rsid w:val="00B33A0A"/>
    <w:rsid w:val="00B6697B"/>
    <w:rsid w:val="00B71680"/>
    <w:rsid w:val="00B72773"/>
    <w:rsid w:val="00B85F69"/>
    <w:rsid w:val="00BB1B1E"/>
    <w:rsid w:val="00BC383C"/>
    <w:rsid w:val="00BD0155"/>
    <w:rsid w:val="00C03E1D"/>
    <w:rsid w:val="00C07953"/>
    <w:rsid w:val="00C25B03"/>
    <w:rsid w:val="00C31F1E"/>
    <w:rsid w:val="00C4315C"/>
    <w:rsid w:val="00C47D0F"/>
    <w:rsid w:val="00C648B9"/>
    <w:rsid w:val="00C74853"/>
    <w:rsid w:val="00C9496A"/>
    <w:rsid w:val="00CA5287"/>
    <w:rsid w:val="00CB05FB"/>
    <w:rsid w:val="00CC24FC"/>
    <w:rsid w:val="00CC5FB4"/>
    <w:rsid w:val="00CE2E64"/>
    <w:rsid w:val="00CE4DF6"/>
    <w:rsid w:val="00CF6129"/>
    <w:rsid w:val="00D02DBF"/>
    <w:rsid w:val="00D115AA"/>
    <w:rsid w:val="00D14FC3"/>
    <w:rsid w:val="00D313BE"/>
    <w:rsid w:val="00D35F93"/>
    <w:rsid w:val="00D62AD8"/>
    <w:rsid w:val="00D83C1F"/>
    <w:rsid w:val="00D9760E"/>
    <w:rsid w:val="00DA3014"/>
    <w:rsid w:val="00DF60F4"/>
    <w:rsid w:val="00E07238"/>
    <w:rsid w:val="00E13D3D"/>
    <w:rsid w:val="00E1441D"/>
    <w:rsid w:val="00E30564"/>
    <w:rsid w:val="00E35360"/>
    <w:rsid w:val="00E5104E"/>
    <w:rsid w:val="00E51B9E"/>
    <w:rsid w:val="00E66B86"/>
    <w:rsid w:val="00EB27F8"/>
    <w:rsid w:val="00EC2E12"/>
    <w:rsid w:val="00EC5EFA"/>
    <w:rsid w:val="00EE1F2F"/>
    <w:rsid w:val="00EE72A9"/>
    <w:rsid w:val="00EF1207"/>
    <w:rsid w:val="00EF3F2F"/>
    <w:rsid w:val="00F128CC"/>
    <w:rsid w:val="00F31D6A"/>
    <w:rsid w:val="00F332B6"/>
    <w:rsid w:val="00F4586B"/>
    <w:rsid w:val="00F606CA"/>
    <w:rsid w:val="00F652FE"/>
    <w:rsid w:val="00F668A8"/>
    <w:rsid w:val="00F720AD"/>
    <w:rsid w:val="00F73D97"/>
    <w:rsid w:val="00FA4C76"/>
    <w:rsid w:val="00FC4C8E"/>
    <w:rsid w:val="00FF00AF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D3D"/>
  </w:style>
  <w:style w:type="paragraph" w:styleId="1">
    <w:name w:val="heading 1"/>
    <w:basedOn w:val="a"/>
    <w:next w:val="a"/>
    <w:qFormat/>
    <w:rsid w:val="00E13D3D"/>
    <w:pPr>
      <w:keepNext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E13D3D"/>
    <w:pPr>
      <w:keepNext/>
      <w:ind w:right="-284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13D3D"/>
    <w:pPr>
      <w:keepNext/>
      <w:jc w:val="right"/>
      <w:outlineLvl w:val="2"/>
    </w:pPr>
    <w:rPr>
      <w:b/>
      <w:noProof/>
      <w:sz w:val="24"/>
    </w:rPr>
  </w:style>
  <w:style w:type="paragraph" w:styleId="4">
    <w:name w:val="heading 4"/>
    <w:basedOn w:val="a"/>
    <w:next w:val="a"/>
    <w:qFormat/>
    <w:rsid w:val="00E13D3D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5">
    <w:name w:val="heading 5"/>
    <w:basedOn w:val="a"/>
    <w:next w:val="a"/>
    <w:qFormat/>
    <w:rsid w:val="00E13D3D"/>
    <w:pPr>
      <w:keepNext/>
      <w:ind w:right="-1"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3D3D"/>
    <w:pPr>
      <w:ind w:right="5387"/>
    </w:pPr>
  </w:style>
  <w:style w:type="paragraph" w:styleId="20">
    <w:name w:val="Body Text 2"/>
    <w:basedOn w:val="a"/>
    <w:rsid w:val="00E13D3D"/>
    <w:pPr>
      <w:ind w:right="4904"/>
      <w:jc w:val="both"/>
    </w:pPr>
    <w:rPr>
      <w:sz w:val="24"/>
    </w:rPr>
  </w:style>
  <w:style w:type="paragraph" w:styleId="21">
    <w:name w:val="Body Text Indent 2"/>
    <w:basedOn w:val="a"/>
    <w:rsid w:val="00E13D3D"/>
    <w:pPr>
      <w:ind w:right="-568" w:firstLine="567"/>
      <w:jc w:val="both"/>
    </w:pPr>
    <w:rPr>
      <w:sz w:val="24"/>
    </w:rPr>
  </w:style>
  <w:style w:type="paragraph" w:styleId="a4">
    <w:name w:val="Body Text Indent"/>
    <w:basedOn w:val="a"/>
    <w:rsid w:val="00E13D3D"/>
    <w:pPr>
      <w:ind w:right="-1" w:firstLine="567"/>
      <w:jc w:val="both"/>
    </w:pPr>
    <w:rPr>
      <w:rFonts w:ascii="Courier New" w:hAnsi="Courier New"/>
      <w:sz w:val="22"/>
    </w:rPr>
  </w:style>
  <w:style w:type="paragraph" w:styleId="30">
    <w:name w:val="Body Text 3"/>
    <w:basedOn w:val="a"/>
    <w:rsid w:val="00E13D3D"/>
    <w:pPr>
      <w:jc w:val="center"/>
    </w:pPr>
  </w:style>
  <w:style w:type="paragraph" w:customStyle="1" w:styleId="a5">
    <w:name w:val="Прижатый влево"/>
    <w:basedOn w:val="a"/>
    <w:next w:val="a"/>
    <w:rsid w:val="00521E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15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F60F4"/>
    <w:pPr>
      <w:ind w:left="720"/>
      <w:contextualSpacing/>
    </w:pPr>
  </w:style>
  <w:style w:type="paragraph" w:styleId="a7">
    <w:name w:val="Balloon Text"/>
    <w:basedOn w:val="a"/>
    <w:link w:val="a8"/>
    <w:rsid w:val="003619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8DBD0-2ED7-425C-BA69-7B390D1E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МК</cp:lastModifiedBy>
  <cp:revision>29</cp:revision>
  <cp:lastPrinted>2016-01-11T04:09:00Z</cp:lastPrinted>
  <dcterms:created xsi:type="dcterms:W3CDTF">2015-11-09T10:40:00Z</dcterms:created>
  <dcterms:modified xsi:type="dcterms:W3CDTF">2016-02-04T04:16:00Z</dcterms:modified>
</cp:coreProperties>
</file>