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7" w:rsidRPr="0021162C" w:rsidRDefault="00931B17" w:rsidP="00C62E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36"/>
      <w:bookmarkEnd w:id="0"/>
      <w:r w:rsidRPr="0021162C">
        <w:rPr>
          <w:rFonts w:ascii="Times New Roman" w:hAnsi="Times New Roman"/>
          <w:sz w:val="28"/>
          <w:szCs w:val="28"/>
        </w:rPr>
        <w:t>П</w:t>
      </w:r>
      <w:r w:rsidR="00C62EC1" w:rsidRPr="0021162C">
        <w:rPr>
          <w:rFonts w:ascii="Times New Roman" w:hAnsi="Times New Roman"/>
          <w:sz w:val="28"/>
          <w:szCs w:val="28"/>
        </w:rPr>
        <w:t>РИЛОЖЕНИЕ</w:t>
      </w:r>
    </w:p>
    <w:p w:rsidR="00C62EC1" w:rsidRDefault="00931B17" w:rsidP="00C62E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1162C">
        <w:rPr>
          <w:rFonts w:ascii="Times New Roman" w:hAnsi="Times New Roman"/>
          <w:sz w:val="28"/>
          <w:szCs w:val="28"/>
        </w:rPr>
        <w:t>к решению Собрания</w:t>
      </w:r>
    </w:p>
    <w:p w:rsidR="00931B17" w:rsidRPr="0021162C" w:rsidRDefault="00931B17" w:rsidP="00C62E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1162C">
        <w:rPr>
          <w:rFonts w:ascii="Times New Roman" w:hAnsi="Times New Roman"/>
          <w:sz w:val="28"/>
          <w:szCs w:val="28"/>
        </w:rPr>
        <w:t>депутатов</w:t>
      </w:r>
      <w:r w:rsidR="00C62EC1">
        <w:rPr>
          <w:rFonts w:ascii="Times New Roman" w:hAnsi="Times New Roman"/>
          <w:sz w:val="28"/>
          <w:szCs w:val="28"/>
        </w:rPr>
        <w:t xml:space="preserve"> </w:t>
      </w:r>
      <w:r w:rsidRPr="0021162C">
        <w:rPr>
          <w:rFonts w:ascii="Times New Roman" w:hAnsi="Times New Roman"/>
          <w:sz w:val="28"/>
          <w:szCs w:val="28"/>
        </w:rPr>
        <w:t>города Троицка</w:t>
      </w:r>
    </w:p>
    <w:p w:rsidR="00931B17" w:rsidRPr="0021162C" w:rsidRDefault="00F66BA7" w:rsidP="00C62E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2EC1">
        <w:rPr>
          <w:rFonts w:ascii="Times New Roman" w:hAnsi="Times New Roman"/>
          <w:sz w:val="28"/>
          <w:szCs w:val="28"/>
          <w:u w:val="single"/>
        </w:rPr>
        <w:t>25.02.2016</w:t>
      </w:r>
      <w:r w:rsidRPr="00C62EC1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62EC1">
        <w:rPr>
          <w:rFonts w:ascii="Times New Roman" w:hAnsi="Times New Roman"/>
          <w:sz w:val="28"/>
          <w:szCs w:val="28"/>
        </w:rPr>
        <w:t xml:space="preserve"> </w:t>
      </w:r>
      <w:r w:rsidR="00EE09AA">
        <w:rPr>
          <w:rFonts w:ascii="Times New Roman" w:hAnsi="Times New Roman"/>
          <w:sz w:val="28"/>
          <w:szCs w:val="28"/>
          <w:u w:val="single"/>
        </w:rPr>
        <w:t>24</w:t>
      </w:r>
    </w:p>
    <w:p w:rsidR="00931B17" w:rsidRDefault="00931B17" w:rsidP="0001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EC1" w:rsidRDefault="00C62EC1" w:rsidP="0001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EC1" w:rsidRPr="00C62EC1" w:rsidRDefault="00C62EC1" w:rsidP="0001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B17" w:rsidRPr="00C62EC1" w:rsidRDefault="00931B17" w:rsidP="0001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C62EC1">
        <w:rPr>
          <w:rFonts w:ascii="Times New Roman" w:hAnsi="Times New Roman"/>
          <w:sz w:val="28"/>
          <w:szCs w:val="28"/>
        </w:rPr>
        <w:t>П</w:t>
      </w:r>
      <w:r w:rsidR="00231380">
        <w:rPr>
          <w:rFonts w:ascii="Times New Roman" w:hAnsi="Times New Roman"/>
          <w:sz w:val="28"/>
          <w:szCs w:val="28"/>
        </w:rPr>
        <w:t>равила</w:t>
      </w:r>
    </w:p>
    <w:p w:rsidR="004A108C" w:rsidRDefault="00931B17" w:rsidP="0001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EC1">
        <w:rPr>
          <w:rFonts w:ascii="Times New Roman" w:hAnsi="Times New Roman"/>
          <w:sz w:val="28"/>
          <w:szCs w:val="28"/>
        </w:rPr>
        <w:t>предоставления ежегодного дополнительного оплачиваемого отпуска</w:t>
      </w:r>
    </w:p>
    <w:p w:rsidR="004A108C" w:rsidRDefault="00931B17" w:rsidP="0001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EC1">
        <w:rPr>
          <w:rFonts w:ascii="Times New Roman" w:hAnsi="Times New Roman"/>
          <w:sz w:val="28"/>
          <w:szCs w:val="28"/>
        </w:rPr>
        <w:t xml:space="preserve">работникам </w:t>
      </w:r>
      <w:r w:rsidR="00957348">
        <w:rPr>
          <w:rFonts w:ascii="Times New Roman" w:hAnsi="Times New Roman"/>
          <w:sz w:val="28"/>
          <w:szCs w:val="28"/>
        </w:rPr>
        <w:t xml:space="preserve"> </w:t>
      </w:r>
      <w:r w:rsidRPr="00C62EC1">
        <w:rPr>
          <w:rFonts w:ascii="Times New Roman" w:hAnsi="Times New Roman"/>
          <w:sz w:val="28"/>
          <w:szCs w:val="28"/>
        </w:rPr>
        <w:t>с</w:t>
      </w:r>
      <w:r w:rsidR="00957348">
        <w:rPr>
          <w:rFonts w:ascii="Times New Roman" w:hAnsi="Times New Roman"/>
          <w:sz w:val="28"/>
          <w:szCs w:val="28"/>
        </w:rPr>
        <w:t xml:space="preserve"> </w:t>
      </w:r>
      <w:r w:rsidRPr="00C62EC1">
        <w:rPr>
          <w:rFonts w:ascii="Times New Roman" w:hAnsi="Times New Roman"/>
          <w:sz w:val="28"/>
          <w:szCs w:val="28"/>
        </w:rPr>
        <w:t xml:space="preserve"> ненормированным</w:t>
      </w:r>
      <w:r w:rsidR="00957348">
        <w:rPr>
          <w:rFonts w:ascii="Times New Roman" w:hAnsi="Times New Roman"/>
          <w:sz w:val="28"/>
          <w:szCs w:val="28"/>
        </w:rPr>
        <w:t xml:space="preserve"> </w:t>
      </w:r>
      <w:r w:rsidRPr="00C62EC1">
        <w:rPr>
          <w:rFonts w:ascii="Times New Roman" w:hAnsi="Times New Roman"/>
          <w:sz w:val="28"/>
          <w:szCs w:val="28"/>
        </w:rPr>
        <w:t xml:space="preserve"> рабочим</w:t>
      </w:r>
      <w:r w:rsidR="00957348">
        <w:rPr>
          <w:rFonts w:ascii="Times New Roman" w:hAnsi="Times New Roman"/>
          <w:sz w:val="28"/>
          <w:szCs w:val="28"/>
        </w:rPr>
        <w:t xml:space="preserve"> </w:t>
      </w:r>
      <w:r w:rsidRPr="00C62EC1">
        <w:rPr>
          <w:rFonts w:ascii="Times New Roman" w:hAnsi="Times New Roman"/>
          <w:sz w:val="28"/>
          <w:szCs w:val="28"/>
        </w:rPr>
        <w:t xml:space="preserve"> днем</w:t>
      </w:r>
      <w:r w:rsidR="00011944">
        <w:rPr>
          <w:rFonts w:ascii="Times New Roman" w:hAnsi="Times New Roman"/>
          <w:sz w:val="28"/>
          <w:szCs w:val="28"/>
        </w:rPr>
        <w:t xml:space="preserve"> </w:t>
      </w:r>
      <w:r w:rsidR="00957348">
        <w:rPr>
          <w:rFonts w:ascii="Times New Roman" w:hAnsi="Times New Roman"/>
          <w:sz w:val="28"/>
          <w:szCs w:val="28"/>
        </w:rPr>
        <w:t xml:space="preserve"> </w:t>
      </w:r>
      <w:r w:rsidRPr="00C62EC1">
        <w:rPr>
          <w:rFonts w:ascii="Times New Roman" w:hAnsi="Times New Roman"/>
          <w:sz w:val="28"/>
          <w:szCs w:val="28"/>
        </w:rPr>
        <w:t>в</w:t>
      </w:r>
      <w:r w:rsidR="00957348">
        <w:rPr>
          <w:rFonts w:ascii="Times New Roman" w:hAnsi="Times New Roman"/>
          <w:sz w:val="28"/>
          <w:szCs w:val="28"/>
        </w:rPr>
        <w:t xml:space="preserve"> </w:t>
      </w:r>
      <w:r w:rsidRPr="00C62E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2EC1">
        <w:rPr>
          <w:rFonts w:ascii="Times New Roman" w:hAnsi="Times New Roman"/>
          <w:sz w:val="28"/>
          <w:szCs w:val="28"/>
        </w:rPr>
        <w:t>м</w:t>
      </w:r>
      <w:r w:rsidR="00957348">
        <w:rPr>
          <w:rFonts w:ascii="Times New Roman" w:hAnsi="Times New Roman"/>
          <w:sz w:val="28"/>
          <w:szCs w:val="28"/>
        </w:rPr>
        <w:t>униципальных</w:t>
      </w:r>
      <w:proofErr w:type="gramEnd"/>
    </w:p>
    <w:p w:rsidR="00931B17" w:rsidRPr="00C62EC1" w:rsidRDefault="00931B17" w:rsidP="0001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2EC1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C62EC1">
        <w:rPr>
          <w:rFonts w:ascii="Times New Roman" w:hAnsi="Times New Roman"/>
          <w:sz w:val="28"/>
          <w:szCs w:val="28"/>
        </w:rPr>
        <w:t xml:space="preserve"> </w:t>
      </w:r>
      <w:r w:rsidR="0031749C" w:rsidRPr="0031749C">
        <w:rPr>
          <w:rFonts w:ascii="Times New Roman" w:hAnsi="Times New Roman"/>
          <w:sz w:val="28"/>
          <w:szCs w:val="28"/>
        </w:rPr>
        <w:t>города Троицка</w:t>
      </w:r>
    </w:p>
    <w:p w:rsidR="00931B17" w:rsidRPr="00C62EC1" w:rsidRDefault="00931B17" w:rsidP="0001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B17" w:rsidRPr="00C62EC1" w:rsidRDefault="00931B17" w:rsidP="0001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47"/>
      <w:bookmarkEnd w:id="2"/>
    </w:p>
    <w:p w:rsidR="00157B69" w:rsidRDefault="00931B17" w:rsidP="00011944">
      <w:pPr>
        <w:pStyle w:val="ConsPlusNormal"/>
        <w:numPr>
          <w:ilvl w:val="0"/>
          <w:numId w:val="2"/>
        </w:numPr>
        <w:jc w:val="both"/>
      </w:pPr>
      <w:bookmarkStart w:id="3" w:name="Par49"/>
      <w:bookmarkEnd w:id="3"/>
      <w:r w:rsidRPr="005B759B">
        <w:t>П</w:t>
      </w:r>
      <w:r w:rsidR="00231380">
        <w:t>равила</w:t>
      </w:r>
      <w:r>
        <w:t xml:space="preserve"> </w:t>
      </w:r>
      <w:r w:rsidRPr="005B759B">
        <w:t>предоставления ежегодного дополнительного оплачиваемого отпуска</w:t>
      </w:r>
      <w:r>
        <w:t xml:space="preserve"> </w:t>
      </w:r>
      <w:r w:rsidRPr="005B759B">
        <w:t>работникам с ненормированным рабочим днем</w:t>
      </w:r>
      <w:r>
        <w:t xml:space="preserve"> </w:t>
      </w:r>
      <w:r w:rsidRPr="005B759B">
        <w:t xml:space="preserve">в муниципальных учреждениях </w:t>
      </w:r>
      <w:r w:rsidR="00191422">
        <w:t>города Троицка</w:t>
      </w:r>
      <w:r>
        <w:t xml:space="preserve"> </w:t>
      </w:r>
      <w:r w:rsidRPr="0021162C">
        <w:t>(далее – П</w:t>
      </w:r>
      <w:r w:rsidR="00231380">
        <w:t>равила) устанавливаю</w:t>
      </w:r>
      <w:r w:rsidRPr="0021162C">
        <w:t xml:space="preserve">т </w:t>
      </w:r>
      <w:r>
        <w:t>п</w:t>
      </w:r>
      <w:r w:rsidR="00231380">
        <w:t>орядок</w:t>
      </w:r>
      <w:r>
        <w:t xml:space="preserve"> предоставления ежегодного дополнительного оплачиваемого отпуска работникам с ненормированным рабочим днем (далее - дополнительный отпуск) в муниципальных учреждениях </w:t>
      </w:r>
      <w:r w:rsidR="00231380">
        <w:t xml:space="preserve">города Троицка </w:t>
      </w:r>
      <w:r>
        <w:t>(далее - учреждение)</w:t>
      </w:r>
      <w:r w:rsidR="00157B69">
        <w:t>.</w:t>
      </w:r>
      <w:r>
        <w:t xml:space="preserve"> </w:t>
      </w:r>
    </w:p>
    <w:p w:rsidR="00931B17" w:rsidRDefault="00931B17" w:rsidP="00011944">
      <w:pPr>
        <w:pStyle w:val="ConsPlusNormal"/>
        <w:numPr>
          <w:ilvl w:val="0"/>
          <w:numId w:val="2"/>
        </w:numPr>
        <w:jc w:val="both"/>
      </w:pPr>
      <w:bookmarkStart w:id="4" w:name="Par408"/>
      <w:bookmarkEnd w:id="4"/>
      <w:r>
        <w:t>Дополнительный отпуск предоставляется за работу в условиях ненормированного рабочего дня отдельным работник</w:t>
      </w:r>
      <w:r w:rsidR="00191422">
        <w:t>ам</w:t>
      </w:r>
      <w:r>
        <w:t xml:space="preserve"> учреждений,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>
        <w:t>пределами</w:t>
      </w:r>
      <w:proofErr w:type="gramEnd"/>
      <w:r>
        <w:t xml:space="preserve"> установленной для них продолжительности рабочего времени.</w:t>
      </w:r>
    </w:p>
    <w:p w:rsidR="00931B17" w:rsidRDefault="00931B17" w:rsidP="00F9430B">
      <w:pPr>
        <w:pStyle w:val="ConsPlusNormal"/>
        <w:widowControl w:val="0"/>
        <w:numPr>
          <w:ilvl w:val="0"/>
          <w:numId w:val="2"/>
        </w:numPr>
        <w:jc w:val="both"/>
      </w:pPr>
      <w:r>
        <w:t>Перечень должностей работников с ненормированным рабочим днем (далее - Перечень) и продолжительность дополнительного отпуска, предоставляемого работникам с ненормированным рабочим днем, устанавливаются коллективным договором, правилами внутреннего трудового распорядка или иным локальным нормативным актом учреждения, принимаемым с учетом мнения представительного органа работников.</w:t>
      </w:r>
    </w:p>
    <w:p w:rsidR="00931B17" w:rsidRDefault="00931B17" w:rsidP="00F9430B">
      <w:pPr>
        <w:pStyle w:val="ConsPlusNormal"/>
        <w:widowControl w:val="0"/>
        <w:numPr>
          <w:ilvl w:val="0"/>
          <w:numId w:val="2"/>
        </w:numPr>
        <w:jc w:val="both"/>
      </w:pPr>
      <w:r>
        <w:t xml:space="preserve">Продолжительность дополнительного отпуска, предоставляемого работникам с ненормированным рабочим днем, не может быть менее 3 календарных дней и не более 7 календарных дней, в зависимости от объема выполняемой работы, степени напряженности труда, возможности работника выполнять свои трудовые функции за </w:t>
      </w:r>
      <w:proofErr w:type="gramStart"/>
      <w:r>
        <w:t>пределами</w:t>
      </w:r>
      <w:proofErr w:type="gramEnd"/>
      <w:r>
        <w:t xml:space="preserve"> установленной для него продолжительности рабочего времени и других условий.</w:t>
      </w:r>
    </w:p>
    <w:p w:rsidR="00931B17" w:rsidRDefault="00931B17" w:rsidP="00F9430B">
      <w:pPr>
        <w:pStyle w:val="ConsPlusNormal"/>
        <w:widowControl w:val="0"/>
        <w:numPr>
          <w:ilvl w:val="0"/>
          <w:numId w:val="2"/>
        </w:numPr>
        <w:jc w:val="both"/>
      </w:pPr>
      <w:r>
        <w:t>В трудовой договор или дополнительное соглашение к нему необходимо включать условие о ненормированном рабочем дне и продолжительности дополнительного отпуска.</w:t>
      </w:r>
    </w:p>
    <w:p w:rsidR="00931B17" w:rsidRDefault="00931B17" w:rsidP="00F9430B">
      <w:pPr>
        <w:pStyle w:val="ConsPlusNormal"/>
        <w:widowControl w:val="0"/>
        <w:ind w:firstLine="709"/>
        <w:jc w:val="both"/>
      </w:pPr>
      <w:r>
        <w:t xml:space="preserve">Конкретную продолжительность дополнительного отпуска </w:t>
      </w:r>
      <w:r w:rsidR="00191422">
        <w:t>по соответствующим должностям</w:t>
      </w:r>
      <w:r>
        <w:t xml:space="preserve"> устанавливает руководитель учреждения в соответствии с настоящим</w:t>
      </w:r>
      <w:r w:rsidR="00231380">
        <w:t>и Правилами</w:t>
      </w:r>
      <w:r>
        <w:t>.</w:t>
      </w:r>
    </w:p>
    <w:p w:rsidR="00931B17" w:rsidRDefault="00931B17" w:rsidP="00F9430B">
      <w:pPr>
        <w:pStyle w:val="ConsPlusNormal"/>
        <w:widowControl w:val="0"/>
        <w:numPr>
          <w:ilvl w:val="0"/>
          <w:numId w:val="2"/>
        </w:numPr>
        <w:jc w:val="both"/>
      </w:pPr>
      <w: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931B17" w:rsidRDefault="00931B17" w:rsidP="00F9430B">
      <w:pPr>
        <w:pStyle w:val="ConsPlusNormal"/>
        <w:widowControl w:val="0"/>
        <w:ind w:firstLine="709"/>
        <w:jc w:val="both"/>
      </w:pPr>
      <w:r>
        <w:t xml:space="preserve">Работник может привлекаться к выполнению своих трудовых </w:t>
      </w:r>
      <w:r>
        <w:lastRenderedPageBreak/>
        <w:t>обязанностей, как до начала рабочего дня, так и после окончания рабочего дня.</w:t>
      </w:r>
    </w:p>
    <w:p w:rsidR="00931B17" w:rsidRDefault="00931B17" w:rsidP="00F9430B">
      <w:pPr>
        <w:pStyle w:val="ConsPlusNormal"/>
        <w:widowControl w:val="0"/>
        <w:numPr>
          <w:ilvl w:val="0"/>
          <w:numId w:val="2"/>
        </w:numPr>
        <w:jc w:val="both"/>
      </w:pPr>
      <w:r>
        <w:t>Переработка при режиме ненормированного рабочего дня не является сверхурочной работой, при которой должны соблюдаться определенные гарантии (ограничение часов переработки, дополнительная оплата).</w:t>
      </w:r>
    </w:p>
    <w:p w:rsidR="00931B17" w:rsidRPr="00EE09AA" w:rsidRDefault="00191422" w:rsidP="00F9430B">
      <w:pPr>
        <w:pStyle w:val="ConsPlusNormal"/>
        <w:widowControl w:val="0"/>
        <w:ind w:firstLine="709"/>
        <w:jc w:val="both"/>
      </w:pPr>
      <w:r w:rsidRPr="00EE09AA">
        <w:t>Право на дополнительный отпуск возникает у работника независимо от продолжительности работы в условиях ненормированного рабочего дня</w:t>
      </w:r>
      <w:r w:rsidR="00931B17" w:rsidRPr="00EE09AA">
        <w:t>.</w:t>
      </w:r>
    </w:p>
    <w:p w:rsidR="00931B17" w:rsidRDefault="00931B17" w:rsidP="00F9430B">
      <w:pPr>
        <w:pStyle w:val="ConsPlusNormal"/>
        <w:widowControl w:val="0"/>
        <w:numPr>
          <w:ilvl w:val="0"/>
          <w:numId w:val="2"/>
        </w:numPr>
        <w:jc w:val="both"/>
      </w:pPr>
      <w:r>
        <w:t xml:space="preserve">В Правилах внутреннего трудового распорядка учреждения должны </w:t>
      </w:r>
      <w:bookmarkStart w:id="5" w:name="_GoBack"/>
      <w:bookmarkEnd w:id="5"/>
      <w:r>
        <w:t>быть предусмотрены все режимы рабочего времени, включая ненормированный рабочий день для отдельных работников.</w:t>
      </w:r>
    </w:p>
    <w:p w:rsidR="00931B17" w:rsidRDefault="00931B17" w:rsidP="00F9430B">
      <w:pPr>
        <w:pStyle w:val="ConsPlusNormal"/>
        <w:widowControl w:val="0"/>
        <w:numPr>
          <w:ilvl w:val="0"/>
          <w:numId w:val="2"/>
        </w:numPr>
        <w:jc w:val="both"/>
      </w:pPr>
      <w:proofErr w:type="gramStart"/>
      <w: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 и другими ежегодными дополнительными оплачиваемыми отпусками.</w:t>
      </w:r>
      <w:proofErr w:type="gramEnd"/>
    </w:p>
    <w:p w:rsidR="00931B17" w:rsidRDefault="00931B17" w:rsidP="00F9430B">
      <w:pPr>
        <w:pStyle w:val="ConsPlusNormal"/>
        <w:widowControl w:val="0"/>
        <w:numPr>
          <w:ilvl w:val="0"/>
          <w:numId w:val="2"/>
        </w:numPr>
        <w:jc w:val="both"/>
      </w:pPr>
      <w:r>
        <w:t>Если дополнительный отпуск перенесен или не использован, либо работник уволен, то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931B17" w:rsidRDefault="00931B17" w:rsidP="00F9430B">
      <w:pPr>
        <w:pStyle w:val="ConsPlusNormal"/>
        <w:widowControl w:val="0"/>
        <w:ind w:firstLine="709"/>
        <w:jc w:val="both"/>
      </w:pPr>
      <w:r>
        <w:t>Размер компенсации за неиспользованный отпуск к моменту увольнения работника рассчитывается с учетом неиспользованных дней отпуска за ненормированный рабочий день.</w:t>
      </w:r>
    </w:p>
    <w:p w:rsidR="00931B17" w:rsidRDefault="00931B17" w:rsidP="00F9430B">
      <w:pPr>
        <w:pStyle w:val="ConsPlusNormal"/>
        <w:widowControl w:val="0"/>
        <w:numPr>
          <w:ilvl w:val="0"/>
          <w:numId w:val="2"/>
        </w:numPr>
        <w:jc w:val="both"/>
      </w:pPr>
      <w:r>
        <w:t>При переводе работника с должности, которая не включена в Перечень, на должность, включенную в Перечень, дополнительный отпуск предоставляется пропорционально фактически отработанному времени в календарном году по указанной должности.</w:t>
      </w:r>
    </w:p>
    <w:p w:rsidR="00931B17" w:rsidRDefault="00931B17" w:rsidP="00011944">
      <w:pPr>
        <w:pStyle w:val="ConsPlusNormal"/>
        <w:ind w:firstLine="709"/>
        <w:jc w:val="both"/>
      </w:pPr>
      <w:r>
        <w:t>Аналогично производится предоставление дополнительного отпуска за ненормированный рабочий день в случае перевода работника на другую должность с иной продолжительностью дополнительного отпуска.</w:t>
      </w:r>
    </w:p>
    <w:p w:rsidR="00931B17" w:rsidRDefault="00931B17" w:rsidP="00011944">
      <w:pPr>
        <w:pStyle w:val="ConsPlusNormal"/>
        <w:numPr>
          <w:ilvl w:val="0"/>
          <w:numId w:val="2"/>
        </w:numPr>
        <w:jc w:val="both"/>
      </w:pPr>
      <w:r>
        <w:t>Оплата дополнительных отпусков, предоставляемых работникам с ненормированным рабочим днем, производится в пределах фонда оплаты труда учреждения.</w:t>
      </w:r>
    </w:p>
    <w:p w:rsidR="00931B17" w:rsidRDefault="00931B17" w:rsidP="00011944">
      <w:pPr>
        <w:pStyle w:val="ConsPlusNormal"/>
        <w:ind w:firstLine="709"/>
        <w:jc w:val="both"/>
      </w:pPr>
    </w:p>
    <w:p w:rsidR="00931B17" w:rsidRDefault="00931B17" w:rsidP="00011944">
      <w:pPr>
        <w:pStyle w:val="ConsPlusNormal"/>
        <w:ind w:firstLine="709"/>
        <w:jc w:val="both"/>
      </w:pPr>
    </w:p>
    <w:p w:rsidR="00931B17" w:rsidRPr="0021162C" w:rsidRDefault="00931B17" w:rsidP="00011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1B17" w:rsidRPr="0021162C" w:rsidSect="0001194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AD5"/>
    <w:multiLevelType w:val="hybridMultilevel"/>
    <w:tmpl w:val="0C043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5F16D0"/>
    <w:multiLevelType w:val="hybridMultilevel"/>
    <w:tmpl w:val="8448336A"/>
    <w:lvl w:ilvl="0" w:tplc="E1C8690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7C"/>
    <w:rsid w:val="00003862"/>
    <w:rsid w:val="00011944"/>
    <w:rsid w:val="000231D2"/>
    <w:rsid w:val="00063A7E"/>
    <w:rsid w:val="00095E70"/>
    <w:rsid w:val="000B65FE"/>
    <w:rsid w:val="000E79A1"/>
    <w:rsid w:val="00123B44"/>
    <w:rsid w:val="00157B69"/>
    <w:rsid w:val="00191422"/>
    <w:rsid w:val="001A46BD"/>
    <w:rsid w:val="001E6A3C"/>
    <w:rsid w:val="002069E4"/>
    <w:rsid w:val="0021162C"/>
    <w:rsid w:val="00231380"/>
    <w:rsid w:val="00264E7D"/>
    <w:rsid w:val="00283A33"/>
    <w:rsid w:val="0028690A"/>
    <w:rsid w:val="002906E1"/>
    <w:rsid w:val="00293DFB"/>
    <w:rsid w:val="002B380A"/>
    <w:rsid w:val="002B4EA3"/>
    <w:rsid w:val="002D0199"/>
    <w:rsid w:val="00306C7F"/>
    <w:rsid w:val="0031749C"/>
    <w:rsid w:val="00317AFC"/>
    <w:rsid w:val="00384471"/>
    <w:rsid w:val="00392250"/>
    <w:rsid w:val="003C4E2C"/>
    <w:rsid w:val="003D2E3A"/>
    <w:rsid w:val="003E584B"/>
    <w:rsid w:val="00422B21"/>
    <w:rsid w:val="004625BF"/>
    <w:rsid w:val="004711A3"/>
    <w:rsid w:val="004A108C"/>
    <w:rsid w:val="004E086E"/>
    <w:rsid w:val="004E2866"/>
    <w:rsid w:val="00517D55"/>
    <w:rsid w:val="005360A6"/>
    <w:rsid w:val="0058216B"/>
    <w:rsid w:val="00592666"/>
    <w:rsid w:val="005B759B"/>
    <w:rsid w:val="006214F0"/>
    <w:rsid w:val="0064100C"/>
    <w:rsid w:val="006418C5"/>
    <w:rsid w:val="00692B49"/>
    <w:rsid w:val="006B50C8"/>
    <w:rsid w:val="006E5C7E"/>
    <w:rsid w:val="006F5BBD"/>
    <w:rsid w:val="00710062"/>
    <w:rsid w:val="00725513"/>
    <w:rsid w:val="0074396B"/>
    <w:rsid w:val="0077138E"/>
    <w:rsid w:val="007D687A"/>
    <w:rsid w:val="007F1D62"/>
    <w:rsid w:val="00844002"/>
    <w:rsid w:val="00865E25"/>
    <w:rsid w:val="008B559F"/>
    <w:rsid w:val="008F07CF"/>
    <w:rsid w:val="008F5997"/>
    <w:rsid w:val="00902B87"/>
    <w:rsid w:val="00927F8C"/>
    <w:rsid w:val="00931B17"/>
    <w:rsid w:val="00940AF8"/>
    <w:rsid w:val="00946C4F"/>
    <w:rsid w:val="00957348"/>
    <w:rsid w:val="00964F88"/>
    <w:rsid w:val="00966BD3"/>
    <w:rsid w:val="009B0E09"/>
    <w:rsid w:val="009C30A1"/>
    <w:rsid w:val="009C57FF"/>
    <w:rsid w:val="009E7B75"/>
    <w:rsid w:val="009F5F71"/>
    <w:rsid w:val="00A347B5"/>
    <w:rsid w:val="00A4504F"/>
    <w:rsid w:val="00A47768"/>
    <w:rsid w:val="00A517E5"/>
    <w:rsid w:val="00A61926"/>
    <w:rsid w:val="00A71D7C"/>
    <w:rsid w:val="00AC714B"/>
    <w:rsid w:val="00B05876"/>
    <w:rsid w:val="00B11C1F"/>
    <w:rsid w:val="00B4271C"/>
    <w:rsid w:val="00B8026E"/>
    <w:rsid w:val="00BA3609"/>
    <w:rsid w:val="00BC511D"/>
    <w:rsid w:val="00C25D3B"/>
    <w:rsid w:val="00C34BA8"/>
    <w:rsid w:val="00C62EC1"/>
    <w:rsid w:val="00C8534C"/>
    <w:rsid w:val="00C941F5"/>
    <w:rsid w:val="00CA3FA8"/>
    <w:rsid w:val="00CC7389"/>
    <w:rsid w:val="00D111FD"/>
    <w:rsid w:val="00D90913"/>
    <w:rsid w:val="00DD3284"/>
    <w:rsid w:val="00E102DC"/>
    <w:rsid w:val="00E7377C"/>
    <w:rsid w:val="00E8796C"/>
    <w:rsid w:val="00EE09AA"/>
    <w:rsid w:val="00F1725F"/>
    <w:rsid w:val="00F21C77"/>
    <w:rsid w:val="00F25117"/>
    <w:rsid w:val="00F65EF2"/>
    <w:rsid w:val="00F66BA7"/>
    <w:rsid w:val="00F716BB"/>
    <w:rsid w:val="00F9430B"/>
    <w:rsid w:val="00F94445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1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B75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CtrlSoft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Yrist</dc:creator>
  <cp:keywords/>
  <dc:description/>
  <cp:lastModifiedBy>МК</cp:lastModifiedBy>
  <cp:revision>20</cp:revision>
  <cp:lastPrinted>2016-02-19T05:57:00Z</cp:lastPrinted>
  <dcterms:created xsi:type="dcterms:W3CDTF">2015-11-06T05:51:00Z</dcterms:created>
  <dcterms:modified xsi:type="dcterms:W3CDTF">2016-02-25T10:55:00Z</dcterms:modified>
</cp:coreProperties>
</file>