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7B" w:rsidRDefault="005A507B" w:rsidP="005A507B">
      <w:pPr>
        <w:framePr w:h="1239" w:hRule="exact" w:hSpace="180" w:wrap="around" w:vAnchor="text" w:hAnchor="page" w:x="5739" w:y="1"/>
        <w:jc w:val="center"/>
      </w:pPr>
      <w:r>
        <w:rPr>
          <w:noProof/>
          <w:lang w:eastAsia="ru-RU"/>
        </w:rPr>
        <w:drawing>
          <wp:inline distT="0" distB="0" distL="0" distR="0">
            <wp:extent cx="676275" cy="790575"/>
            <wp:effectExtent l="0" t="0" r="9525" b="9525"/>
            <wp:docPr id="9" name="Рисунок 9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7B" w:rsidRPr="005A507B" w:rsidRDefault="005A507B" w:rsidP="005A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07B" w:rsidRDefault="005A507B" w:rsidP="005A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07B" w:rsidRDefault="005A507B" w:rsidP="005A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07B" w:rsidRPr="005A507B" w:rsidRDefault="005A507B" w:rsidP="005A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07B" w:rsidRPr="005A507B" w:rsidRDefault="005A507B" w:rsidP="005A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507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депутатов города Троицка</w:t>
      </w:r>
    </w:p>
    <w:p w:rsidR="005A507B" w:rsidRPr="005A507B" w:rsidRDefault="005A507B" w:rsidP="005A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507B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Челябинской области</w:t>
      </w:r>
    </w:p>
    <w:p w:rsidR="005A507B" w:rsidRPr="005A507B" w:rsidRDefault="005A507B" w:rsidP="005A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07B" w:rsidRPr="005A507B" w:rsidRDefault="005A507B" w:rsidP="005A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созыв</w:t>
      </w:r>
    </w:p>
    <w:p w:rsidR="005A507B" w:rsidRPr="005A507B" w:rsidRDefault="005A507B" w:rsidP="005A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пятое заседание</w:t>
      </w:r>
    </w:p>
    <w:p w:rsidR="005A507B" w:rsidRPr="005A507B" w:rsidRDefault="005A507B" w:rsidP="005A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07B" w:rsidRPr="005A507B" w:rsidRDefault="005A507B" w:rsidP="005A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5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A5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A507B" w:rsidRPr="005A507B" w:rsidRDefault="005A507B" w:rsidP="005A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07B" w:rsidRPr="005A507B" w:rsidRDefault="005A507B" w:rsidP="0095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07B" w:rsidRPr="005A507B" w:rsidRDefault="005A507B" w:rsidP="0095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7B">
        <w:rPr>
          <w:rFonts w:ascii="Times New Roman" w:hAnsi="Times New Roman" w:cs="Times New Roman"/>
          <w:sz w:val="28"/>
          <w:szCs w:val="28"/>
        </w:rPr>
        <w:t xml:space="preserve">от </w:t>
      </w:r>
      <w:r w:rsidRPr="00952D9A">
        <w:rPr>
          <w:rFonts w:ascii="Times New Roman" w:hAnsi="Times New Roman" w:cs="Times New Roman"/>
          <w:sz w:val="28"/>
          <w:szCs w:val="28"/>
          <w:u w:val="single"/>
        </w:rPr>
        <w:t>25.05.2017г.</w:t>
      </w:r>
      <w:r w:rsidRPr="005A507B">
        <w:rPr>
          <w:rFonts w:ascii="Times New Roman" w:hAnsi="Times New Roman" w:cs="Times New Roman"/>
          <w:sz w:val="28"/>
          <w:szCs w:val="28"/>
        </w:rPr>
        <w:t xml:space="preserve"> №</w:t>
      </w:r>
      <w:r w:rsidR="00952D9A">
        <w:rPr>
          <w:rFonts w:ascii="Times New Roman" w:hAnsi="Times New Roman" w:cs="Times New Roman"/>
          <w:sz w:val="28"/>
          <w:szCs w:val="28"/>
        </w:rPr>
        <w:t xml:space="preserve"> </w:t>
      </w:r>
      <w:r w:rsidR="00B06E81">
        <w:rPr>
          <w:rFonts w:ascii="Times New Roman" w:hAnsi="Times New Roman" w:cs="Times New Roman"/>
          <w:sz w:val="28"/>
          <w:szCs w:val="28"/>
          <w:u w:val="single"/>
        </w:rPr>
        <w:t>83</w:t>
      </w:r>
      <w:r w:rsidR="00952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07B" w:rsidRPr="005A507B" w:rsidRDefault="00952D9A" w:rsidP="0095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507B" w:rsidRPr="005A507B">
        <w:rPr>
          <w:rFonts w:ascii="Times New Roman" w:hAnsi="Times New Roman" w:cs="Times New Roman"/>
          <w:sz w:val="28"/>
          <w:szCs w:val="28"/>
        </w:rPr>
        <w:t>г. Троицк</w:t>
      </w:r>
    </w:p>
    <w:p w:rsidR="005A507B" w:rsidRPr="005A507B" w:rsidRDefault="005A507B" w:rsidP="0095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07B" w:rsidRPr="005A507B" w:rsidRDefault="005A507B" w:rsidP="00573A87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5A507B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города Троицка от 29.09.2011 года №</w:t>
      </w:r>
      <w:r w:rsidR="005C0162">
        <w:rPr>
          <w:rFonts w:ascii="Times New Roman" w:hAnsi="Times New Roman" w:cs="Times New Roman"/>
          <w:sz w:val="28"/>
          <w:szCs w:val="28"/>
        </w:rPr>
        <w:t xml:space="preserve"> </w:t>
      </w:r>
      <w:r w:rsidRPr="005A507B">
        <w:rPr>
          <w:rFonts w:ascii="Times New Roman" w:hAnsi="Times New Roman" w:cs="Times New Roman"/>
          <w:sz w:val="28"/>
          <w:szCs w:val="28"/>
        </w:rPr>
        <w:t xml:space="preserve">145 «Об </w:t>
      </w:r>
      <w:proofErr w:type="spellStart"/>
      <w:proofErr w:type="gramStart"/>
      <w:r w:rsidRPr="005A507B">
        <w:rPr>
          <w:rFonts w:ascii="Times New Roman" w:hAnsi="Times New Roman" w:cs="Times New Roman"/>
          <w:sz w:val="28"/>
          <w:szCs w:val="28"/>
        </w:rPr>
        <w:t>утверж</w:t>
      </w:r>
      <w:r w:rsidR="00952D9A">
        <w:rPr>
          <w:rFonts w:ascii="Times New Roman" w:hAnsi="Times New Roman" w:cs="Times New Roman"/>
          <w:sz w:val="28"/>
          <w:szCs w:val="28"/>
        </w:rPr>
        <w:t>-</w:t>
      </w:r>
      <w:r w:rsidRPr="005A507B"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proofErr w:type="gramEnd"/>
      <w:r w:rsidRPr="005A507B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города Троицка»</w:t>
      </w:r>
    </w:p>
    <w:p w:rsidR="005A507B" w:rsidRDefault="005A507B" w:rsidP="005A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9A" w:rsidRPr="005A507B" w:rsidRDefault="00952D9A" w:rsidP="005A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07B" w:rsidRPr="005A507B" w:rsidRDefault="005A507B" w:rsidP="0095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07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</w:t>
      </w:r>
      <w:r w:rsidR="00952D9A">
        <w:rPr>
          <w:rFonts w:ascii="Times New Roman" w:hAnsi="Times New Roman" w:cs="Times New Roman"/>
          <w:sz w:val="28"/>
          <w:szCs w:val="28"/>
        </w:rPr>
        <w:t xml:space="preserve"> </w:t>
      </w:r>
      <w:r w:rsidRPr="005A507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7 февраля 2011 года №</w:t>
      </w:r>
      <w:r w:rsidR="00952D9A">
        <w:rPr>
          <w:rFonts w:ascii="Times New Roman" w:hAnsi="Times New Roman" w:cs="Times New Roman"/>
          <w:sz w:val="28"/>
          <w:szCs w:val="28"/>
        </w:rPr>
        <w:t xml:space="preserve"> </w:t>
      </w:r>
      <w:r w:rsidRPr="005A507B">
        <w:rPr>
          <w:rFonts w:ascii="Times New Roman" w:hAnsi="Times New Roman" w:cs="Times New Roman"/>
          <w:sz w:val="28"/>
          <w:szCs w:val="28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города Троицка Собрание депутатов города Троицка </w:t>
      </w:r>
    </w:p>
    <w:p w:rsidR="005A507B" w:rsidRPr="005A507B" w:rsidRDefault="005A507B" w:rsidP="0095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07B">
        <w:rPr>
          <w:rFonts w:ascii="Times New Roman" w:hAnsi="Times New Roman" w:cs="Times New Roman"/>
          <w:sz w:val="28"/>
          <w:szCs w:val="28"/>
        </w:rPr>
        <w:t>РЕШАЕТ:</w:t>
      </w:r>
    </w:p>
    <w:p w:rsidR="005A507B" w:rsidRPr="00952D9A" w:rsidRDefault="005A507B" w:rsidP="00952D9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9A">
        <w:rPr>
          <w:rFonts w:ascii="Times New Roman" w:hAnsi="Times New Roman" w:cs="Times New Roman"/>
          <w:sz w:val="28"/>
          <w:szCs w:val="28"/>
        </w:rPr>
        <w:t>Внести в Положение о Контрольно-счетной палате города Троицка, утвержденное решением Собрания депутатов города Троицка от 29.09.2011 года №</w:t>
      </w:r>
      <w:r w:rsidR="003748AA">
        <w:rPr>
          <w:rFonts w:ascii="Times New Roman" w:hAnsi="Times New Roman" w:cs="Times New Roman"/>
          <w:sz w:val="28"/>
          <w:szCs w:val="28"/>
        </w:rPr>
        <w:t xml:space="preserve"> </w:t>
      </w:r>
      <w:r w:rsidRPr="00952D9A">
        <w:rPr>
          <w:rFonts w:ascii="Times New Roman" w:hAnsi="Times New Roman" w:cs="Times New Roman"/>
          <w:sz w:val="28"/>
          <w:szCs w:val="28"/>
        </w:rPr>
        <w:t>145</w:t>
      </w:r>
      <w:r w:rsidR="00B84040">
        <w:rPr>
          <w:rFonts w:ascii="Times New Roman" w:hAnsi="Times New Roman" w:cs="Times New Roman"/>
          <w:sz w:val="28"/>
          <w:szCs w:val="28"/>
        </w:rPr>
        <w:t>,</w:t>
      </w:r>
      <w:r w:rsidRPr="00952D9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A507B" w:rsidRPr="00952D9A" w:rsidRDefault="005A507B" w:rsidP="00952D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9A">
        <w:rPr>
          <w:rFonts w:ascii="Times New Roman" w:hAnsi="Times New Roman" w:cs="Times New Roman"/>
          <w:sz w:val="28"/>
          <w:szCs w:val="28"/>
        </w:rPr>
        <w:t xml:space="preserve">пункт 5 статьи 7 дополнить подпунктом 8 следующего содержания: </w:t>
      </w:r>
    </w:p>
    <w:p w:rsidR="005A507B" w:rsidRPr="005A507B" w:rsidRDefault="005A507B" w:rsidP="00952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07B">
        <w:rPr>
          <w:rFonts w:ascii="Times New Roman" w:hAnsi="Times New Roman" w:cs="Times New Roman"/>
          <w:sz w:val="28"/>
          <w:szCs w:val="28"/>
        </w:rPr>
        <w:t>«8) несоблюдения ограничений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5A507B">
        <w:rPr>
          <w:rFonts w:ascii="Times New Roman" w:hAnsi="Times New Roman"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A507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A507B">
        <w:rPr>
          <w:rFonts w:ascii="Times New Roman" w:hAnsi="Times New Roman" w:cs="Times New Roman"/>
          <w:sz w:val="28"/>
          <w:szCs w:val="28"/>
        </w:rPr>
        <w:t>;</w:t>
      </w:r>
    </w:p>
    <w:p w:rsidR="00771647" w:rsidRDefault="005A507B" w:rsidP="00952D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9A">
        <w:rPr>
          <w:rFonts w:ascii="Times New Roman" w:hAnsi="Times New Roman" w:cs="Times New Roman"/>
          <w:sz w:val="28"/>
          <w:szCs w:val="28"/>
        </w:rPr>
        <w:lastRenderedPageBreak/>
        <w:t>стать</w:t>
      </w:r>
      <w:r w:rsidR="00771647">
        <w:rPr>
          <w:rFonts w:ascii="Times New Roman" w:hAnsi="Times New Roman" w:cs="Times New Roman"/>
          <w:sz w:val="28"/>
          <w:szCs w:val="28"/>
        </w:rPr>
        <w:t xml:space="preserve">ю 16 дополнить </w:t>
      </w:r>
      <w:r w:rsidRPr="00952D9A">
        <w:rPr>
          <w:rFonts w:ascii="Times New Roman" w:hAnsi="Times New Roman" w:cs="Times New Roman"/>
          <w:sz w:val="28"/>
          <w:szCs w:val="28"/>
        </w:rPr>
        <w:t>пунк</w:t>
      </w:r>
      <w:r w:rsidR="00952D9A" w:rsidRPr="00952D9A">
        <w:rPr>
          <w:rFonts w:ascii="Times New Roman" w:hAnsi="Times New Roman" w:cs="Times New Roman"/>
          <w:sz w:val="28"/>
          <w:szCs w:val="28"/>
        </w:rPr>
        <w:t xml:space="preserve">том </w:t>
      </w:r>
      <w:r w:rsidR="00771647">
        <w:rPr>
          <w:rFonts w:ascii="Times New Roman" w:hAnsi="Times New Roman" w:cs="Times New Roman"/>
          <w:sz w:val="28"/>
          <w:szCs w:val="28"/>
        </w:rPr>
        <w:t>4.</w:t>
      </w:r>
      <w:r w:rsidR="00952D9A" w:rsidRPr="00952D9A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5A507B" w:rsidRPr="00771647" w:rsidRDefault="00771647" w:rsidP="00771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«4.1 Должностные лица Контрольно-счетной палаты </w:t>
      </w:r>
      <w:r w:rsidR="005A507B" w:rsidRPr="00771647">
        <w:rPr>
          <w:rFonts w:ascii="Times New Roman" w:hAnsi="Times New Roman" w:cs="Times New Roman"/>
          <w:sz w:val="28"/>
          <w:szCs w:val="28"/>
        </w:rPr>
        <w:t>обязаны соблюдать ограничения, з</w:t>
      </w:r>
      <w:r w:rsidR="00952D9A" w:rsidRPr="00771647">
        <w:rPr>
          <w:rFonts w:ascii="Times New Roman" w:hAnsi="Times New Roman" w:cs="Times New Roman"/>
          <w:sz w:val="28"/>
          <w:szCs w:val="28"/>
        </w:rPr>
        <w:t xml:space="preserve">апреты, исполнять обязанности, </w:t>
      </w:r>
      <w:r w:rsidR="005A507B" w:rsidRPr="00771647">
        <w:rPr>
          <w:rFonts w:ascii="Times New Roman" w:hAnsi="Times New Roman" w:cs="Times New Roman"/>
          <w:sz w:val="28"/>
          <w:szCs w:val="28"/>
        </w:rPr>
        <w:t>которые установлены «Федеральным законом от 25 декабря 2008 год</w:t>
      </w:r>
      <w:r>
        <w:rPr>
          <w:rFonts w:ascii="Times New Roman" w:hAnsi="Times New Roman" w:cs="Times New Roman"/>
          <w:sz w:val="28"/>
          <w:szCs w:val="28"/>
        </w:rPr>
        <w:t>а № 273-ФЗ</w:t>
      </w:r>
      <w:r w:rsidR="00952D9A" w:rsidRPr="00771647">
        <w:rPr>
          <w:rFonts w:ascii="Times New Roman" w:hAnsi="Times New Roman" w:cs="Times New Roman"/>
          <w:sz w:val="28"/>
          <w:szCs w:val="28"/>
        </w:rPr>
        <w:t xml:space="preserve"> </w:t>
      </w:r>
      <w:r w:rsidR="005A507B" w:rsidRPr="00771647">
        <w:rPr>
          <w:rFonts w:ascii="Times New Roman" w:hAnsi="Times New Roman" w:cs="Times New Roman"/>
          <w:sz w:val="28"/>
          <w:szCs w:val="28"/>
        </w:rPr>
        <w:t>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="005A507B" w:rsidRPr="00771647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5A507B" w:rsidRPr="0077164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5A507B" w:rsidRPr="00771647">
        <w:rPr>
          <w:rFonts w:ascii="Times New Roman" w:hAnsi="Times New Roman" w:cs="Times New Roman"/>
          <w:sz w:val="28"/>
          <w:szCs w:val="28"/>
        </w:rPr>
        <w:t>.</w:t>
      </w:r>
    </w:p>
    <w:p w:rsidR="005A507B" w:rsidRPr="00952D9A" w:rsidRDefault="005A507B" w:rsidP="00952D9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9A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«Вперед».</w:t>
      </w:r>
    </w:p>
    <w:p w:rsidR="005A507B" w:rsidRPr="00952D9A" w:rsidRDefault="005A507B" w:rsidP="00952D9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9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A507B" w:rsidRPr="005A507B" w:rsidRDefault="005A507B" w:rsidP="0095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7B" w:rsidRPr="005A507B" w:rsidRDefault="005A507B" w:rsidP="0095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7B" w:rsidRPr="005A507B" w:rsidRDefault="005A507B" w:rsidP="0095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7B" w:rsidRPr="005A507B" w:rsidRDefault="005A507B" w:rsidP="0095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07B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5A507B" w:rsidRPr="005A507B" w:rsidRDefault="005F35A6" w:rsidP="0095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A507B" w:rsidRPr="005A507B">
        <w:rPr>
          <w:rFonts w:ascii="Times New Roman" w:hAnsi="Times New Roman" w:cs="Times New Roman"/>
          <w:sz w:val="28"/>
          <w:szCs w:val="28"/>
        </w:rPr>
        <w:t>В.Ю. Чухнин</w:t>
      </w:r>
    </w:p>
    <w:p w:rsidR="005A507B" w:rsidRPr="005A507B" w:rsidRDefault="005A507B" w:rsidP="0095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7B" w:rsidRPr="005A507B" w:rsidRDefault="005F35A6" w:rsidP="0095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Троицка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A507B" w:rsidRPr="005A507B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07B" w:rsidRPr="005A507B">
        <w:rPr>
          <w:rFonts w:ascii="Times New Roman" w:hAnsi="Times New Roman" w:cs="Times New Roman"/>
          <w:sz w:val="28"/>
          <w:szCs w:val="28"/>
        </w:rPr>
        <w:t>Виноградов</w:t>
      </w:r>
    </w:p>
    <w:p w:rsidR="005A507B" w:rsidRPr="005A507B" w:rsidRDefault="005A507B" w:rsidP="00952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507B" w:rsidRPr="005A507B" w:rsidSect="00952D9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3342A"/>
    <w:multiLevelType w:val="hybridMultilevel"/>
    <w:tmpl w:val="E7E87782"/>
    <w:lvl w:ilvl="0" w:tplc="E4F8AC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1760AA"/>
    <w:multiLevelType w:val="hybridMultilevel"/>
    <w:tmpl w:val="28E2C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5B539D"/>
    <w:multiLevelType w:val="hybridMultilevel"/>
    <w:tmpl w:val="8E42E850"/>
    <w:lvl w:ilvl="0" w:tplc="D012EAD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DD"/>
    <w:rsid w:val="003748AA"/>
    <w:rsid w:val="00573A87"/>
    <w:rsid w:val="005A507B"/>
    <w:rsid w:val="005C0162"/>
    <w:rsid w:val="005E23DD"/>
    <w:rsid w:val="005F35A6"/>
    <w:rsid w:val="00771647"/>
    <w:rsid w:val="00781A8F"/>
    <w:rsid w:val="00952D9A"/>
    <w:rsid w:val="009F75AB"/>
    <w:rsid w:val="00B06E81"/>
    <w:rsid w:val="00B27911"/>
    <w:rsid w:val="00B4288D"/>
    <w:rsid w:val="00B84040"/>
    <w:rsid w:val="00F62F46"/>
    <w:rsid w:val="00FA47CA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7B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5A50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952D9A"/>
    <w:pPr>
      <w:ind w:left="720"/>
      <w:contextualSpacing/>
    </w:pPr>
  </w:style>
  <w:style w:type="paragraph" w:customStyle="1" w:styleId="1">
    <w:name w:val="Абзац списка1"/>
    <w:basedOn w:val="a"/>
    <w:qFormat/>
    <w:rsid w:val="00B06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7B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5A50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952D9A"/>
    <w:pPr>
      <w:ind w:left="720"/>
      <w:contextualSpacing/>
    </w:pPr>
  </w:style>
  <w:style w:type="paragraph" w:customStyle="1" w:styleId="1">
    <w:name w:val="Абзац списка1"/>
    <w:basedOn w:val="a"/>
    <w:qFormat/>
    <w:rsid w:val="00B06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2017-06-08T04:09:00Z</dcterms:created>
  <dcterms:modified xsi:type="dcterms:W3CDTF">2017-06-08T04:09:00Z</dcterms:modified>
</cp:coreProperties>
</file>