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AA6" w:rsidRPr="00E74AA6" w:rsidRDefault="00FA639B" w:rsidP="00E74AA6">
      <w:pPr>
        <w:spacing w:line="240" w:lineRule="auto"/>
        <w:jc w:val="center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</w:rPr>
        <w:pict>
          <v:rect id="_x0000_s1027" style="position:absolute;left:0;text-align:left;margin-left:391.85pt;margin-top:-16.95pt;width:88.5pt;height:34.5pt;z-index:251658240" strokecolor="white">
            <v:textbox style="mso-next-textbox:#_x0000_s1027">
              <w:txbxContent>
                <w:p w:rsidR="006A7605" w:rsidRPr="00656859" w:rsidRDefault="006A7605" w:rsidP="00D71301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</w:p>
              </w:txbxContent>
            </v:textbox>
          </v:rect>
        </w:pict>
      </w:r>
      <w:r w:rsidR="0078790A">
        <w:rPr>
          <w:rFonts w:ascii="Arial" w:hAnsi="Arial" w:cs="Arial"/>
          <w:noProof/>
        </w:rPr>
        <w:drawing>
          <wp:inline distT="0" distB="0" distL="0" distR="0">
            <wp:extent cx="742950" cy="790575"/>
            <wp:effectExtent l="0" t="0" r="0" b="0"/>
            <wp:docPr id="1" name="Рисунок 1" descr="герб с верблюд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 с верблюдом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4AA6" w:rsidRPr="00A36DF5" w:rsidRDefault="00E74AA6" w:rsidP="00A36DF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  <w:r w:rsidRPr="00A36DF5">
        <w:rPr>
          <w:rFonts w:ascii="Times New Roman" w:hAnsi="Times New Roman" w:cs="Times New Roman"/>
          <w:sz w:val="32"/>
          <w:szCs w:val="28"/>
        </w:rPr>
        <w:t>Собрание депутатов города Троицка</w:t>
      </w:r>
    </w:p>
    <w:p w:rsidR="00E74AA6" w:rsidRPr="00A36DF5" w:rsidRDefault="00E74AA6" w:rsidP="00A36DF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  <w:r w:rsidRPr="00A36DF5">
        <w:rPr>
          <w:rFonts w:ascii="Times New Roman" w:hAnsi="Times New Roman" w:cs="Times New Roman"/>
          <w:sz w:val="32"/>
          <w:szCs w:val="28"/>
        </w:rPr>
        <w:t>Челябинской области</w:t>
      </w:r>
    </w:p>
    <w:p w:rsidR="00E74AA6" w:rsidRPr="00E74AA6" w:rsidRDefault="00E74AA6" w:rsidP="00A36D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4AA6" w:rsidRPr="00E74AA6" w:rsidRDefault="00E74AA6" w:rsidP="00A36D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4AA6">
        <w:rPr>
          <w:rFonts w:ascii="Times New Roman" w:hAnsi="Times New Roman" w:cs="Times New Roman"/>
          <w:sz w:val="28"/>
          <w:szCs w:val="28"/>
        </w:rPr>
        <w:t>Пятый созыв</w:t>
      </w:r>
    </w:p>
    <w:p w:rsidR="00E74AA6" w:rsidRDefault="009F231A" w:rsidP="00A36D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Тридцать первое</w:t>
      </w:r>
      <w:r w:rsidR="00E74AA6" w:rsidRPr="00E74AA6">
        <w:rPr>
          <w:rFonts w:ascii="Times New Roman" w:hAnsi="Times New Roman" w:cs="Times New Roman"/>
          <w:sz w:val="28"/>
          <w:szCs w:val="28"/>
        </w:rPr>
        <w:t xml:space="preserve"> заседание</w:t>
      </w:r>
    </w:p>
    <w:p w:rsidR="00A36DF5" w:rsidRPr="00E74AA6" w:rsidRDefault="00A36DF5" w:rsidP="00A36D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4AA6" w:rsidRPr="00E74AA6" w:rsidRDefault="00E74AA6" w:rsidP="00A36D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4AA6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A36DF5" w:rsidRPr="009258C8" w:rsidRDefault="00A36DF5" w:rsidP="009258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6DF5" w:rsidRPr="009258C8" w:rsidRDefault="00A36DF5" w:rsidP="009258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4AA6" w:rsidRPr="009258C8" w:rsidRDefault="00FE2A75" w:rsidP="009258C8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9258C8">
        <w:rPr>
          <w:rFonts w:ascii="Times New Roman" w:hAnsi="Times New Roman" w:cs="Times New Roman"/>
          <w:sz w:val="28"/>
          <w:szCs w:val="28"/>
        </w:rPr>
        <w:t>от</w:t>
      </w:r>
      <w:r w:rsidR="00656859" w:rsidRPr="009258C8">
        <w:rPr>
          <w:rFonts w:ascii="Times New Roman" w:hAnsi="Times New Roman" w:cs="Times New Roman"/>
          <w:sz w:val="28"/>
          <w:szCs w:val="28"/>
        </w:rPr>
        <w:t xml:space="preserve"> </w:t>
      </w:r>
      <w:r w:rsidR="009F231A" w:rsidRPr="009258C8">
        <w:rPr>
          <w:rFonts w:ascii="Times New Roman" w:hAnsi="Times New Roman" w:cs="Times New Roman"/>
          <w:sz w:val="28"/>
          <w:szCs w:val="28"/>
          <w:u w:val="single"/>
        </w:rPr>
        <w:t>30.11.2017г.</w:t>
      </w:r>
      <w:r w:rsidR="00E74AA6" w:rsidRPr="009258C8">
        <w:rPr>
          <w:rFonts w:ascii="Times New Roman" w:hAnsi="Times New Roman" w:cs="Times New Roman"/>
          <w:sz w:val="28"/>
          <w:szCs w:val="28"/>
        </w:rPr>
        <w:t xml:space="preserve"> № </w:t>
      </w:r>
      <w:r w:rsidR="00383B1B">
        <w:rPr>
          <w:rFonts w:ascii="Times New Roman" w:hAnsi="Times New Roman" w:cs="Times New Roman"/>
          <w:sz w:val="28"/>
          <w:szCs w:val="28"/>
          <w:u w:val="single"/>
        </w:rPr>
        <w:t>187</w:t>
      </w:r>
    </w:p>
    <w:p w:rsidR="00E74AA6" w:rsidRPr="009258C8" w:rsidRDefault="00FE2A75" w:rsidP="009258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58C8">
        <w:rPr>
          <w:rFonts w:ascii="Times New Roman" w:hAnsi="Times New Roman" w:cs="Times New Roman"/>
          <w:sz w:val="28"/>
          <w:szCs w:val="28"/>
        </w:rPr>
        <w:t xml:space="preserve">      </w:t>
      </w:r>
      <w:r w:rsidR="00E74AA6" w:rsidRPr="009258C8">
        <w:rPr>
          <w:rFonts w:ascii="Times New Roman" w:hAnsi="Times New Roman" w:cs="Times New Roman"/>
          <w:sz w:val="28"/>
          <w:szCs w:val="28"/>
        </w:rPr>
        <w:t>г. Троицк</w:t>
      </w:r>
    </w:p>
    <w:p w:rsidR="00A36DF5" w:rsidRPr="009258C8" w:rsidRDefault="00A36DF5" w:rsidP="009258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4AA6" w:rsidRPr="009258C8" w:rsidRDefault="00656859" w:rsidP="009258C8">
      <w:pPr>
        <w:pStyle w:val="ConsPlusTitle"/>
        <w:ind w:right="5384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258C8">
        <w:rPr>
          <w:rFonts w:ascii="Times New Roman" w:hAnsi="Times New Roman" w:cs="Times New Roman"/>
          <w:b w:val="0"/>
          <w:sz w:val="28"/>
          <w:szCs w:val="28"/>
        </w:rPr>
        <w:t>Об информации об обеспечении пожарной безопасности в границах города Троицка</w:t>
      </w:r>
    </w:p>
    <w:p w:rsidR="00E74AA6" w:rsidRPr="009258C8" w:rsidRDefault="00E74AA6" w:rsidP="009258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6DF5" w:rsidRPr="009258C8" w:rsidRDefault="00A36DF5" w:rsidP="009258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6DF5" w:rsidRPr="009258C8" w:rsidRDefault="00E74AA6" w:rsidP="009258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8C8">
        <w:rPr>
          <w:rFonts w:ascii="Times New Roman" w:hAnsi="Times New Roman" w:cs="Times New Roman"/>
          <w:sz w:val="28"/>
          <w:szCs w:val="28"/>
        </w:rPr>
        <w:t xml:space="preserve">Заслушав информацию </w:t>
      </w:r>
      <w:r w:rsidR="00623098" w:rsidRPr="009258C8">
        <w:rPr>
          <w:rFonts w:ascii="Times New Roman" w:hAnsi="Times New Roman" w:cs="Times New Roman"/>
          <w:sz w:val="28"/>
          <w:szCs w:val="28"/>
        </w:rPr>
        <w:t xml:space="preserve">начальника Управления </w:t>
      </w:r>
      <w:r w:rsidR="00F85D58">
        <w:rPr>
          <w:rFonts w:ascii="Times New Roman" w:hAnsi="Times New Roman"/>
          <w:sz w:val="28"/>
          <w:szCs w:val="28"/>
        </w:rPr>
        <w:t>жилищно-коммунального хозяйства</w:t>
      </w:r>
      <w:r w:rsidR="008C2B29" w:rsidRPr="009258C8">
        <w:rPr>
          <w:rFonts w:ascii="Times New Roman" w:hAnsi="Times New Roman" w:cs="Times New Roman"/>
          <w:sz w:val="28"/>
          <w:szCs w:val="28"/>
        </w:rPr>
        <w:t xml:space="preserve">, экологии, благоустройства, транспорта и связи </w:t>
      </w:r>
      <w:r w:rsidR="00623098" w:rsidRPr="009258C8">
        <w:rPr>
          <w:rFonts w:ascii="Times New Roman" w:hAnsi="Times New Roman" w:cs="Times New Roman"/>
          <w:sz w:val="28"/>
          <w:szCs w:val="28"/>
        </w:rPr>
        <w:t xml:space="preserve">администрации города Троицка </w:t>
      </w:r>
      <w:r w:rsidR="008C2B29" w:rsidRPr="009258C8">
        <w:rPr>
          <w:rFonts w:ascii="Times New Roman" w:hAnsi="Times New Roman" w:cs="Times New Roman"/>
          <w:sz w:val="28"/>
          <w:szCs w:val="28"/>
        </w:rPr>
        <w:t>Могильникова А.В.</w:t>
      </w:r>
      <w:r w:rsidRPr="009258C8">
        <w:rPr>
          <w:rFonts w:ascii="Times New Roman" w:hAnsi="Times New Roman" w:cs="Times New Roman"/>
          <w:sz w:val="28"/>
          <w:szCs w:val="28"/>
        </w:rPr>
        <w:t xml:space="preserve"> </w:t>
      </w:r>
      <w:r w:rsidR="00623098" w:rsidRPr="009258C8">
        <w:rPr>
          <w:rFonts w:ascii="Times New Roman" w:hAnsi="Times New Roman" w:cs="Times New Roman"/>
          <w:sz w:val="28"/>
          <w:szCs w:val="28"/>
        </w:rPr>
        <w:t>об</w:t>
      </w:r>
      <w:r w:rsidR="008C2B29" w:rsidRPr="009258C8">
        <w:rPr>
          <w:rFonts w:ascii="Times New Roman" w:hAnsi="Times New Roman" w:cs="Times New Roman"/>
          <w:sz w:val="28"/>
          <w:szCs w:val="28"/>
        </w:rPr>
        <w:t xml:space="preserve"> </w:t>
      </w:r>
      <w:r w:rsidR="00791784" w:rsidRPr="009258C8">
        <w:rPr>
          <w:rFonts w:ascii="Times New Roman" w:hAnsi="Times New Roman" w:cs="Times New Roman"/>
          <w:sz w:val="28"/>
          <w:szCs w:val="28"/>
        </w:rPr>
        <w:t>обеспечении пожарной безопасности в границах города Троицка</w:t>
      </w:r>
      <w:r w:rsidRPr="009258C8">
        <w:rPr>
          <w:rFonts w:ascii="Times New Roman" w:hAnsi="Times New Roman" w:cs="Times New Roman"/>
          <w:sz w:val="28"/>
          <w:szCs w:val="28"/>
        </w:rPr>
        <w:t>, Со</w:t>
      </w:r>
      <w:r w:rsidR="00211B93" w:rsidRPr="009258C8">
        <w:rPr>
          <w:rFonts w:ascii="Times New Roman" w:hAnsi="Times New Roman" w:cs="Times New Roman"/>
          <w:sz w:val="28"/>
          <w:szCs w:val="28"/>
        </w:rPr>
        <w:t xml:space="preserve">брание депутатов города Троицка </w:t>
      </w:r>
    </w:p>
    <w:p w:rsidR="00EC6DA3" w:rsidRPr="009258C8" w:rsidRDefault="00E74AA6" w:rsidP="009258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258C8">
        <w:rPr>
          <w:rFonts w:ascii="Times New Roman" w:hAnsi="Times New Roman" w:cs="Times New Roman"/>
          <w:sz w:val="28"/>
          <w:szCs w:val="28"/>
        </w:rPr>
        <w:t>РЕШАЕТ:</w:t>
      </w:r>
    </w:p>
    <w:p w:rsidR="00E74AA6" w:rsidRPr="009258C8" w:rsidRDefault="00E74AA6" w:rsidP="009258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8C8">
        <w:rPr>
          <w:rFonts w:ascii="Times New Roman" w:hAnsi="Times New Roman" w:cs="Times New Roman"/>
          <w:sz w:val="28"/>
          <w:szCs w:val="28"/>
        </w:rPr>
        <w:t xml:space="preserve">Информацию </w:t>
      </w:r>
      <w:r w:rsidR="00623098" w:rsidRPr="009258C8">
        <w:rPr>
          <w:rFonts w:ascii="Times New Roman" w:hAnsi="Times New Roman" w:cs="Times New Roman"/>
          <w:sz w:val="28"/>
          <w:szCs w:val="28"/>
        </w:rPr>
        <w:t xml:space="preserve">начальника Управления </w:t>
      </w:r>
      <w:r w:rsidR="00791784" w:rsidRPr="009258C8">
        <w:rPr>
          <w:rFonts w:ascii="Times New Roman" w:hAnsi="Times New Roman" w:cs="Times New Roman"/>
          <w:sz w:val="28"/>
          <w:szCs w:val="28"/>
        </w:rPr>
        <w:t xml:space="preserve">начальника </w:t>
      </w:r>
      <w:r w:rsidR="00E27DA4">
        <w:rPr>
          <w:rFonts w:ascii="Times New Roman" w:hAnsi="Times New Roman"/>
          <w:sz w:val="28"/>
          <w:szCs w:val="28"/>
        </w:rPr>
        <w:t>жилищно-коммунального хозяйства</w:t>
      </w:r>
      <w:r w:rsidR="00791784" w:rsidRPr="009258C8">
        <w:rPr>
          <w:rFonts w:ascii="Times New Roman" w:hAnsi="Times New Roman" w:cs="Times New Roman"/>
          <w:sz w:val="28"/>
          <w:szCs w:val="28"/>
        </w:rPr>
        <w:t xml:space="preserve">, экологии, благоустройства, транспорта и связи администрации города Троицка Могильникова А.В. </w:t>
      </w:r>
      <w:r w:rsidR="00623098" w:rsidRPr="009258C8">
        <w:rPr>
          <w:rFonts w:ascii="Times New Roman" w:hAnsi="Times New Roman" w:cs="Times New Roman"/>
          <w:sz w:val="28"/>
          <w:szCs w:val="28"/>
        </w:rPr>
        <w:t>об</w:t>
      </w:r>
      <w:r w:rsidR="008C2B29" w:rsidRPr="009258C8">
        <w:rPr>
          <w:rFonts w:ascii="Times New Roman" w:hAnsi="Times New Roman" w:cs="Times New Roman"/>
          <w:sz w:val="28"/>
          <w:szCs w:val="28"/>
        </w:rPr>
        <w:t xml:space="preserve"> обеспечении пожарной безопасности в границах города Троицка</w:t>
      </w:r>
      <w:r w:rsidR="00623098" w:rsidRPr="009258C8">
        <w:rPr>
          <w:rFonts w:ascii="Times New Roman" w:hAnsi="Times New Roman" w:cs="Times New Roman"/>
          <w:sz w:val="28"/>
          <w:szCs w:val="28"/>
        </w:rPr>
        <w:t xml:space="preserve"> </w:t>
      </w:r>
      <w:r w:rsidRPr="009258C8">
        <w:rPr>
          <w:rFonts w:ascii="Times New Roman" w:hAnsi="Times New Roman" w:cs="Times New Roman"/>
          <w:sz w:val="28"/>
          <w:szCs w:val="28"/>
        </w:rPr>
        <w:t>принять к сведению (прилагается).</w:t>
      </w:r>
    </w:p>
    <w:p w:rsidR="00E74AA6" w:rsidRPr="009258C8" w:rsidRDefault="00E74AA6" w:rsidP="009258C8">
      <w:pPr>
        <w:tabs>
          <w:tab w:val="left" w:pos="82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2A75" w:rsidRPr="009258C8" w:rsidRDefault="00FE2A75" w:rsidP="009258C8">
      <w:pPr>
        <w:tabs>
          <w:tab w:val="left" w:pos="82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4AA6" w:rsidRPr="009258C8" w:rsidRDefault="00E74AA6" w:rsidP="009258C8">
      <w:pPr>
        <w:tabs>
          <w:tab w:val="left" w:pos="82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315C" w:rsidRPr="009258C8" w:rsidRDefault="00A4315C" w:rsidP="009258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58C8">
        <w:rPr>
          <w:rFonts w:ascii="Times New Roman" w:hAnsi="Times New Roman" w:cs="Times New Roman"/>
          <w:sz w:val="28"/>
          <w:szCs w:val="28"/>
        </w:rPr>
        <w:t>П</w:t>
      </w:r>
      <w:r w:rsidR="00F42D5C" w:rsidRPr="009258C8">
        <w:rPr>
          <w:rFonts w:ascii="Times New Roman" w:hAnsi="Times New Roman" w:cs="Times New Roman"/>
          <w:sz w:val="28"/>
          <w:szCs w:val="28"/>
        </w:rPr>
        <w:t>редседател</w:t>
      </w:r>
      <w:r w:rsidRPr="009258C8">
        <w:rPr>
          <w:rFonts w:ascii="Times New Roman" w:hAnsi="Times New Roman" w:cs="Times New Roman"/>
          <w:sz w:val="28"/>
          <w:szCs w:val="28"/>
        </w:rPr>
        <w:t xml:space="preserve">ь </w:t>
      </w:r>
      <w:r w:rsidR="00F42D5C" w:rsidRPr="009258C8">
        <w:rPr>
          <w:rFonts w:ascii="Times New Roman" w:hAnsi="Times New Roman" w:cs="Times New Roman"/>
          <w:sz w:val="28"/>
          <w:szCs w:val="28"/>
        </w:rPr>
        <w:t>Собрания</w:t>
      </w:r>
    </w:p>
    <w:p w:rsidR="00E74AA6" w:rsidRPr="009258C8" w:rsidRDefault="00F42D5C" w:rsidP="009258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58C8">
        <w:rPr>
          <w:rFonts w:ascii="Times New Roman" w:hAnsi="Times New Roman" w:cs="Times New Roman"/>
          <w:sz w:val="28"/>
          <w:szCs w:val="28"/>
        </w:rPr>
        <w:t>депутатов города Троицка</w:t>
      </w:r>
      <w:r w:rsidRPr="009258C8">
        <w:rPr>
          <w:rFonts w:ascii="Times New Roman" w:hAnsi="Times New Roman" w:cs="Times New Roman"/>
          <w:sz w:val="28"/>
          <w:szCs w:val="28"/>
        </w:rPr>
        <w:tab/>
      </w:r>
      <w:r w:rsidRPr="009258C8">
        <w:rPr>
          <w:rFonts w:ascii="Times New Roman" w:hAnsi="Times New Roman" w:cs="Times New Roman"/>
          <w:sz w:val="28"/>
          <w:szCs w:val="28"/>
        </w:rPr>
        <w:tab/>
      </w:r>
      <w:r w:rsidRPr="009258C8">
        <w:rPr>
          <w:rFonts w:ascii="Times New Roman" w:hAnsi="Times New Roman" w:cs="Times New Roman"/>
          <w:sz w:val="28"/>
          <w:szCs w:val="28"/>
        </w:rPr>
        <w:tab/>
      </w:r>
      <w:r w:rsidRPr="009258C8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A4315C" w:rsidRPr="009258C8">
        <w:rPr>
          <w:rFonts w:ascii="Times New Roman" w:hAnsi="Times New Roman" w:cs="Times New Roman"/>
          <w:sz w:val="28"/>
          <w:szCs w:val="28"/>
        </w:rPr>
        <w:t xml:space="preserve">                           В.Ю. Чухнин</w:t>
      </w:r>
    </w:p>
    <w:p w:rsidR="006C3721" w:rsidRPr="009258C8" w:rsidRDefault="006C3721" w:rsidP="009258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30EA" w:rsidRPr="009258C8" w:rsidRDefault="00FC30EA" w:rsidP="009258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30EA" w:rsidRPr="009258C8" w:rsidRDefault="00FC30EA" w:rsidP="009258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30EA" w:rsidRPr="009258C8" w:rsidRDefault="00FC30EA" w:rsidP="009258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30EA" w:rsidRPr="009258C8" w:rsidRDefault="00FC30EA" w:rsidP="009258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30EA" w:rsidRPr="009258C8" w:rsidRDefault="00FC30EA" w:rsidP="009258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30EA" w:rsidRPr="009258C8" w:rsidRDefault="00FC30EA" w:rsidP="009258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30EA" w:rsidRPr="009258C8" w:rsidRDefault="00FC30EA" w:rsidP="009258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3721" w:rsidRPr="009258C8" w:rsidRDefault="006C3721" w:rsidP="009258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C3721" w:rsidRDefault="006C3721" w:rsidP="006C37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6C3721" w:rsidSect="00534AE1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78790A" w:rsidRPr="00E747F8" w:rsidRDefault="0078790A" w:rsidP="0078790A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747F8">
        <w:rPr>
          <w:rFonts w:ascii="Times New Roman" w:hAnsi="Times New Roman"/>
          <w:sz w:val="28"/>
          <w:szCs w:val="28"/>
        </w:rPr>
        <w:lastRenderedPageBreak/>
        <w:t>Информация</w:t>
      </w:r>
    </w:p>
    <w:p w:rsidR="0078790A" w:rsidRPr="00E747F8" w:rsidRDefault="0078790A" w:rsidP="00301EB0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начальника </w:t>
      </w:r>
      <w:r w:rsidRPr="00E747F8">
        <w:rPr>
          <w:rFonts w:ascii="Times New Roman" w:hAnsi="Times New Roman"/>
          <w:sz w:val="28"/>
          <w:szCs w:val="28"/>
        </w:rPr>
        <w:t xml:space="preserve">Управления </w:t>
      </w:r>
      <w:r w:rsidR="00301EB0">
        <w:rPr>
          <w:rFonts w:ascii="Times New Roman" w:hAnsi="Times New Roman"/>
          <w:sz w:val="28"/>
          <w:szCs w:val="28"/>
        </w:rPr>
        <w:t>жилищно-коммунального хозяйства</w:t>
      </w:r>
      <w:r w:rsidR="00986EDB" w:rsidRPr="00986EDB">
        <w:rPr>
          <w:rFonts w:ascii="Times New Roman" w:hAnsi="Times New Roman"/>
          <w:sz w:val="28"/>
          <w:szCs w:val="28"/>
        </w:rPr>
        <w:t>, экологии, благоустройства, транспорта и связи администрации города Троицка</w:t>
      </w:r>
      <w:r w:rsidR="00301EB0">
        <w:rPr>
          <w:rFonts w:ascii="Times New Roman" w:hAnsi="Times New Roman"/>
          <w:sz w:val="28"/>
          <w:szCs w:val="28"/>
        </w:rPr>
        <w:t xml:space="preserve"> Могильникова А.В. </w:t>
      </w:r>
      <w:r>
        <w:rPr>
          <w:rFonts w:ascii="Times New Roman" w:hAnsi="Times New Roman"/>
          <w:sz w:val="28"/>
          <w:szCs w:val="28"/>
        </w:rPr>
        <w:t>по</w:t>
      </w:r>
      <w:r w:rsidR="003D5C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вопросу:</w:t>
      </w:r>
      <w:r w:rsidR="003D5C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="00986EDB">
        <w:rPr>
          <w:rFonts w:ascii="Times New Roman" w:hAnsi="Times New Roman"/>
          <w:sz w:val="28"/>
          <w:szCs w:val="28"/>
        </w:rPr>
        <w:t>О</w:t>
      </w:r>
      <w:r w:rsidR="00986EDB" w:rsidRPr="00986EDB">
        <w:rPr>
          <w:rFonts w:ascii="Times New Roman" w:hAnsi="Times New Roman"/>
          <w:sz w:val="28"/>
          <w:szCs w:val="28"/>
        </w:rPr>
        <w:t>беспечени</w:t>
      </w:r>
      <w:r w:rsidR="00986EDB">
        <w:rPr>
          <w:rFonts w:ascii="Times New Roman" w:hAnsi="Times New Roman"/>
          <w:sz w:val="28"/>
          <w:szCs w:val="28"/>
        </w:rPr>
        <w:t>е</w:t>
      </w:r>
      <w:r w:rsidR="00986EDB" w:rsidRPr="00986EDB">
        <w:rPr>
          <w:rFonts w:ascii="Times New Roman" w:hAnsi="Times New Roman"/>
          <w:sz w:val="28"/>
          <w:szCs w:val="28"/>
        </w:rPr>
        <w:t xml:space="preserve"> пожарной безопасности в границах города Троицка</w:t>
      </w:r>
      <w:r>
        <w:rPr>
          <w:rFonts w:ascii="Times New Roman" w:hAnsi="Times New Roman"/>
          <w:sz w:val="28"/>
          <w:szCs w:val="28"/>
        </w:rPr>
        <w:t>»</w:t>
      </w:r>
    </w:p>
    <w:p w:rsidR="004E4CCA" w:rsidRDefault="004E4CCA" w:rsidP="004E4CC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01EB0" w:rsidRDefault="00301EB0" w:rsidP="004E4CC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E4CCA" w:rsidRPr="004E4CCA" w:rsidRDefault="004E4CCA" w:rsidP="00301EB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4CCA">
        <w:rPr>
          <w:rFonts w:ascii="Times New Roman" w:hAnsi="Times New Roman"/>
          <w:sz w:val="28"/>
          <w:szCs w:val="28"/>
        </w:rPr>
        <w:t>Одной из приоритетных задач администрации города Троицк является – обеспечение первичных мер пожарной безопасности в границах города Троицка, которые включают в себя:</w:t>
      </w:r>
    </w:p>
    <w:p w:rsidR="004E4CCA" w:rsidRPr="004E4CCA" w:rsidRDefault="004E4CCA" w:rsidP="00301EB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4CCA">
        <w:rPr>
          <w:rFonts w:ascii="Times New Roman" w:hAnsi="Times New Roman"/>
          <w:sz w:val="28"/>
          <w:szCs w:val="28"/>
        </w:rPr>
        <w:t>- реализацию полномочия органов местного самоуправления по решению вопросов организационно-правового, финансового, материально-технического обеспечения пожарной безопасности муниципального образования;</w:t>
      </w:r>
    </w:p>
    <w:p w:rsidR="004E4CCA" w:rsidRPr="004E4CCA" w:rsidRDefault="004E4CCA" w:rsidP="00301EB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4CCA">
        <w:rPr>
          <w:rFonts w:ascii="Times New Roman" w:hAnsi="Times New Roman"/>
          <w:sz w:val="28"/>
          <w:szCs w:val="28"/>
        </w:rPr>
        <w:t>- разработку и осуществление мероприятий по обеспечению пожарной безопасности муниципального образования и объектов муниципальной собственности, которые должны предусматриваться в планах и программах развития территории, обеспечение надлежащего состояния источников противопожарного водоснабжения, содержание в исправном состоянии средств обеспечения пожарной безопасности жилых и общественных зданий, находящихся в муниципальной собственности;</w:t>
      </w:r>
    </w:p>
    <w:p w:rsidR="004E4CCA" w:rsidRPr="004E4CCA" w:rsidRDefault="00301EB0" w:rsidP="00301EB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E4CCA" w:rsidRPr="004E4CCA">
        <w:rPr>
          <w:rFonts w:ascii="Times New Roman" w:hAnsi="Times New Roman"/>
          <w:sz w:val="28"/>
          <w:szCs w:val="28"/>
        </w:rPr>
        <w:t>разработку плана привлечения сил и средств для тушения пожаров и проведения аварийно-спасательных работ на территории муниципального образования и контроль за его выполнением;</w:t>
      </w:r>
    </w:p>
    <w:p w:rsidR="004E4CCA" w:rsidRPr="004E4CCA" w:rsidRDefault="004E4CCA" w:rsidP="00301EB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4CCA">
        <w:rPr>
          <w:rFonts w:ascii="Times New Roman" w:hAnsi="Times New Roman"/>
          <w:sz w:val="28"/>
          <w:szCs w:val="28"/>
        </w:rPr>
        <w:t>- установление особого противопожарного режима на территории муниципального образования, а также дополнительных требований пожарной безопасности на время его действия;</w:t>
      </w:r>
    </w:p>
    <w:p w:rsidR="004E4CCA" w:rsidRPr="004E4CCA" w:rsidRDefault="00301EB0" w:rsidP="00301EB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обеспечение</w:t>
      </w:r>
      <w:r w:rsidR="004E4CCA" w:rsidRPr="004E4CCA">
        <w:rPr>
          <w:rFonts w:ascii="Times New Roman" w:hAnsi="Times New Roman"/>
          <w:sz w:val="28"/>
          <w:szCs w:val="28"/>
        </w:rPr>
        <w:t xml:space="preserve"> беспрепятственного проезда пожарной техники к месту пожара;</w:t>
      </w:r>
    </w:p>
    <w:p w:rsidR="0078790A" w:rsidRPr="00E747F8" w:rsidRDefault="004E4CCA" w:rsidP="00301EB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4CCA">
        <w:rPr>
          <w:rFonts w:ascii="Times New Roman" w:hAnsi="Times New Roman"/>
          <w:sz w:val="28"/>
          <w:szCs w:val="28"/>
        </w:rPr>
        <w:t>- обеспечение связи и оповещения населения о пожаре.</w:t>
      </w:r>
    </w:p>
    <w:p w:rsidR="006B0D2C" w:rsidRDefault="006B0D2C" w:rsidP="00301EB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информации Троицкого отдела Управления надзорной деятельности и профилактической работы № 7 за 10 месяцев 2017 года на территории города Троицка зарегистрировано:</w:t>
      </w:r>
    </w:p>
    <w:p w:rsidR="006B0D2C" w:rsidRDefault="006B0D2C" w:rsidP="00301EB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- 98 пожаров, в сравнении с АППГ их количество уменьшилось на 7 случаев, т.е. на 6,67 %;</w:t>
      </w:r>
    </w:p>
    <w:p w:rsidR="006B0D2C" w:rsidRDefault="006B0D2C" w:rsidP="00301EB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материальный ущерб причинен в размере 8 305 593 рублей (больше на 1 702 262 рублей чем за АППГ);</w:t>
      </w:r>
    </w:p>
    <w:p w:rsidR="0078790A" w:rsidRDefault="006B0D2C" w:rsidP="00301EB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травмированных нет, за АППГ травмировано 5 человек</w:t>
      </w:r>
      <w:r w:rsidR="0078790A" w:rsidRPr="00E747F8">
        <w:rPr>
          <w:rFonts w:ascii="Times New Roman" w:hAnsi="Times New Roman"/>
          <w:sz w:val="28"/>
          <w:szCs w:val="28"/>
        </w:rPr>
        <w:t>.</w:t>
      </w:r>
    </w:p>
    <w:p w:rsidR="00926F8A" w:rsidRDefault="006B0D2C" w:rsidP="00301EB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истекший период текущего года огнем уничтожено: 8 надворных построек, 13 садовых домиков, повреждено: 12 строений, 24 жилых дома, 17 квартир, 16 надворных построек, 11 транспортных средств, 15 садовых домиков.</w:t>
      </w:r>
    </w:p>
    <w:p w:rsidR="00D31A8D" w:rsidRDefault="00926F8A" w:rsidP="00301EB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Наиболее неблагополучная обстановка с пожарами на территории города  Троицка по количеству их возникновения</w:t>
      </w:r>
      <w:r w:rsidR="00D31A8D">
        <w:rPr>
          <w:rFonts w:ascii="Times New Roman" w:hAnsi="Times New Roman"/>
          <w:sz w:val="28"/>
          <w:szCs w:val="28"/>
        </w:rPr>
        <w:t xml:space="preserve">, сложилась в следующих районах города: Центральная часть – 14 пожаров, п.Вокзал – 8 пожаров, п.Новая </w:t>
      </w:r>
      <w:r w:rsidR="00D31A8D">
        <w:rPr>
          <w:rFonts w:ascii="Times New Roman" w:hAnsi="Times New Roman"/>
          <w:sz w:val="28"/>
          <w:szCs w:val="28"/>
        </w:rPr>
        <w:lastRenderedPageBreak/>
        <w:t>Нарезка – 3 пожара, п.Мясокомбинат, п.Мирный, п.Южный и п.</w:t>
      </w:r>
      <w:r w:rsidR="00301EB0">
        <w:rPr>
          <w:rFonts w:ascii="Times New Roman" w:hAnsi="Times New Roman"/>
          <w:sz w:val="28"/>
          <w:szCs w:val="28"/>
        </w:rPr>
        <w:t xml:space="preserve">Жиркомбинат - </w:t>
      </w:r>
      <w:r w:rsidR="00D31A8D">
        <w:rPr>
          <w:rFonts w:ascii="Times New Roman" w:hAnsi="Times New Roman"/>
          <w:sz w:val="28"/>
          <w:szCs w:val="28"/>
        </w:rPr>
        <w:t xml:space="preserve">по 1 пожару. </w:t>
      </w:r>
    </w:p>
    <w:p w:rsidR="00D31A8D" w:rsidRDefault="00D31A8D" w:rsidP="00301EB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Причины возникновения пожаров:</w:t>
      </w:r>
    </w:p>
    <w:p w:rsidR="00D31A8D" w:rsidRDefault="00D31A8D" w:rsidP="00301EB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поджоги – 10 случаев или 18,5% от общего числа пожаров;</w:t>
      </w:r>
    </w:p>
    <w:p w:rsidR="00D31A8D" w:rsidRDefault="00D31A8D" w:rsidP="00301EB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электротехническая причина – 4 случая или 7,4%;</w:t>
      </w:r>
    </w:p>
    <w:p w:rsidR="00D31A8D" w:rsidRDefault="00D31A8D" w:rsidP="00301EB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нарушение правил устройства и эксплуатация печей – 4 случая или 7,4%;</w:t>
      </w:r>
    </w:p>
    <w:p w:rsidR="00D31A8D" w:rsidRDefault="00D31A8D" w:rsidP="00301EB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неосторожное обращение с огнем, в т.ч. курение – 2 случая или 3,8%.</w:t>
      </w:r>
    </w:p>
    <w:p w:rsidR="00D31A8D" w:rsidRDefault="00D31A8D" w:rsidP="00301EB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Анализируя пожары, происшедшие в жилом секторе за 10 месяцев 2017 года следует отметить, что наибольшее их количество произошло от поджогов.</w:t>
      </w:r>
    </w:p>
    <w:p w:rsidR="006A7605" w:rsidRPr="006A7605" w:rsidRDefault="006A7605" w:rsidP="00301EB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7605">
        <w:rPr>
          <w:rFonts w:ascii="Times New Roman" w:hAnsi="Times New Roman"/>
          <w:sz w:val="28"/>
          <w:szCs w:val="28"/>
        </w:rPr>
        <w:t>Согласно  Решения собрания депутатов города Троицка  Челябинской области от 26.11. 2015 года  № 150 «Об утверждении Положения об организации обеспечения первичных мер пожарной безопасности»;</w:t>
      </w:r>
    </w:p>
    <w:p w:rsidR="006A7605" w:rsidRPr="006A7605" w:rsidRDefault="00301EB0" w:rsidP="00301EB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Постановления </w:t>
      </w:r>
      <w:r w:rsidR="006A7605" w:rsidRPr="006A7605">
        <w:rPr>
          <w:rFonts w:ascii="Times New Roman" w:hAnsi="Times New Roman"/>
          <w:sz w:val="28"/>
          <w:szCs w:val="28"/>
        </w:rPr>
        <w:t>администрации города Троицка от 25 .05.2006 года № 316     «О введении должностей инструкторов пожарной профилактики для проведения обучения населения мерам пожарной безопасности»;</w:t>
      </w:r>
    </w:p>
    <w:p w:rsidR="006A7605" w:rsidRPr="006A7605" w:rsidRDefault="006A7605" w:rsidP="00301EB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7605">
        <w:rPr>
          <w:rFonts w:ascii="Times New Roman" w:hAnsi="Times New Roman"/>
          <w:sz w:val="28"/>
          <w:szCs w:val="28"/>
        </w:rPr>
        <w:t>Решения собрания депутатов от 24.06.2009 года «О</w:t>
      </w:r>
      <w:r w:rsidR="00301EB0">
        <w:rPr>
          <w:rFonts w:ascii="Times New Roman" w:hAnsi="Times New Roman"/>
          <w:sz w:val="28"/>
          <w:szCs w:val="28"/>
        </w:rPr>
        <w:t xml:space="preserve"> внесении изменений в Положение</w:t>
      </w:r>
      <w:r w:rsidRPr="006A7605">
        <w:rPr>
          <w:rFonts w:ascii="Times New Roman" w:hAnsi="Times New Roman"/>
          <w:sz w:val="28"/>
          <w:szCs w:val="28"/>
        </w:rPr>
        <w:t xml:space="preserve"> об организации обеспечения первичных мер пожарной безопасности в городе Троицке»;</w:t>
      </w:r>
    </w:p>
    <w:p w:rsidR="00025393" w:rsidRDefault="006A7605" w:rsidP="00301EB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7605">
        <w:rPr>
          <w:rFonts w:ascii="Times New Roman" w:hAnsi="Times New Roman"/>
          <w:sz w:val="28"/>
          <w:szCs w:val="28"/>
        </w:rPr>
        <w:t>Постановления администрации горо</w:t>
      </w:r>
      <w:r w:rsidR="00301EB0">
        <w:rPr>
          <w:rFonts w:ascii="Times New Roman" w:hAnsi="Times New Roman"/>
          <w:sz w:val="28"/>
          <w:szCs w:val="28"/>
        </w:rPr>
        <w:t xml:space="preserve">да Троицка от 16.06.2009 года                   № 1123 «Об организации обучения </w:t>
      </w:r>
      <w:r w:rsidRPr="006A7605">
        <w:rPr>
          <w:rFonts w:ascii="Times New Roman" w:hAnsi="Times New Roman"/>
          <w:sz w:val="28"/>
          <w:szCs w:val="28"/>
        </w:rPr>
        <w:t xml:space="preserve">населения города мерам пожарной безопасности и пропаганде в области пожарной безопасности» и должностных </w:t>
      </w:r>
      <w:r w:rsidRPr="00025393">
        <w:rPr>
          <w:rFonts w:ascii="Times New Roman" w:hAnsi="Times New Roman"/>
          <w:sz w:val="28"/>
          <w:szCs w:val="28"/>
        </w:rPr>
        <w:t>инструкций  по обучению населения мерам пожарной безопасности</w:t>
      </w:r>
      <w:r w:rsidR="00025393" w:rsidRPr="00025393">
        <w:rPr>
          <w:rFonts w:ascii="Times New Roman" w:hAnsi="Times New Roman"/>
          <w:sz w:val="28"/>
          <w:szCs w:val="28"/>
        </w:rPr>
        <w:t xml:space="preserve"> и</w:t>
      </w:r>
      <w:r w:rsidRPr="00025393">
        <w:rPr>
          <w:rFonts w:ascii="Times New Roman" w:hAnsi="Times New Roman"/>
          <w:sz w:val="28"/>
          <w:szCs w:val="28"/>
        </w:rPr>
        <w:t>нструкторами  пожарной профилактики МКУ «Гражданская защита города Троицка»  в 2017 году проведена следующая работа</w:t>
      </w:r>
      <w:r w:rsidR="00025393">
        <w:rPr>
          <w:rFonts w:ascii="Times New Roman" w:hAnsi="Times New Roman"/>
          <w:sz w:val="28"/>
          <w:szCs w:val="28"/>
        </w:rPr>
        <w:t>.</w:t>
      </w:r>
    </w:p>
    <w:p w:rsidR="006A7605" w:rsidRPr="006A7605" w:rsidRDefault="00025393" w:rsidP="00301EB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301EB0">
        <w:rPr>
          <w:rFonts w:ascii="Times New Roman" w:hAnsi="Times New Roman"/>
          <w:sz w:val="28"/>
          <w:szCs w:val="28"/>
        </w:rPr>
        <w:t xml:space="preserve"> </w:t>
      </w:r>
      <w:r w:rsidR="006A7605" w:rsidRPr="006A7605">
        <w:rPr>
          <w:rFonts w:ascii="Times New Roman" w:hAnsi="Times New Roman"/>
          <w:sz w:val="28"/>
          <w:szCs w:val="28"/>
        </w:rPr>
        <w:t xml:space="preserve">2017 </w:t>
      </w:r>
      <w:r w:rsidR="00301EB0">
        <w:rPr>
          <w:rFonts w:ascii="Times New Roman" w:hAnsi="Times New Roman"/>
          <w:sz w:val="28"/>
          <w:szCs w:val="28"/>
        </w:rPr>
        <w:t>году с 09 января по 01 ноября</w:t>
      </w:r>
      <w:r w:rsidR="006A7605" w:rsidRPr="006A7605">
        <w:rPr>
          <w:rFonts w:ascii="Times New Roman" w:hAnsi="Times New Roman"/>
          <w:sz w:val="28"/>
          <w:szCs w:val="28"/>
        </w:rPr>
        <w:t xml:space="preserve"> вкл</w:t>
      </w:r>
      <w:r>
        <w:rPr>
          <w:rFonts w:ascii="Times New Roman" w:hAnsi="Times New Roman"/>
          <w:sz w:val="28"/>
          <w:szCs w:val="28"/>
        </w:rPr>
        <w:t>ючительно обучено 16767 человек</w:t>
      </w:r>
    </w:p>
    <w:p w:rsidR="006A7605" w:rsidRPr="006A7605" w:rsidRDefault="00301EB0" w:rsidP="00301EB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Из них </w:t>
      </w:r>
      <w:r w:rsidR="006A7605" w:rsidRPr="006A7605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бучено в благоустроенном жилье 4964 человека, в частном секторе 11803</w:t>
      </w:r>
      <w:r w:rsidR="006A7605" w:rsidRPr="006A7605">
        <w:rPr>
          <w:rFonts w:ascii="Times New Roman" w:hAnsi="Times New Roman"/>
          <w:sz w:val="28"/>
          <w:szCs w:val="28"/>
        </w:rPr>
        <w:t xml:space="preserve"> человек; </w:t>
      </w:r>
    </w:p>
    <w:p w:rsidR="006A7605" w:rsidRPr="006A7605" w:rsidRDefault="00301EB0" w:rsidP="00301EB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A7605" w:rsidRPr="006A7605">
        <w:rPr>
          <w:rFonts w:ascii="Times New Roman" w:hAnsi="Times New Roman"/>
          <w:sz w:val="28"/>
          <w:szCs w:val="28"/>
        </w:rPr>
        <w:t>Проведено 16 тренировок по эвакуации в школах,</w:t>
      </w:r>
      <w:r w:rsidR="006A7605" w:rsidRPr="006A7605">
        <w:rPr>
          <w:rFonts w:ascii="Times New Roman" w:hAnsi="Times New Roman"/>
          <w:i/>
          <w:sz w:val="28"/>
          <w:szCs w:val="28"/>
        </w:rPr>
        <w:t xml:space="preserve"> </w:t>
      </w:r>
      <w:r w:rsidR="006A7605" w:rsidRPr="006A7605">
        <w:rPr>
          <w:rFonts w:ascii="Times New Roman" w:hAnsi="Times New Roman"/>
          <w:sz w:val="28"/>
          <w:szCs w:val="28"/>
        </w:rPr>
        <w:t>задействовано 5466 учащихся,</w:t>
      </w:r>
      <w:r w:rsidR="00025393">
        <w:rPr>
          <w:rFonts w:ascii="Times New Roman" w:hAnsi="Times New Roman"/>
          <w:sz w:val="28"/>
          <w:szCs w:val="28"/>
        </w:rPr>
        <w:t xml:space="preserve"> </w:t>
      </w:r>
      <w:r w:rsidR="006A7605" w:rsidRPr="006A7605">
        <w:rPr>
          <w:rFonts w:ascii="Times New Roman" w:hAnsi="Times New Roman"/>
          <w:sz w:val="28"/>
          <w:szCs w:val="28"/>
        </w:rPr>
        <w:t>520</w:t>
      </w:r>
      <w:r>
        <w:rPr>
          <w:rFonts w:ascii="Times New Roman" w:hAnsi="Times New Roman"/>
          <w:sz w:val="28"/>
          <w:szCs w:val="28"/>
        </w:rPr>
        <w:t xml:space="preserve"> </w:t>
      </w:r>
      <w:r w:rsidR="006A7605" w:rsidRPr="006A7605">
        <w:rPr>
          <w:rFonts w:ascii="Times New Roman" w:hAnsi="Times New Roman"/>
          <w:sz w:val="28"/>
          <w:szCs w:val="28"/>
        </w:rPr>
        <w:t>человека персонала;</w:t>
      </w:r>
    </w:p>
    <w:p w:rsidR="006A7605" w:rsidRPr="006A7605" w:rsidRDefault="00301EB0" w:rsidP="00301EB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Проведено 3 тренировки МАУ «Золотая Сопка» </w:t>
      </w:r>
      <w:r w:rsidR="006A7605" w:rsidRPr="006A7605">
        <w:rPr>
          <w:rFonts w:ascii="Times New Roman" w:hAnsi="Times New Roman"/>
          <w:sz w:val="28"/>
          <w:szCs w:val="28"/>
        </w:rPr>
        <w:t>с участием – 620 детей,</w:t>
      </w:r>
      <w:r w:rsidR="00025393">
        <w:rPr>
          <w:rFonts w:ascii="Times New Roman" w:hAnsi="Times New Roman"/>
          <w:sz w:val="28"/>
          <w:szCs w:val="28"/>
        </w:rPr>
        <w:t xml:space="preserve"> </w:t>
      </w:r>
      <w:r w:rsidR="006A7605" w:rsidRPr="006A7605">
        <w:rPr>
          <w:rFonts w:ascii="Times New Roman" w:hAnsi="Times New Roman"/>
          <w:sz w:val="28"/>
          <w:szCs w:val="28"/>
        </w:rPr>
        <w:t xml:space="preserve">персонала – 180 человек; </w:t>
      </w:r>
    </w:p>
    <w:p w:rsidR="006A7605" w:rsidRPr="006A7605" w:rsidRDefault="00301EB0" w:rsidP="00301EB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Пройдено 123 благоустроенных домов 2195 квартиры, частного сектора</w:t>
      </w:r>
      <w:r w:rsidR="006A7605" w:rsidRPr="006A7605">
        <w:rPr>
          <w:rFonts w:ascii="Times New Roman" w:hAnsi="Times New Roman"/>
          <w:sz w:val="28"/>
          <w:szCs w:val="28"/>
        </w:rPr>
        <w:t xml:space="preserve"> 4768</w:t>
      </w:r>
      <w:r w:rsidR="00F813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домов, выдано 6963 </w:t>
      </w:r>
      <w:r w:rsidR="006A7605" w:rsidRPr="006A7605">
        <w:rPr>
          <w:rFonts w:ascii="Times New Roman" w:hAnsi="Times New Roman"/>
          <w:sz w:val="28"/>
          <w:szCs w:val="28"/>
        </w:rPr>
        <w:t>памятки;</w:t>
      </w:r>
    </w:p>
    <w:p w:rsidR="00AF6848" w:rsidRDefault="006A7605" w:rsidP="00301EB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7605">
        <w:rPr>
          <w:rFonts w:ascii="Times New Roman" w:hAnsi="Times New Roman"/>
          <w:sz w:val="28"/>
          <w:szCs w:val="28"/>
        </w:rPr>
        <w:t>-</w:t>
      </w:r>
      <w:r w:rsidRPr="006A7605">
        <w:rPr>
          <w:rFonts w:ascii="Times New Roman" w:hAnsi="Times New Roman"/>
          <w:i/>
          <w:sz w:val="28"/>
          <w:szCs w:val="28"/>
        </w:rPr>
        <w:t xml:space="preserve"> </w:t>
      </w:r>
      <w:r w:rsidR="00301EB0">
        <w:rPr>
          <w:rFonts w:ascii="Times New Roman" w:hAnsi="Times New Roman"/>
          <w:sz w:val="28"/>
          <w:szCs w:val="28"/>
        </w:rPr>
        <w:t xml:space="preserve">Совместно с Управлением Социальной защиты населения города Троицка проведено 10 рейдов по неблагополучным семьям состоящих на </w:t>
      </w:r>
      <w:r w:rsidRPr="006A7605">
        <w:rPr>
          <w:rFonts w:ascii="Times New Roman" w:hAnsi="Times New Roman"/>
          <w:sz w:val="28"/>
          <w:szCs w:val="28"/>
        </w:rPr>
        <w:t>учёте,</w:t>
      </w:r>
      <w:r w:rsidR="00F8134E">
        <w:rPr>
          <w:rFonts w:ascii="Times New Roman" w:hAnsi="Times New Roman"/>
          <w:sz w:val="28"/>
          <w:szCs w:val="28"/>
        </w:rPr>
        <w:t xml:space="preserve"> п</w:t>
      </w:r>
      <w:r w:rsidR="00301EB0">
        <w:rPr>
          <w:rFonts w:ascii="Times New Roman" w:hAnsi="Times New Roman"/>
          <w:sz w:val="28"/>
          <w:szCs w:val="28"/>
        </w:rPr>
        <w:t>роведены беседы о соблюдении мер пожарной безопасности в 61 семье,</w:t>
      </w:r>
      <w:r w:rsidRPr="006A7605">
        <w:rPr>
          <w:rFonts w:ascii="Times New Roman" w:hAnsi="Times New Roman"/>
          <w:sz w:val="28"/>
          <w:szCs w:val="28"/>
        </w:rPr>
        <w:t xml:space="preserve"> в</w:t>
      </w:r>
      <w:r w:rsidR="00F8134E">
        <w:rPr>
          <w:rFonts w:ascii="Times New Roman" w:hAnsi="Times New Roman"/>
          <w:sz w:val="28"/>
          <w:szCs w:val="28"/>
        </w:rPr>
        <w:t xml:space="preserve"> к</w:t>
      </w:r>
      <w:r w:rsidR="00301EB0">
        <w:rPr>
          <w:rFonts w:ascii="Times New Roman" w:hAnsi="Times New Roman"/>
          <w:sz w:val="28"/>
          <w:szCs w:val="28"/>
        </w:rPr>
        <w:t xml:space="preserve">оличестве </w:t>
      </w:r>
      <w:r w:rsidRPr="006A7605">
        <w:rPr>
          <w:rFonts w:ascii="Times New Roman" w:hAnsi="Times New Roman"/>
          <w:sz w:val="28"/>
          <w:szCs w:val="28"/>
        </w:rPr>
        <w:t>(член</w:t>
      </w:r>
      <w:r w:rsidR="00301EB0">
        <w:rPr>
          <w:rFonts w:ascii="Times New Roman" w:hAnsi="Times New Roman"/>
          <w:sz w:val="28"/>
          <w:szCs w:val="28"/>
        </w:rPr>
        <w:t xml:space="preserve">ов семей) – 262 человека, проверена исправность </w:t>
      </w:r>
      <w:r w:rsidRPr="006A7605">
        <w:rPr>
          <w:rFonts w:ascii="Times New Roman" w:hAnsi="Times New Roman"/>
          <w:sz w:val="28"/>
          <w:szCs w:val="28"/>
        </w:rPr>
        <w:t xml:space="preserve">работы </w:t>
      </w:r>
      <w:r w:rsidR="00F8134E">
        <w:rPr>
          <w:rFonts w:ascii="Times New Roman" w:hAnsi="Times New Roman"/>
          <w:sz w:val="28"/>
          <w:szCs w:val="28"/>
        </w:rPr>
        <w:t>с</w:t>
      </w:r>
      <w:r w:rsidR="00301EB0">
        <w:rPr>
          <w:rFonts w:ascii="Times New Roman" w:hAnsi="Times New Roman"/>
          <w:sz w:val="28"/>
          <w:szCs w:val="28"/>
        </w:rPr>
        <w:t xml:space="preserve">истемы печного отопления и состояния электрохозяйства </w:t>
      </w:r>
      <w:r w:rsidRPr="006A7605">
        <w:rPr>
          <w:rFonts w:ascii="Times New Roman" w:hAnsi="Times New Roman"/>
          <w:sz w:val="28"/>
          <w:szCs w:val="28"/>
        </w:rPr>
        <w:t>и выданы памятки.</w:t>
      </w:r>
    </w:p>
    <w:p w:rsidR="004E4CCA" w:rsidRPr="004E4CCA" w:rsidRDefault="00AC49CD" w:rsidP="00301EB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Кроме того,</w:t>
      </w:r>
      <w:r w:rsidR="00902F20" w:rsidRPr="00902F20">
        <w:rPr>
          <w:rFonts w:ascii="Times New Roman" w:eastAsia="Times New Roman" w:hAnsi="Times New Roman" w:cs="Times New Roman"/>
          <w:sz w:val="28"/>
          <w:szCs w:val="28"/>
        </w:rPr>
        <w:t xml:space="preserve"> в 2017 году в целях недопущения пожароопасной ситуации в лесной зоне города Троицка по договору № 28 от 17.04.2017 года проведены работы по устройству заградительных полос в лесной зоне, а именно произведена плантажная вспашка на глубину 40-45 см 21 гектара почв вокруг </w:t>
      </w:r>
      <w:r w:rsidR="00902F20">
        <w:rPr>
          <w:rFonts w:ascii="Times New Roman" w:hAnsi="Times New Roman"/>
          <w:sz w:val="28"/>
          <w:szCs w:val="28"/>
        </w:rPr>
        <w:t>4</w:t>
      </w:r>
      <w:r w:rsidR="00902F20" w:rsidRPr="00902F20">
        <w:rPr>
          <w:rFonts w:ascii="Times New Roman" w:eastAsia="Times New Roman" w:hAnsi="Times New Roman" w:cs="Times New Roman"/>
          <w:sz w:val="28"/>
          <w:szCs w:val="28"/>
        </w:rPr>
        <w:t xml:space="preserve"> лесополос города Троицка на общую сумму 99 990 рублей. Работы выполнены </w:t>
      </w:r>
      <w:r w:rsidR="00902F20" w:rsidRPr="00902F20">
        <w:rPr>
          <w:rFonts w:ascii="Times New Roman" w:eastAsia="Times New Roman" w:hAnsi="Times New Roman" w:cs="Times New Roman"/>
          <w:sz w:val="28"/>
          <w:szCs w:val="28"/>
        </w:rPr>
        <w:lastRenderedPageBreak/>
        <w:t>в полном объеме, что подтверждается актом о приемке выполненных работ от 22.09.2017 года</w:t>
      </w:r>
      <w:r w:rsidR="00902F2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8790A" w:rsidRDefault="0078790A" w:rsidP="003D5CF0">
      <w:pPr>
        <w:tabs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8790A" w:rsidRPr="00E747F8" w:rsidRDefault="0078790A" w:rsidP="003D5CF0">
      <w:pPr>
        <w:tabs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8790A" w:rsidRDefault="0078790A" w:rsidP="0078790A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F67B4" w:rsidRDefault="0078790A" w:rsidP="00F40E3A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47F8">
        <w:rPr>
          <w:rFonts w:ascii="Times New Roman" w:hAnsi="Times New Roman"/>
          <w:sz w:val="28"/>
          <w:szCs w:val="28"/>
        </w:rPr>
        <w:t>Начальник Управления</w:t>
      </w:r>
      <w:r w:rsidR="004F67B4">
        <w:rPr>
          <w:rFonts w:ascii="Times New Roman" w:hAnsi="Times New Roman"/>
          <w:sz w:val="28"/>
          <w:szCs w:val="28"/>
        </w:rPr>
        <w:t xml:space="preserve"> жилищно-</w:t>
      </w:r>
    </w:p>
    <w:p w:rsidR="004F67B4" w:rsidRDefault="004F67B4" w:rsidP="00F40E3A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коммунального хозяйства</w:t>
      </w:r>
      <w:r w:rsidRPr="00986EDB">
        <w:rPr>
          <w:rFonts w:ascii="Times New Roman" w:hAnsi="Times New Roman"/>
          <w:sz w:val="28"/>
          <w:szCs w:val="28"/>
        </w:rPr>
        <w:t xml:space="preserve">, экологии, </w:t>
      </w:r>
    </w:p>
    <w:p w:rsidR="004F67B4" w:rsidRDefault="004F67B4" w:rsidP="00F40E3A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6EDB">
        <w:rPr>
          <w:rFonts w:ascii="Times New Roman" w:hAnsi="Times New Roman"/>
          <w:sz w:val="28"/>
          <w:szCs w:val="28"/>
        </w:rPr>
        <w:t xml:space="preserve">благоустройства, транспорта и связи </w:t>
      </w:r>
    </w:p>
    <w:p w:rsidR="0078790A" w:rsidRPr="00E747F8" w:rsidRDefault="004F67B4" w:rsidP="00F40E3A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6EDB">
        <w:rPr>
          <w:rFonts w:ascii="Times New Roman" w:hAnsi="Times New Roman"/>
          <w:sz w:val="28"/>
          <w:szCs w:val="28"/>
        </w:rPr>
        <w:t>администрации города Троицка</w:t>
      </w:r>
      <w:r w:rsidR="0078790A" w:rsidRPr="00E747F8">
        <w:rPr>
          <w:rFonts w:ascii="Times New Roman" w:hAnsi="Times New Roman"/>
          <w:sz w:val="28"/>
          <w:szCs w:val="28"/>
        </w:rPr>
        <w:t xml:space="preserve"> </w:t>
      </w:r>
      <w:r w:rsidR="00F40E3A"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F40E3A">
        <w:rPr>
          <w:rFonts w:ascii="Times New Roman" w:hAnsi="Times New Roman"/>
          <w:sz w:val="28"/>
          <w:szCs w:val="28"/>
        </w:rPr>
        <w:t xml:space="preserve"> А.В. Могильников</w:t>
      </w:r>
    </w:p>
    <w:sectPr w:rsidR="0078790A" w:rsidRPr="00E747F8" w:rsidSect="00EE563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7605" w:rsidRDefault="006A7605" w:rsidP="006E6FD1">
      <w:pPr>
        <w:spacing w:after="0" w:line="240" w:lineRule="auto"/>
      </w:pPr>
      <w:r>
        <w:separator/>
      </w:r>
    </w:p>
  </w:endnote>
  <w:endnote w:type="continuationSeparator" w:id="0">
    <w:p w:rsidR="006A7605" w:rsidRDefault="006A7605" w:rsidP="006E6F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7605" w:rsidRDefault="006A7605" w:rsidP="006E6FD1">
      <w:pPr>
        <w:spacing w:after="0" w:line="240" w:lineRule="auto"/>
      </w:pPr>
      <w:r>
        <w:separator/>
      </w:r>
    </w:p>
  </w:footnote>
  <w:footnote w:type="continuationSeparator" w:id="0">
    <w:p w:rsidR="006A7605" w:rsidRDefault="006A7605" w:rsidP="006E6F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B61A6"/>
    <w:multiLevelType w:val="hybridMultilevel"/>
    <w:tmpl w:val="8B581D04"/>
    <w:lvl w:ilvl="0" w:tplc="E7F68C7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E7764AA"/>
    <w:multiLevelType w:val="hybridMultilevel"/>
    <w:tmpl w:val="F1C00FA6"/>
    <w:lvl w:ilvl="0" w:tplc="FDDC68EE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67057ED"/>
    <w:multiLevelType w:val="hybridMultilevel"/>
    <w:tmpl w:val="CBC00364"/>
    <w:lvl w:ilvl="0" w:tplc="24622D8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9D0423A"/>
    <w:multiLevelType w:val="hybridMultilevel"/>
    <w:tmpl w:val="260AA066"/>
    <w:lvl w:ilvl="0" w:tplc="6DC6A48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40E48C3"/>
    <w:multiLevelType w:val="hybridMultilevel"/>
    <w:tmpl w:val="050E5CB2"/>
    <w:lvl w:ilvl="0" w:tplc="2A5EB24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FD03DF0"/>
    <w:multiLevelType w:val="hybridMultilevel"/>
    <w:tmpl w:val="6516736E"/>
    <w:lvl w:ilvl="0" w:tplc="48622484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70F5C"/>
    <w:rsid w:val="00001C56"/>
    <w:rsid w:val="000039C0"/>
    <w:rsid w:val="00015A37"/>
    <w:rsid w:val="00016EA7"/>
    <w:rsid w:val="00021E37"/>
    <w:rsid w:val="00024FEA"/>
    <w:rsid w:val="00025393"/>
    <w:rsid w:val="00040248"/>
    <w:rsid w:val="00080D2F"/>
    <w:rsid w:val="000B4DEF"/>
    <w:rsid w:val="000B64E6"/>
    <w:rsid w:val="000F035F"/>
    <w:rsid w:val="000F5085"/>
    <w:rsid w:val="00102FD9"/>
    <w:rsid w:val="00105F13"/>
    <w:rsid w:val="00117C11"/>
    <w:rsid w:val="001239C7"/>
    <w:rsid w:val="00125A3F"/>
    <w:rsid w:val="00134AAB"/>
    <w:rsid w:val="00143CD8"/>
    <w:rsid w:val="00147084"/>
    <w:rsid w:val="00162769"/>
    <w:rsid w:val="00164069"/>
    <w:rsid w:val="00164D70"/>
    <w:rsid w:val="001818E8"/>
    <w:rsid w:val="001E1D92"/>
    <w:rsid w:val="001F11D6"/>
    <w:rsid w:val="001F3983"/>
    <w:rsid w:val="001F7D52"/>
    <w:rsid w:val="00202BC7"/>
    <w:rsid w:val="00205040"/>
    <w:rsid w:val="00210186"/>
    <w:rsid w:val="00211B93"/>
    <w:rsid w:val="002409E1"/>
    <w:rsid w:val="00251E5B"/>
    <w:rsid w:val="00251F3B"/>
    <w:rsid w:val="0025260A"/>
    <w:rsid w:val="00253839"/>
    <w:rsid w:val="00256CC9"/>
    <w:rsid w:val="0026509D"/>
    <w:rsid w:val="002740FA"/>
    <w:rsid w:val="00282D2A"/>
    <w:rsid w:val="00284493"/>
    <w:rsid w:val="00286076"/>
    <w:rsid w:val="002912CB"/>
    <w:rsid w:val="00292EB2"/>
    <w:rsid w:val="002952E7"/>
    <w:rsid w:val="002960CF"/>
    <w:rsid w:val="002C7DBA"/>
    <w:rsid w:val="002D00D1"/>
    <w:rsid w:val="002D52EC"/>
    <w:rsid w:val="002E1D79"/>
    <w:rsid w:val="002F27FD"/>
    <w:rsid w:val="002F3EAA"/>
    <w:rsid w:val="00301EB0"/>
    <w:rsid w:val="00312EAF"/>
    <w:rsid w:val="00321F1F"/>
    <w:rsid w:val="00332335"/>
    <w:rsid w:val="00336318"/>
    <w:rsid w:val="00337759"/>
    <w:rsid w:val="00340FB0"/>
    <w:rsid w:val="003528E8"/>
    <w:rsid w:val="00360CE5"/>
    <w:rsid w:val="00371F87"/>
    <w:rsid w:val="00374304"/>
    <w:rsid w:val="00374951"/>
    <w:rsid w:val="00374A3D"/>
    <w:rsid w:val="0038294C"/>
    <w:rsid w:val="00383B1B"/>
    <w:rsid w:val="00396D27"/>
    <w:rsid w:val="003A032A"/>
    <w:rsid w:val="003A0763"/>
    <w:rsid w:val="003A0900"/>
    <w:rsid w:val="003D5CF0"/>
    <w:rsid w:val="003D5EAE"/>
    <w:rsid w:val="003F4454"/>
    <w:rsid w:val="003F7FDF"/>
    <w:rsid w:val="0040184A"/>
    <w:rsid w:val="0040541E"/>
    <w:rsid w:val="00413FC3"/>
    <w:rsid w:val="00415EB6"/>
    <w:rsid w:val="00430B37"/>
    <w:rsid w:val="00431E99"/>
    <w:rsid w:val="00433A66"/>
    <w:rsid w:val="00435CF7"/>
    <w:rsid w:val="0045447C"/>
    <w:rsid w:val="00462043"/>
    <w:rsid w:val="00474A44"/>
    <w:rsid w:val="00477ACE"/>
    <w:rsid w:val="00494A95"/>
    <w:rsid w:val="004A282F"/>
    <w:rsid w:val="004A7EFE"/>
    <w:rsid w:val="004A7F60"/>
    <w:rsid w:val="004C59D4"/>
    <w:rsid w:val="004D2ABB"/>
    <w:rsid w:val="004E18DB"/>
    <w:rsid w:val="004E2006"/>
    <w:rsid w:val="004E4CCA"/>
    <w:rsid w:val="004E6C10"/>
    <w:rsid w:val="004F67B4"/>
    <w:rsid w:val="005021F2"/>
    <w:rsid w:val="0052067C"/>
    <w:rsid w:val="0052152E"/>
    <w:rsid w:val="00534AE1"/>
    <w:rsid w:val="00560329"/>
    <w:rsid w:val="005615FF"/>
    <w:rsid w:val="005701B5"/>
    <w:rsid w:val="00573956"/>
    <w:rsid w:val="0057545E"/>
    <w:rsid w:val="00577FE4"/>
    <w:rsid w:val="00583506"/>
    <w:rsid w:val="00585649"/>
    <w:rsid w:val="005A3953"/>
    <w:rsid w:val="005B4673"/>
    <w:rsid w:val="005B52C4"/>
    <w:rsid w:val="005B72AF"/>
    <w:rsid w:val="005B7FD3"/>
    <w:rsid w:val="005C4B0F"/>
    <w:rsid w:val="005D5A8B"/>
    <w:rsid w:val="005F45FA"/>
    <w:rsid w:val="00602204"/>
    <w:rsid w:val="006206E6"/>
    <w:rsid w:val="00621319"/>
    <w:rsid w:val="00623098"/>
    <w:rsid w:val="0062326A"/>
    <w:rsid w:val="00630B17"/>
    <w:rsid w:val="00632EA1"/>
    <w:rsid w:val="00635F73"/>
    <w:rsid w:val="00641548"/>
    <w:rsid w:val="006435FD"/>
    <w:rsid w:val="00652E07"/>
    <w:rsid w:val="006535FA"/>
    <w:rsid w:val="00654652"/>
    <w:rsid w:val="006560DC"/>
    <w:rsid w:val="00656859"/>
    <w:rsid w:val="006577D2"/>
    <w:rsid w:val="0065792E"/>
    <w:rsid w:val="006778A1"/>
    <w:rsid w:val="006814C2"/>
    <w:rsid w:val="00682B11"/>
    <w:rsid w:val="00682C80"/>
    <w:rsid w:val="00683193"/>
    <w:rsid w:val="0068554C"/>
    <w:rsid w:val="006929E7"/>
    <w:rsid w:val="00695454"/>
    <w:rsid w:val="006A7605"/>
    <w:rsid w:val="006B0D2C"/>
    <w:rsid w:val="006C0933"/>
    <w:rsid w:val="006C1F5D"/>
    <w:rsid w:val="006C2415"/>
    <w:rsid w:val="006C3721"/>
    <w:rsid w:val="006E2829"/>
    <w:rsid w:val="006E6FD1"/>
    <w:rsid w:val="00707BFB"/>
    <w:rsid w:val="00714F23"/>
    <w:rsid w:val="00721445"/>
    <w:rsid w:val="00731B9D"/>
    <w:rsid w:val="00733F87"/>
    <w:rsid w:val="0074678D"/>
    <w:rsid w:val="00756F43"/>
    <w:rsid w:val="00774A02"/>
    <w:rsid w:val="00784416"/>
    <w:rsid w:val="007862CE"/>
    <w:rsid w:val="0078790A"/>
    <w:rsid w:val="0079168B"/>
    <w:rsid w:val="00791784"/>
    <w:rsid w:val="007A02F7"/>
    <w:rsid w:val="007A331C"/>
    <w:rsid w:val="007A3FC5"/>
    <w:rsid w:val="007B1C4C"/>
    <w:rsid w:val="007D3F30"/>
    <w:rsid w:val="007D63AB"/>
    <w:rsid w:val="007F5F27"/>
    <w:rsid w:val="007F6C7D"/>
    <w:rsid w:val="00806CD1"/>
    <w:rsid w:val="00831EB2"/>
    <w:rsid w:val="00832BC4"/>
    <w:rsid w:val="0083390D"/>
    <w:rsid w:val="00843375"/>
    <w:rsid w:val="00852195"/>
    <w:rsid w:val="00857E07"/>
    <w:rsid w:val="0087370E"/>
    <w:rsid w:val="008765BD"/>
    <w:rsid w:val="00881FC2"/>
    <w:rsid w:val="00885C5A"/>
    <w:rsid w:val="00893BEE"/>
    <w:rsid w:val="008C2B29"/>
    <w:rsid w:val="008C39A1"/>
    <w:rsid w:val="008C4D8A"/>
    <w:rsid w:val="008C634A"/>
    <w:rsid w:val="008D4D62"/>
    <w:rsid w:val="008D54F9"/>
    <w:rsid w:val="00902F20"/>
    <w:rsid w:val="009102D5"/>
    <w:rsid w:val="0091689C"/>
    <w:rsid w:val="009258C8"/>
    <w:rsid w:val="00926F8A"/>
    <w:rsid w:val="009305DF"/>
    <w:rsid w:val="00931A90"/>
    <w:rsid w:val="009450A6"/>
    <w:rsid w:val="00945AA0"/>
    <w:rsid w:val="009514CF"/>
    <w:rsid w:val="009610A2"/>
    <w:rsid w:val="009640A7"/>
    <w:rsid w:val="00981597"/>
    <w:rsid w:val="00983375"/>
    <w:rsid w:val="00986EDB"/>
    <w:rsid w:val="0099471E"/>
    <w:rsid w:val="00996DB5"/>
    <w:rsid w:val="009A43F6"/>
    <w:rsid w:val="009A5F7C"/>
    <w:rsid w:val="009B27E9"/>
    <w:rsid w:val="009B7B35"/>
    <w:rsid w:val="009C4B2A"/>
    <w:rsid w:val="009C5EDA"/>
    <w:rsid w:val="009D248B"/>
    <w:rsid w:val="009D2F6D"/>
    <w:rsid w:val="009D64D1"/>
    <w:rsid w:val="009E79C4"/>
    <w:rsid w:val="009F231A"/>
    <w:rsid w:val="009F71CF"/>
    <w:rsid w:val="00A02F0A"/>
    <w:rsid w:val="00A13351"/>
    <w:rsid w:val="00A26E21"/>
    <w:rsid w:val="00A3239F"/>
    <w:rsid w:val="00A36DF5"/>
    <w:rsid w:val="00A4315C"/>
    <w:rsid w:val="00A46476"/>
    <w:rsid w:val="00A65293"/>
    <w:rsid w:val="00A66D82"/>
    <w:rsid w:val="00A66F47"/>
    <w:rsid w:val="00A719E8"/>
    <w:rsid w:val="00A726F2"/>
    <w:rsid w:val="00A86210"/>
    <w:rsid w:val="00AA09CE"/>
    <w:rsid w:val="00AA1D34"/>
    <w:rsid w:val="00AB6EC8"/>
    <w:rsid w:val="00AC1D13"/>
    <w:rsid w:val="00AC49CD"/>
    <w:rsid w:val="00AD2F8B"/>
    <w:rsid w:val="00AD75D3"/>
    <w:rsid w:val="00AE16D1"/>
    <w:rsid w:val="00AE173F"/>
    <w:rsid w:val="00AE7C0A"/>
    <w:rsid w:val="00AF6848"/>
    <w:rsid w:val="00B11A2B"/>
    <w:rsid w:val="00B152B7"/>
    <w:rsid w:val="00B42C6B"/>
    <w:rsid w:val="00B6077A"/>
    <w:rsid w:val="00B70173"/>
    <w:rsid w:val="00B768F0"/>
    <w:rsid w:val="00B825C6"/>
    <w:rsid w:val="00B844EA"/>
    <w:rsid w:val="00B90506"/>
    <w:rsid w:val="00BA04AD"/>
    <w:rsid w:val="00BA05D8"/>
    <w:rsid w:val="00BA2496"/>
    <w:rsid w:val="00BA6E10"/>
    <w:rsid w:val="00BB1EE8"/>
    <w:rsid w:val="00BB4260"/>
    <w:rsid w:val="00BB45A8"/>
    <w:rsid w:val="00BB7379"/>
    <w:rsid w:val="00BC58FF"/>
    <w:rsid w:val="00BC68E1"/>
    <w:rsid w:val="00BD63B1"/>
    <w:rsid w:val="00BE4CC0"/>
    <w:rsid w:val="00C01F90"/>
    <w:rsid w:val="00C059A4"/>
    <w:rsid w:val="00C05C94"/>
    <w:rsid w:val="00C0659E"/>
    <w:rsid w:val="00C477D4"/>
    <w:rsid w:val="00C605D3"/>
    <w:rsid w:val="00C626B7"/>
    <w:rsid w:val="00C62BAB"/>
    <w:rsid w:val="00C70029"/>
    <w:rsid w:val="00C8237B"/>
    <w:rsid w:val="00C94A9A"/>
    <w:rsid w:val="00CA6065"/>
    <w:rsid w:val="00CB0F07"/>
    <w:rsid w:val="00CB24BA"/>
    <w:rsid w:val="00CC3E04"/>
    <w:rsid w:val="00CE7751"/>
    <w:rsid w:val="00CF44D5"/>
    <w:rsid w:val="00D006C1"/>
    <w:rsid w:val="00D00B62"/>
    <w:rsid w:val="00D00F01"/>
    <w:rsid w:val="00D12DAC"/>
    <w:rsid w:val="00D21204"/>
    <w:rsid w:val="00D2122D"/>
    <w:rsid w:val="00D24312"/>
    <w:rsid w:val="00D31A8D"/>
    <w:rsid w:val="00D35DB8"/>
    <w:rsid w:val="00D45491"/>
    <w:rsid w:val="00D57F65"/>
    <w:rsid w:val="00D61299"/>
    <w:rsid w:val="00D66689"/>
    <w:rsid w:val="00D70F5C"/>
    <w:rsid w:val="00D71301"/>
    <w:rsid w:val="00D74DB7"/>
    <w:rsid w:val="00D77B1C"/>
    <w:rsid w:val="00D813E1"/>
    <w:rsid w:val="00D82AEA"/>
    <w:rsid w:val="00D84E21"/>
    <w:rsid w:val="00D936FF"/>
    <w:rsid w:val="00DA0CEE"/>
    <w:rsid w:val="00DB6F9C"/>
    <w:rsid w:val="00DC206B"/>
    <w:rsid w:val="00DD0B6A"/>
    <w:rsid w:val="00DD3F5A"/>
    <w:rsid w:val="00DD6215"/>
    <w:rsid w:val="00DD726C"/>
    <w:rsid w:val="00DE0ECD"/>
    <w:rsid w:val="00DE1906"/>
    <w:rsid w:val="00DE3DE5"/>
    <w:rsid w:val="00DE5A8D"/>
    <w:rsid w:val="00DF750D"/>
    <w:rsid w:val="00E029E5"/>
    <w:rsid w:val="00E04BF6"/>
    <w:rsid w:val="00E05A93"/>
    <w:rsid w:val="00E2307D"/>
    <w:rsid w:val="00E27DA4"/>
    <w:rsid w:val="00E43D2C"/>
    <w:rsid w:val="00E44F31"/>
    <w:rsid w:val="00E5103B"/>
    <w:rsid w:val="00E621BF"/>
    <w:rsid w:val="00E7383B"/>
    <w:rsid w:val="00E74AA6"/>
    <w:rsid w:val="00E77213"/>
    <w:rsid w:val="00E84FCB"/>
    <w:rsid w:val="00E87057"/>
    <w:rsid w:val="00E9460C"/>
    <w:rsid w:val="00E97FD6"/>
    <w:rsid w:val="00EA325E"/>
    <w:rsid w:val="00EB6A37"/>
    <w:rsid w:val="00EC6DA3"/>
    <w:rsid w:val="00ED0C91"/>
    <w:rsid w:val="00ED6D01"/>
    <w:rsid w:val="00ED6E36"/>
    <w:rsid w:val="00ED715E"/>
    <w:rsid w:val="00EE5630"/>
    <w:rsid w:val="00EF0153"/>
    <w:rsid w:val="00F00198"/>
    <w:rsid w:val="00F16A0F"/>
    <w:rsid w:val="00F2262F"/>
    <w:rsid w:val="00F3249D"/>
    <w:rsid w:val="00F3784F"/>
    <w:rsid w:val="00F40E3A"/>
    <w:rsid w:val="00F40EB4"/>
    <w:rsid w:val="00F42D5C"/>
    <w:rsid w:val="00F50552"/>
    <w:rsid w:val="00F50EA5"/>
    <w:rsid w:val="00F51922"/>
    <w:rsid w:val="00F61771"/>
    <w:rsid w:val="00F67A9E"/>
    <w:rsid w:val="00F77884"/>
    <w:rsid w:val="00F8134E"/>
    <w:rsid w:val="00F81C7B"/>
    <w:rsid w:val="00F83A7F"/>
    <w:rsid w:val="00F85D58"/>
    <w:rsid w:val="00F86235"/>
    <w:rsid w:val="00F93868"/>
    <w:rsid w:val="00FA639B"/>
    <w:rsid w:val="00FB0083"/>
    <w:rsid w:val="00FC30EA"/>
    <w:rsid w:val="00FD2F24"/>
    <w:rsid w:val="00FE01BE"/>
    <w:rsid w:val="00FE08CC"/>
    <w:rsid w:val="00FE2A75"/>
    <w:rsid w:val="00FE4347"/>
    <w:rsid w:val="00FE6C0B"/>
    <w:rsid w:val="00FF1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E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45A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EA325E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F67A9E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6E6F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E6FD1"/>
  </w:style>
  <w:style w:type="paragraph" w:styleId="a8">
    <w:name w:val="footer"/>
    <w:basedOn w:val="a"/>
    <w:link w:val="a9"/>
    <w:uiPriority w:val="99"/>
    <w:semiHidden/>
    <w:unhideWhenUsed/>
    <w:rsid w:val="006E6F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E6FD1"/>
  </w:style>
  <w:style w:type="paragraph" w:styleId="aa">
    <w:name w:val="Balloon Text"/>
    <w:basedOn w:val="a"/>
    <w:link w:val="ab"/>
    <w:uiPriority w:val="99"/>
    <w:semiHidden/>
    <w:unhideWhenUsed/>
    <w:rsid w:val="00F50E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50EA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32BC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E74AA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headertext">
    <w:name w:val="headertext"/>
    <w:basedOn w:val="a"/>
    <w:uiPriority w:val="99"/>
    <w:rsid w:val="00E74AA6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1">
    <w:name w:val="Без интервала1"/>
    <w:link w:val="NoSpacingChar"/>
    <w:rsid w:val="0078790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17">
    <w:name w:val="Font Style17"/>
    <w:rsid w:val="0078790A"/>
    <w:rPr>
      <w:rFonts w:ascii="Times New Roman" w:hAnsi="Times New Roman" w:cs="Times New Roman"/>
      <w:sz w:val="18"/>
      <w:szCs w:val="18"/>
    </w:rPr>
  </w:style>
  <w:style w:type="paragraph" w:styleId="ac">
    <w:name w:val="No Spacing"/>
    <w:link w:val="ad"/>
    <w:qFormat/>
    <w:rsid w:val="0078790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FontStyle21">
    <w:name w:val="Font Style21"/>
    <w:rsid w:val="0078790A"/>
    <w:rPr>
      <w:rFonts w:ascii="Times New Roman" w:hAnsi="Times New Roman" w:cs="Times New Roman"/>
      <w:sz w:val="26"/>
      <w:szCs w:val="26"/>
    </w:rPr>
  </w:style>
  <w:style w:type="character" w:customStyle="1" w:styleId="NoSpacingChar">
    <w:name w:val="No Spacing Char"/>
    <w:link w:val="1"/>
    <w:locked/>
    <w:rsid w:val="0078790A"/>
    <w:rPr>
      <w:rFonts w:ascii="Calibri" w:eastAsia="Calibri" w:hAnsi="Calibri" w:cs="Times New Roman"/>
    </w:rPr>
  </w:style>
  <w:style w:type="paragraph" w:customStyle="1" w:styleId="3">
    <w:name w:val="Без интервала3"/>
    <w:rsid w:val="0078790A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d">
    <w:name w:val="Без интервала Знак"/>
    <w:link w:val="ac"/>
    <w:rsid w:val="0078790A"/>
    <w:rPr>
      <w:rFonts w:ascii="Calibri" w:eastAsia="Calibri" w:hAnsi="Calibri" w:cs="Times New Roman"/>
      <w:lang w:eastAsia="en-US"/>
    </w:rPr>
  </w:style>
  <w:style w:type="paragraph" w:styleId="ae">
    <w:name w:val="Normal (Web)"/>
    <w:basedOn w:val="a"/>
    <w:uiPriority w:val="99"/>
    <w:semiHidden/>
    <w:unhideWhenUsed/>
    <w:rsid w:val="004E4CCA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3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F735B1-2703-4F13-AAD7-72FEA1220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4</Pages>
  <Words>917</Words>
  <Characters>5228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Center</Company>
  <LinksUpToDate>false</LinksUpToDate>
  <CharactersWithSpaces>6133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Jurist</dc:creator>
  <cp:lastModifiedBy>Надежда</cp:lastModifiedBy>
  <cp:revision>36</cp:revision>
  <cp:lastPrinted>2017-11-28T03:13:00Z</cp:lastPrinted>
  <dcterms:created xsi:type="dcterms:W3CDTF">2017-11-20T06:19:00Z</dcterms:created>
  <dcterms:modified xsi:type="dcterms:W3CDTF">2017-12-15T10:02:00Z</dcterms:modified>
</cp:coreProperties>
</file>