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04" w:rsidRDefault="00FB0A84" w:rsidP="006A1304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88" w:rsidRDefault="0060356F" w:rsidP="009A0488">
      <w:pPr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94.1pt;margin-top:-7.2pt;width:1in;height:30pt;z-index:251657728" strokecolor="white">
            <v:textbox>
              <w:txbxContent>
                <w:p w:rsidR="005028A2" w:rsidRPr="00EC38DE" w:rsidRDefault="005028A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26CEB" w:rsidRDefault="00B26CEB" w:rsidP="003C7323">
      <w:pPr>
        <w:tabs>
          <w:tab w:val="left" w:pos="6901"/>
        </w:tabs>
        <w:rPr>
          <w:sz w:val="28"/>
          <w:szCs w:val="28"/>
        </w:rPr>
      </w:pPr>
    </w:p>
    <w:p w:rsidR="003C7323" w:rsidRDefault="003C7323" w:rsidP="003C7323">
      <w:pPr>
        <w:rPr>
          <w:sz w:val="28"/>
          <w:szCs w:val="28"/>
        </w:rPr>
      </w:pPr>
    </w:p>
    <w:p w:rsidR="003C7323" w:rsidRDefault="003C7323" w:rsidP="003C7323">
      <w:pPr>
        <w:rPr>
          <w:sz w:val="28"/>
          <w:szCs w:val="28"/>
        </w:rPr>
      </w:pPr>
    </w:p>
    <w:p w:rsidR="003C7323" w:rsidRPr="006A1304" w:rsidRDefault="003C7323" w:rsidP="003C7323">
      <w:pPr>
        <w:rPr>
          <w:sz w:val="10"/>
          <w:szCs w:val="28"/>
        </w:rPr>
      </w:pPr>
    </w:p>
    <w:p w:rsidR="006846A6" w:rsidRPr="00772E59" w:rsidRDefault="006846A6" w:rsidP="006846A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6846A6" w:rsidRPr="00772E59" w:rsidRDefault="006846A6" w:rsidP="006846A6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115695" w:rsidRPr="004E063A" w:rsidRDefault="00115695" w:rsidP="00EC38DE">
      <w:pPr>
        <w:jc w:val="center"/>
        <w:rPr>
          <w:color w:val="000000"/>
          <w:sz w:val="28"/>
          <w:szCs w:val="28"/>
        </w:rPr>
      </w:pPr>
    </w:p>
    <w:p w:rsidR="006846A6" w:rsidRPr="00D055BF" w:rsidRDefault="00D055BF" w:rsidP="004E063A">
      <w:pPr>
        <w:jc w:val="center"/>
        <w:rPr>
          <w:sz w:val="28"/>
          <w:szCs w:val="28"/>
        </w:rPr>
      </w:pPr>
      <w:r w:rsidRPr="00D055BF">
        <w:rPr>
          <w:sz w:val="28"/>
          <w:szCs w:val="28"/>
        </w:rPr>
        <w:t>Пятый</w:t>
      </w:r>
      <w:r w:rsidR="006846A6" w:rsidRPr="00D055BF">
        <w:rPr>
          <w:sz w:val="28"/>
          <w:szCs w:val="28"/>
        </w:rPr>
        <w:t xml:space="preserve"> созыв</w:t>
      </w:r>
    </w:p>
    <w:p w:rsidR="006846A6" w:rsidRPr="00D055BF" w:rsidRDefault="003B7315" w:rsidP="004E063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восьмое</w:t>
      </w:r>
      <w:r w:rsidR="006846A6" w:rsidRPr="00D055BF">
        <w:rPr>
          <w:sz w:val="28"/>
          <w:szCs w:val="28"/>
        </w:rPr>
        <w:t xml:space="preserve"> заседание</w:t>
      </w:r>
    </w:p>
    <w:p w:rsidR="006846A6" w:rsidRPr="00D055BF" w:rsidRDefault="006846A6" w:rsidP="004E063A">
      <w:pPr>
        <w:jc w:val="center"/>
        <w:rPr>
          <w:sz w:val="28"/>
          <w:szCs w:val="28"/>
        </w:rPr>
      </w:pPr>
    </w:p>
    <w:p w:rsidR="006846A6" w:rsidRPr="004E063A" w:rsidRDefault="006846A6" w:rsidP="004E063A">
      <w:pPr>
        <w:jc w:val="center"/>
        <w:rPr>
          <w:b/>
          <w:sz w:val="28"/>
          <w:szCs w:val="28"/>
        </w:rPr>
      </w:pPr>
      <w:proofErr w:type="gramStart"/>
      <w:r w:rsidRPr="004E063A">
        <w:rPr>
          <w:b/>
          <w:sz w:val="28"/>
          <w:szCs w:val="28"/>
        </w:rPr>
        <w:t>Р</w:t>
      </w:r>
      <w:proofErr w:type="gramEnd"/>
      <w:r w:rsidRPr="004E063A">
        <w:rPr>
          <w:b/>
          <w:sz w:val="28"/>
          <w:szCs w:val="28"/>
        </w:rPr>
        <w:t xml:space="preserve"> Е Ш Е Н И Е</w:t>
      </w:r>
    </w:p>
    <w:p w:rsidR="006846A6" w:rsidRPr="004E063A" w:rsidRDefault="006846A6" w:rsidP="004E063A">
      <w:pPr>
        <w:jc w:val="center"/>
        <w:rPr>
          <w:sz w:val="28"/>
          <w:szCs w:val="28"/>
        </w:rPr>
      </w:pPr>
    </w:p>
    <w:p w:rsidR="006846A6" w:rsidRPr="004E063A" w:rsidRDefault="006846A6" w:rsidP="004E063A">
      <w:pPr>
        <w:jc w:val="center"/>
        <w:rPr>
          <w:sz w:val="28"/>
          <w:szCs w:val="28"/>
        </w:rPr>
      </w:pPr>
    </w:p>
    <w:p w:rsidR="006846A6" w:rsidRPr="006A1304" w:rsidRDefault="006846A6" w:rsidP="006846A6">
      <w:pPr>
        <w:jc w:val="both"/>
        <w:rPr>
          <w:sz w:val="28"/>
          <w:szCs w:val="28"/>
          <w:u w:val="single"/>
        </w:rPr>
      </w:pPr>
      <w:r w:rsidRPr="00757F0C">
        <w:rPr>
          <w:sz w:val="28"/>
          <w:szCs w:val="28"/>
        </w:rPr>
        <w:t xml:space="preserve">от </w:t>
      </w:r>
      <w:r w:rsidR="002631A5" w:rsidRPr="002631A5">
        <w:rPr>
          <w:sz w:val="28"/>
          <w:szCs w:val="28"/>
          <w:u w:val="single"/>
        </w:rPr>
        <w:t>2</w:t>
      </w:r>
      <w:r w:rsidR="00E33B53">
        <w:rPr>
          <w:sz w:val="28"/>
          <w:szCs w:val="28"/>
          <w:u w:val="single"/>
        </w:rPr>
        <w:t>6</w:t>
      </w:r>
      <w:r w:rsidR="002631A5" w:rsidRPr="002631A5">
        <w:rPr>
          <w:sz w:val="28"/>
          <w:szCs w:val="28"/>
          <w:u w:val="single"/>
        </w:rPr>
        <w:t>.04.</w:t>
      </w:r>
      <w:r w:rsidR="007F4808" w:rsidRPr="002631A5">
        <w:rPr>
          <w:sz w:val="28"/>
          <w:szCs w:val="28"/>
          <w:u w:val="single"/>
        </w:rPr>
        <w:t>2</w:t>
      </w:r>
      <w:r w:rsidR="00560353" w:rsidRPr="002631A5">
        <w:rPr>
          <w:sz w:val="28"/>
          <w:szCs w:val="28"/>
          <w:u w:val="single"/>
        </w:rPr>
        <w:t>01</w:t>
      </w:r>
      <w:r w:rsidR="00E33B53">
        <w:rPr>
          <w:sz w:val="28"/>
          <w:szCs w:val="28"/>
          <w:u w:val="single"/>
        </w:rPr>
        <w:t>8</w:t>
      </w:r>
      <w:r w:rsidR="00560353" w:rsidRPr="002631A5">
        <w:rPr>
          <w:sz w:val="28"/>
          <w:szCs w:val="28"/>
          <w:u w:val="single"/>
        </w:rPr>
        <w:t>г.</w:t>
      </w:r>
      <w:r w:rsidRPr="00757F0C">
        <w:rPr>
          <w:sz w:val="28"/>
          <w:szCs w:val="28"/>
        </w:rPr>
        <w:t xml:space="preserve"> №</w:t>
      </w:r>
      <w:r w:rsidRPr="0068511C">
        <w:rPr>
          <w:sz w:val="28"/>
          <w:szCs w:val="28"/>
        </w:rPr>
        <w:t xml:space="preserve"> </w:t>
      </w:r>
      <w:r w:rsidR="005D6D07">
        <w:rPr>
          <w:sz w:val="28"/>
          <w:szCs w:val="28"/>
          <w:u w:val="single"/>
        </w:rPr>
        <w:t>69</w:t>
      </w:r>
    </w:p>
    <w:p w:rsidR="006846A6" w:rsidRPr="00757F0C" w:rsidRDefault="006846A6" w:rsidP="00684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5695">
        <w:rPr>
          <w:sz w:val="28"/>
          <w:szCs w:val="28"/>
        </w:rPr>
        <w:t xml:space="preserve"> </w:t>
      </w:r>
      <w:r w:rsidRPr="00757F0C">
        <w:rPr>
          <w:sz w:val="28"/>
          <w:szCs w:val="28"/>
        </w:rPr>
        <w:t>г. Троицк</w:t>
      </w:r>
    </w:p>
    <w:p w:rsidR="006846A6" w:rsidRPr="00757F0C" w:rsidRDefault="006846A6" w:rsidP="006846A6">
      <w:pPr>
        <w:pStyle w:val="ConsPlusNormal"/>
        <w:jc w:val="both"/>
      </w:pPr>
    </w:p>
    <w:p w:rsidR="002F46B9" w:rsidRPr="00757F0C" w:rsidRDefault="006846A6" w:rsidP="00EC38DE">
      <w:pPr>
        <w:tabs>
          <w:tab w:val="left" w:pos="4820"/>
        </w:tabs>
        <w:ind w:right="4817"/>
        <w:jc w:val="both"/>
        <w:rPr>
          <w:sz w:val="28"/>
          <w:szCs w:val="28"/>
        </w:rPr>
      </w:pPr>
      <w:r w:rsidRPr="00757F0C">
        <w:rPr>
          <w:sz w:val="28"/>
          <w:szCs w:val="28"/>
        </w:rPr>
        <w:t>О</w:t>
      </w:r>
      <w:r w:rsidR="007F4808">
        <w:rPr>
          <w:sz w:val="28"/>
          <w:szCs w:val="28"/>
        </w:rPr>
        <w:t xml:space="preserve"> внесении изменений в</w:t>
      </w:r>
      <w:r w:rsidRPr="00757F0C">
        <w:rPr>
          <w:sz w:val="28"/>
          <w:szCs w:val="28"/>
        </w:rPr>
        <w:t xml:space="preserve"> </w:t>
      </w:r>
      <w:r w:rsidR="002631A5">
        <w:rPr>
          <w:sz w:val="28"/>
          <w:szCs w:val="28"/>
        </w:rPr>
        <w:t xml:space="preserve">решение Собрания депутатов города Троицка от 28.04.2016 года № 72 «Об утверждении </w:t>
      </w:r>
      <w:r w:rsidR="002F46B9">
        <w:rPr>
          <w:sz w:val="28"/>
          <w:szCs w:val="28"/>
        </w:rPr>
        <w:t>программ</w:t>
      </w:r>
      <w:r w:rsidR="002631A5">
        <w:rPr>
          <w:sz w:val="28"/>
          <w:szCs w:val="28"/>
        </w:rPr>
        <w:t>ы</w:t>
      </w:r>
      <w:r w:rsidR="002F46B9">
        <w:rPr>
          <w:sz w:val="28"/>
          <w:szCs w:val="28"/>
        </w:rPr>
        <w:t xml:space="preserve"> «Комплексное</w:t>
      </w:r>
      <w:r w:rsidR="00115695">
        <w:rPr>
          <w:sz w:val="28"/>
          <w:szCs w:val="28"/>
        </w:rPr>
        <w:t xml:space="preserve"> </w:t>
      </w:r>
      <w:r w:rsidR="002F46B9">
        <w:rPr>
          <w:sz w:val="28"/>
          <w:szCs w:val="28"/>
        </w:rPr>
        <w:t>развитие систем коммунальной инфраструктуры на территории города</w:t>
      </w:r>
      <w:r w:rsidR="00115695">
        <w:rPr>
          <w:sz w:val="28"/>
          <w:szCs w:val="28"/>
        </w:rPr>
        <w:t xml:space="preserve"> </w:t>
      </w:r>
      <w:r w:rsidR="00A20C29">
        <w:rPr>
          <w:sz w:val="28"/>
          <w:szCs w:val="28"/>
        </w:rPr>
        <w:t>Троицка на 2016-</w:t>
      </w:r>
      <w:r w:rsidR="002F46B9">
        <w:rPr>
          <w:sz w:val="28"/>
          <w:szCs w:val="28"/>
        </w:rPr>
        <w:t>2030 годы»</w:t>
      </w:r>
    </w:p>
    <w:p w:rsidR="006846A6" w:rsidRPr="00757F0C" w:rsidRDefault="006846A6" w:rsidP="006846A6">
      <w:pPr>
        <w:jc w:val="both"/>
        <w:rPr>
          <w:sz w:val="28"/>
          <w:szCs w:val="28"/>
        </w:rPr>
      </w:pPr>
    </w:p>
    <w:p w:rsidR="006846A6" w:rsidRPr="00757F0C" w:rsidRDefault="006846A6" w:rsidP="006846A6">
      <w:pPr>
        <w:jc w:val="both"/>
        <w:rPr>
          <w:sz w:val="28"/>
          <w:szCs w:val="28"/>
        </w:rPr>
      </w:pPr>
    </w:p>
    <w:p w:rsidR="006846A6" w:rsidRDefault="006846A6" w:rsidP="00CF4D65">
      <w:pPr>
        <w:pStyle w:val="2"/>
        <w:keepNext w:val="0"/>
        <w:widowControl w:val="0"/>
        <w:ind w:right="0" w:firstLine="709"/>
        <w:jc w:val="both"/>
        <w:rPr>
          <w:sz w:val="28"/>
          <w:szCs w:val="28"/>
        </w:rPr>
      </w:pPr>
      <w:r w:rsidRPr="00757F0C">
        <w:rPr>
          <w:sz w:val="28"/>
          <w:szCs w:val="28"/>
        </w:rPr>
        <w:t>В соответ</w:t>
      </w:r>
      <w:r>
        <w:rPr>
          <w:sz w:val="28"/>
          <w:szCs w:val="28"/>
        </w:rPr>
        <w:t>ствии с</w:t>
      </w:r>
      <w:r w:rsidR="006D3ED0">
        <w:rPr>
          <w:sz w:val="28"/>
          <w:szCs w:val="28"/>
        </w:rPr>
        <w:t xml:space="preserve"> </w:t>
      </w:r>
      <w:r w:rsidR="00115695">
        <w:rPr>
          <w:sz w:val="28"/>
          <w:szCs w:val="28"/>
        </w:rPr>
        <w:t>Федеральным законом</w:t>
      </w:r>
      <w:r w:rsidR="00E3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57F0C">
        <w:rPr>
          <w:sz w:val="28"/>
          <w:szCs w:val="28"/>
        </w:rPr>
        <w:t>6</w:t>
      </w:r>
      <w:r w:rsidR="00115695">
        <w:rPr>
          <w:sz w:val="28"/>
          <w:szCs w:val="28"/>
        </w:rPr>
        <w:t xml:space="preserve"> октября</w:t>
      </w:r>
      <w:r w:rsidR="00E36BAE">
        <w:rPr>
          <w:sz w:val="28"/>
          <w:szCs w:val="28"/>
        </w:rPr>
        <w:t xml:space="preserve"> </w:t>
      </w:r>
      <w:r w:rsidRPr="00757F0C">
        <w:rPr>
          <w:sz w:val="28"/>
          <w:szCs w:val="28"/>
        </w:rPr>
        <w:t>2003</w:t>
      </w:r>
      <w:r w:rsidR="00E36BAE">
        <w:rPr>
          <w:sz w:val="28"/>
          <w:szCs w:val="28"/>
        </w:rPr>
        <w:t xml:space="preserve"> года</w:t>
      </w:r>
      <w:r w:rsidR="00115695">
        <w:rPr>
          <w:sz w:val="28"/>
          <w:szCs w:val="28"/>
        </w:rPr>
        <w:t xml:space="preserve"> </w:t>
      </w:r>
      <w:r w:rsidR="006D3ED0">
        <w:rPr>
          <w:sz w:val="28"/>
          <w:szCs w:val="28"/>
        </w:rPr>
        <w:t>№</w:t>
      </w:r>
      <w:r w:rsidR="00115695">
        <w:rPr>
          <w:sz w:val="28"/>
          <w:szCs w:val="28"/>
        </w:rPr>
        <w:t xml:space="preserve"> </w:t>
      </w:r>
      <w:r w:rsidR="006D3ED0">
        <w:rPr>
          <w:sz w:val="28"/>
          <w:szCs w:val="28"/>
        </w:rPr>
        <w:t xml:space="preserve">131-ФЗ </w:t>
      </w:r>
      <w:r w:rsidRPr="00757F0C">
        <w:rPr>
          <w:sz w:val="28"/>
          <w:szCs w:val="28"/>
        </w:rPr>
        <w:t>«Об общих принципах организации местного самоуправления в Российской Фед</w:t>
      </w:r>
      <w:r w:rsidR="00115695">
        <w:rPr>
          <w:sz w:val="28"/>
          <w:szCs w:val="28"/>
        </w:rPr>
        <w:t xml:space="preserve">ерации», Уставом города Троицка Собрание депутатов города </w:t>
      </w:r>
      <w:r>
        <w:rPr>
          <w:sz w:val="28"/>
          <w:szCs w:val="28"/>
        </w:rPr>
        <w:t>Троицка</w:t>
      </w:r>
    </w:p>
    <w:p w:rsidR="006846A6" w:rsidRDefault="006846A6" w:rsidP="00CF4D65">
      <w:pPr>
        <w:pStyle w:val="2"/>
        <w:keepNext w:val="0"/>
        <w:widowControl w:val="0"/>
        <w:ind w:right="0"/>
        <w:jc w:val="both"/>
        <w:rPr>
          <w:sz w:val="28"/>
          <w:szCs w:val="28"/>
        </w:rPr>
      </w:pPr>
      <w:r w:rsidRPr="00757F0C">
        <w:rPr>
          <w:sz w:val="28"/>
          <w:szCs w:val="28"/>
        </w:rPr>
        <w:t>РЕШАЕТ:</w:t>
      </w:r>
    </w:p>
    <w:p w:rsidR="006846A6" w:rsidRPr="006E7F85" w:rsidRDefault="007F4808" w:rsidP="00CF4D65">
      <w:pPr>
        <w:widowControl w:val="0"/>
        <w:numPr>
          <w:ilvl w:val="0"/>
          <w:numId w:val="21"/>
        </w:numPr>
        <w:tabs>
          <w:tab w:val="num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F46B9">
        <w:rPr>
          <w:sz w:val="28"/>
          <w:szCs w:val="28"/>
        </w:rPr>
        <w:t>п</w:t>
      </w:r>
      <w:r w:rsidR="00ED0DF9">
        <w:rPr>
          <w:sz w:val="28"/>
          <w:szCs w:val="28"/>
        </w:rPr>
        <w:t>рограмму «Комплексное</w:t>
      </w:r>
      <w:r w:rsidR="00115695">
        <w:rPr>
          <w:sz w:val="28"/>
          <w:szCs w:val="28"/>
        </w:rPr>
        <w:t xml:space="preserve"> развитие систем</w:t>
      </w:r>
      <w:r w:rsidR="002F46B9">
        <w:rPr>
          <w:sz w:val="28"/>
          <w:szCs w:val="28"/>
        </w:rPr>
        <w:t xml:space="preserve"> коммунальной инфрас</w:t>
      </w:r>
      <w:r w:rsidR="00115695">
        <w:rPr>
          <w:sz w:val="28"/>
          <w:szCs w:val="28"/>
        </w:rPr>
        <w:t>труктуры на территории города Троицка на 2016</w:t>
      </w:r>
      <w:r w:rsidR="00ED0DF9">
        <w:rPr>
          <w:sz w:val="28"/>
          <w:szCs w:val="28"/>
        </w:rPr>
        <w:t>-</w:t>
      </w:r>
      <w:r w:rsidR="00115695">
        <w:rPr>
          <w:sz w:val="28"/>
          <w:szCs w:val="28"/>
        </w:rPr>
        <w:t>2030</w:t>
      </w:r>
      <w:r w:rsidR="002F46B9">
        <w:rPr>
          <w:sz w:val="28"/>
          <w:szCs w:val="28"/>
        </w:rPr>
        <w:t xml:space="preserve"> годы»</w:t>
      </w:r>
      <w:r w:rsidR="002631A5">
        <w:rPr>
          <w:sz w:val="28"/>
          <w:szCs w:val="28"/>
        </w:rPr>
        <w:t xml:space="preserve">, утвержденную решением Собрания депутатов города Троицка от 28.04.2016 года № 72, </w:t>
      </w:r>
      <w:r w:rsidR="00412D64">
        <w:rPr>
          <w:sz w:val="28"/>
          <w:szCs w:val="28"/>
        </w:rPr>
        <w:t>следующие изменения:</w:t>
      </w:r>
      <w:r w:rsidR="002631A5">
        <w:rPr>
          <w:sz w:val="28"/>
          <w:szCs w:val="28"/>
        </w:rPr>
        <w:t xml:space="preserve"> </w:t>
      </w:r>
    </w:p>
    <w:p w:rsidR="00B47F91" w:rsidRDefault="00B47F91" w:rsidP="00CF4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таблице раздела 1:</w:t>
      </w:r>
    </w:p>
    <w:p w:rsidR="006E7F85" w:rsidRDefault="00B47F91" w:rsidP="00CF4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F85">
        <w:rPr>
          <w:sz w:val="28"/>
          <w:szCs w:val="28"/>
        </w:rPr>
        <w:t>в</w:t>
      </w:r>
      <w:r w:rsidR="00421245">
        <w:rPr>
          <w:sz w:val="28"/>
          <w:szCs w:val="28"/>
        </w:rPr>
        <w:t xml:space="preserve"> строке «</w:t>
      </w:r>
      <w:r>
        <w:rPr>
          <w:sz w:val="28"/>
          <w:szCs w:val="28"/>
        </w:rPr>
        <w:t>Основание для разработки Программы</w:t>
      </w:r>
      <w:r w:rsidR="00BE6358">
        <w:rPr>
          <w:sz w:val="28"/>
          <w:szCs w:val="28"/>
        </w:rPr>
        <w:t xml:space="preserve">» </w:t>
      </w:r>
      <w:r w:rsidR="006E7F85">
        <w:rPr>
          <w:sz w:val="28"/>
          <w:szCs w:val="28"/>
        </w:rPr>
        <w:t xml:space="preserve">слова «Федеральный закон </w:t>
      </w:r>
      <w:r w:rsidR="006E7F85" w:rsidRPr="006E7F85">
        <w:rPr>
          <w:bCs/>
          <w:sz w:val="28"/>
          <w:szCs w:val="28"/>
        </w:rPr>
        <w:t>от</w:t>
      </w:r>
      <w:r w:rsidR="006E7F85">
        <w:rPr>
          <w:bCs/>
          <w:sz w:val="28"/>
          <w:szCs w:val="28"/>
        </w:rPr>
        <w:t xml:space="preserve"> 30 декабря 2004 года </w:t>
      </w:r>
      <w:r w:rsidR="00EC38DE">
        <w:rPr>
          <w:bCs/>
          <w:sz w:val="28"/>
          <w:szCs w:val="28"/>
        </w:rPr>
        <w:t>№</w:t>
      </w:r>
      <w:r w:rsidR="006E7F85">
        <w:rPr>
          <w:bCs/>
          <w:sz w:val="28"/>
          <w:szCs w:val="28"/>
        </w:rPr>
        <w:t xml:space="preserve"> 210-ФЗ «</w:t>
      </w:r>
      <w:r w:rsidR="006E7F85" w:rsidRPr="006E7F85">
        <w:rPr>
          <w:bCs/>
          <w:sz w:val="28"/>
          <w:szCs w:val="28"/>
        </w:rPr>
        <w:t>Об основах регулирования тарифов организаций коммунального комплекса</w:t>
      </w:r>
      <w:r w:rsidR="006E7F85">
        <w:rPr>
          <w:bCs/>
          <w:sz w:val="28"/>
          <w:szCs w:val="28"/>
        </w:rPr>
        <w:t>» исключить;</w:t>
      </w:r>
    </w:p>
    <w:p w:rsidR="006E7F85" w:rsidRDefault="00BE6358" w:rsidP="00CF4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B47F91">
        <w:rPr>
          <w:sz w:val="28"/>
          <w:szCs w:val="28"/>
        </w:rPr>
        <w:t xml:space="preserve">в строке «Соисполнители Программы» </w:t>
      </w:r>
      <w:r w:rsidR="00EC38DE">
        <w:rPr>
          <w:sz w:val="28"/>
          <w:szCs w:val="28"/>
        </w:rPr>
        <w:t xml:space="preserve">слова </w:t>
      </w:r>
      <w:r w:rsidR="00E263D6">
        <w:rPr>
          <w:sz w:val="28"/>
          <w:szCs w:val="28"/>
        </w:rPr>
        <w:t>«</w:t>
      </w:r>
      <w:r w:rsidR="00EC38DE">
        <w:rPr>
          <w:sz w:val="28"/>
          <w:szCs w:val="28"/>
        </w:rPr>
        <w:t>ООО «</w:t>
      </w:r>
      <w:proofErr w:type="spellStart"/>
      <w:r w:rsidR="006E7F85">
        <w:rPr>
          <w:sz w:val="28"/>
          <w:szCs w:val="28"/>
        </w:rPr>
        <w:t>Троицкводоснабжение</w:t>
      </w:r>
      <w:proofErr w:type="spellEnd"/>
      <w:r w:rsidR="00EC38DE">
        <w:rPr>
          <w:sz w:val="28"/>
          <w:szCs w:val="28"/>
        </w:rPr>
        <w:t>», ООО «</w:t>
      </w:r>
      <w:proofErr w:type="spellStart"/>
      <w:r w:rsidR="006E7F85">
        <w:rPr>
          <w:sz w:val="28"/>
          <w:szCs w:val="28"/>
        </w:rPr>
        <w:t>Троиц</w:t>
      </w:r>
      <w:r w:rsidR="00E263D6">
        <w:rPr>
          <w:sz w:val="28"/>
          <w:szCs w:val="28"/>
        </w:rPr>
        <w:t>к</w:t>
      </w:r>
      <w:r w:rsidR="006E7F85">
        <w:rPr>
          <w:sz w:val="28"/>
          <w:szCs w:val="28"/>
        </w:rPr>
        <w:t>водоотведение</w:t>
      </w:r>
      <w:proofErr w:type="spellEnd"/>
      <w:r w:rsidR="00EC38DE">
        <w:rPr>
          <w:sz w:val="28"/>
          <w:szCs w:val="28"/>
        </w:rPr>
        <w:t>»</w:t>
      </w:r>
      <w:r w:rsidR="006E7F85">
        <w:rPr>
          <w:sz w:val="28"/>
          <w:szCs w:val="28"/>
        </w:rPr>
        <w:t xml:space="preserve"> заменить словами </w:t>
      </w:r>
      <w:r w:rsidR="00E263D6">
        <w:rPr>
          <w:sz w:val="28"/>
          <w:szCs w:val="28"/>
        </w:rPr>
        <w:t>«</w:t>
      </w:r>
      <w:r w:rsidR="006E7F85">
        <w:rPr>
          <w:sz w:val="28"/>
          <w:szCs w:val="28"/>
        </w:rPr>
        <w:t>ООО «Троицкий водоканал водоснабжение», ООО «Троицкий водоканал водоотведение»;</w:t>
      </w:r>
      <w:proofErr w:type="gramEnd"/>
    </w:p>
    <w:p w:rsidR="00BE6358" w:rsidRPr="00BE6358" w:rsidRDefault="00BE6358" w:rsidP="00BE63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F91">
        <w:rPr>
          <w:sz w:val="28"/>
          <w:szCs w:val="28"/>
        </w:rPr>
        <w:t xml:space="preserve">в строке «Объем требуемых капитальных вложений» </w:t>
      </w:r>
      <w:r>
        <w:rPr>
          <w:sz w:val="28"/>
          <w:szCs w:val="28"/>
        </w:rPr>
        <w:t>слова «</w:t>
      </w:r>
      <w:r w:rsidRPr="00BE6358">
        <w:rPr>
          <w:sz w:val="28"/>
          <w:szCs w:val="28"/>
        </w:rPr>
        <w:t>Привлеченные средства в объеме 3485,407 млн. рублей, в том числе:</w:t>
      </w:r>
    </w:p>
    <w:p w:rsidR="00BE6358" w:rsidRPr="00BE6358" w:rsidRDefault="00BE6358" w:rsidP="00BE6358">
      <w:pPr>
        <w:widowControl w:val="0"/>
        <w:ind w:firstLine="709"/>
        <w:jc w:val="both"/>
        <w:rPr>
          <w:sz w:val="28"/>
          <w:szCs w:val="28"/>
        </w:rPr>
      </w:pPr>
      <w:r w:rsidRPr="00BE6358">
        <w:rPr>
          <w:sz w:val="28"/>
          <w:szCs w:val="28"/>
        </w:rPr>
        <w:t>2016 год – 1091,849  млн. рублей;</w:t>
      </w:r>
    </w:p>
    <w:p w:rsidR="00BE6358" w:rsidRPr="00BE6358" w:rsidRDefault="00BE6358" w:rsidP="00BE6358">
      <w:pPr>
        <w:widowControl w:val="0"/>
        <w:ind w:firstLine="709"/>
        <w:jc w:val="both"/>
        <w:rPr>
          <w:sz w:val="28"/>
          <w:szCs w:val="28"/>
        </w:rPr>
      </w:pPr>
      <w:r w:rsidRPr="00BE6358">
        <w:rPr>
          <w:sz w:val="28"/>
          <w:szCs w:val="28"/>
        </w:rPr>
        <w:lastRenderedPageBreak/>
        <w:t>2017 год – 199,719  млн. рублей;</w:t>
      </w:r>
    </w:p>
    <w:p w:rsidR="00BE6358" w:rsidRPr="00BE6358" w:rsidRDefault="00BE6358" w:rsidP="00BE6358">
      <w:pPr>
        <w:widowControl w:val="0"/>
        <w:ind w:firstLine="709"/>
        <w:jc w:val="both"/>
        <w:rPr>
          <w:sz w:val="28"/>
          <w:szCs w:val="28"/>
        </w:rPr>
      </w:pPr>
      <w:r w:rsidRPr="00BE6358">
        <w:rPr>
          <w:sz w:val="28"/>
          <w:szCs w:val="28"/>
        </w:rPr>
        <w:t>2018 год – 489,741  млн. рублей;</w:t>
      </w:r>
    </w:p>
    <w:p w:rsidR="00BE6358" w:rsidRPr="00BE6358" w:rsidRDefault="00BE6358" w:rsidP="00BE6358">
      <w:pPr>
        <w:widowControl w:val="0"/>
        <w:ind w:firstLine="709"/>
        <w:jc w:val="both"/>
        <w:rPr>
          <w:sz w:val="28"/>
          <w:szCs w:val="28"/>
        </w:rPr>
      </w:pPr>
      <w:r w:rsidRPr="00BE6358">
        <w:rPr>
          <w:sz w:val="28"/>
          <w:szCs w:val="28"/>
        </w:rPr>
        <w:t>2019 год – 483,117  млн. рублей;</w:t>
      </w:r>
    </w:p>
    <w:p w:rsidR="00BE6358" w:rsidRPr="00BE6358" w:rsidRDefault="00BE6358" w:rsidP="00BE6358">
      <w:pPr>
        <w:widowControl w:val="0"/>
        <w:ind w:firstLine="709"/>
        <w:jc w:val="both"/>
        <w:rPr>
          <w:sz w:val="28"/>
          <w:szCs w:val="28"/>
        </w:rPr>
      </w:pPr>
      <w:r w:rsidRPr="00BE6358">
        <w:rPr>
          <w:sz w:val="28"/>
          <w:szCs w:val="28"/>
        </w:rPr>
        <w:t>2020 год – 273,147  млн. рублей;</w:t>
      </w:r>
    </w:p>
    <w:p w:rsidR="00711CE5" w:rsidRDefault="00BE6358" w:rsidP="0052156C">
      <w:pPr>
        <w:widowControl w:val="0"/>
        <w:ind w:firstLine="709"/>
        <w:jc w:val="both"/>
        <w:rPr>
          <w:sz w:val="28"/>
          <w:szCs w:val="28"/>
        </w:rPr>
      </w:pPr>
      <w:r w:rsidRPr="00BE6358">
        <w:rPr>
          <w:sz w:val="28"/>
          <w:szCs w:val="28"/>
        </w:rPr>
        <w:t>2021 год – 2030 год -  1202,904  млн. рублей</w:t>
      </w:r>
      <w:r>
        <w:rPr>
          <w:sz w:val="28"/>
          <w:szCs w:val="28"/>
        </w:rPr>
        <w:t>»</w:t>
      </w:r>
      <w:r w:rsidR="0052156C" w:rsidRPr="0052156C">
        <w:rPr>
          <w:sz w:val="28"/>
          <w:szCs w:val="28"/>
        </w:rPr>
        <w:t xml:space="preserve"> </w:t>
      </w:r>
    </w:p>
    <w:p w:rsidR="0052156C" w:rsidRPr="0052156C" w:rsidRDefault="0052156C" w:rsidP="005215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 «</w:t>
      </w:r>
      <w:r w:rsidRPr="0052156C">
        <w:rPr>
          <w:sz w:val="28"/>
          <w:szCs w:val="28"/>
        </w:rPr>
        <w:t>Привлеченные средства в объеме 3 774,82 млн. рублей, в том числе:</w:t>
      </w:r>
    </w:p>
    <w:p w:rsidR="0052156C" w:rsidRPr="0052156C" w:rsidRDefault="0052156C" w:rsidP="0052156C">
      <w:pPr>
        <w:widowControl w:val="0"/>
        <w:ind w:firstLine="709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2016 год – 268,374  млн. рублей;</w:t>
      </w:r>
    </w:p>
    <w:p w:rsidR="0052156C" w:rsidRPr="0052156C" w:rsidRDefault="0052156C" w:rsidP="0052156C">
      <w:pPr>
        <w:widowControl w:val="0"/>
        <w:ind w:firstLine="709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2017 год – 713,73  млн. рублей;</w:t>
      </w:r>
    </w:p>
    <w:p w:rsidR="0052156C" w:rsidRPr="0052156C" w:rsidRDefault="0052156C" w:rsidP="0052156C">
      <w:pPr>
        <w:widowControl w:val="0"/>
        <w:ind w:firstLine="709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2018 год – 798,68  млн. рублей;</w:t>
      </w:r>
    </w:p>
    <w:p w:rsidR="0052156C" w:rsidRPr="0052156C" w:rsidRDefault="0052156C" w:rsidP="0052156C">
      <w:pPr>
        <w:widowControl w:val="0"/>
        <w:ind w:firstLine="709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2019 год – 506,79  млн. рублей;</w:t>
      </w:r>
    </w:p>
    <w:p w:rsidR="0052156C" w:rsidRPr="0052156C" w:rsidRDefault="0052156C" w:rsidP="0052156C">
      <w:pPr>
        <w:widowControl w:val="0"/>
        <w:ind w:firstLine="709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2020 год – 284,34  млн. рублей;</w:t>
      </w:r>
    </w:p>
    <w:p w:rsidR="00BE6358" w:rsidRDefault="0052156C" w:rsidP="0052156C">
      <w:pPr>
        <w:widowControl w:val="0"/>
        <w:ind w:firstLine="709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2021 год – 2030 год -  1202,904  млн. рублей</w:t>
      </w:r>
      <w:r>
        <w:rPr>
          <w:sz w:val="28"/>
          <w:szCs w:val="28"/>
        </w:rPr>
        <w:t>»</w:t>
      </w:r>
      <w:r w:rsidR="00711CE5">
        <w:rPr>
          <w:sz w:val="28"/>
          <w:szCs w:val="28"/>
        </w:rPr>
        <w:t>;</w:t>
      </w:r>
    </w:p>
    <w:p w:rsidR="002631A5" w:rsidRPr="00EC38DE" w:rsidRDefault="002631A5" w:rsidP="00EC38DE">
      <w:pPr>
        <w:widowControl w:val="0"/>
        <w:ind w:firstLine="709"/>
        <w:jc w:val="both"/>
        <w:rPr>
          <w:sz w:val="28"/>
          <w:szCs w:val="28"/>
        </w:rPr>
      </w:pPr>
    </w:p>
    <w:p w:rsidR="00775568" w:rsidRDefault="00711CE5" w:rsidP="00EC38DE">
      <w:pPr>
        <w:widowControl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93436B">
        <w:rPr>
          <w:rStyle w:val="FontStyle13"/>
          <w:sz w:val="28"/>
          <w:szCs w:val="28"/>
        </w:rPr>
        <w:t xml:space="preserve">) абзац </w:t>
      </w:r>
      <w:r w:rsidR="00487258">
        <w:rPr>
          <w:rStyle w:val="FontStyle13"/>
          <w:sz w:val="28"/>
          <w:szCs w:val="28"/>
        </w:rPr>
        <w:t>второй</w:t>
      </w:r>
      <w:r>
        <w:rPr>
          <w:rStyle w:val="FontStyle13"/>
          <w:sz w:val="28"/>
          <w:szCs w:val="28"/>
        </w:rPr>
        <w:t xml:space="preserve"> раздела 3.3 изложить в следующей редакции</w:t>
      </w:r>
      <w:r w:rsidR="00775568">
        <w:rPr>
          <w:rStyle w:val="FontStyle13"/>
          <w:sz w:val="28"/>
          <w:szCs w:val="28"/>
        </w:rPr>
        <w:t>:</w:t>
      </w:r>
    </w:p>
    <w:p w:rsidR="00775568" w:rsidRDefault="00711CE5" w:rsidP="00EC38DE">
      <w:pPr>
        <w:widowControl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</w:t>
      </w:r>
      <w:r w:rsidRPr="00711CE5">
        <w:rPr>
          <w:rStyle w:val="FontStyle13"/>
          <w:sz w:val="28"/>
          <w:szCs w:val="28"/>
        </w:rPr>
        <w:t>После отопительного периода 201</w:t>
      </w:r>
      <w:r>
        <w:rPr>
          <w:rStyle w:val="FontStyle13"/>
          <w:sz w:val="28"/>
          <w:szCs w:val="28"/>
        </w:rPr>
        <w:t>7</w:t>
      </w:r>
      <w:r w:rsidRPr="00711CE5">
        <w:rPr>
          <w:rStyle w:val="FontStyle13"/>
          <w:sz w:val="28"/>
          <w:szCs w:val="28"/>
        </w:rPr>
        <w:t>-201</w:t>
      </w:r>
      <w:r>
        <w:rPr>
          <w:rStyle w:val="FontStyle13"/>
          <w:sz w:val="28"/>
          <w:szCs w:val="28"/>
        </w:rPr>
        <w:t>8</w:t>
      </w:r>
      <w:r w:rsidRPr="00711CE5">
        <w:rPr>
          <w:rStyle w:val="FontStyle13"/>
          <w:sz w:val="28"/>
          <w:szCs w:val="28"/>
        </w:rPr>
        <w:t xml:space="preserve"> год</w:t>
      </w:r>
      <w:r w:rsidR="00487258">
        <w:rPr>
          <w:rStyle w:val="FontStyle13"/>
          <w:sz w:val="28"/>
          <w:szCs w:val="28"/>
        </w:rPr>
        <w:t>ов</w:t>
      </w:r>
      <w:r w:rsidRPr="00711CE5">
        <w:rPr>
          <w:rStyle w:val="FontStyle13"/>
          <w:sz w:val="28"/>
          <w:szCs w:val="28"/>
        </w:rPr>
        <w:t xml:space="preserve"> основным источником теплоснабжения центральной части города будет являться новая газовая котельная мощностью 120 МВт, </w:t>
      </w:r>
      <w:r>
        <w:rPr>
          <w:rStyle w:val="FontStyle13"/>
          <w:sz w:val="28"/>
          <w:szCs w:val="28"/>
        </w:rPr>
        <w:t>построенная в 2017-2018 годах и введенная в эксплуатацию в 2018 году</w:t>
      </w:r>
      <w:r w:rsidRPr="00711CE5">
        <w:rPr>
          <w:rStyle w:val="FontStyle13"/>
          <w:sz w:val="28"/>
          <w:szCs w:val="28"/>
        </w:rPr>
        <w:t xml:space="preserve"> в южном промышленном районе города в районе автодороги города – Золотая Сопка</w:t>
      </w:r>
      <w:proofErr w:type="gramStart"/>
      <w:r w:rsidRPr="00711CE5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»;</w:t>
      </w:r>
      <w:r w:rsidR="007704BF">
        <w:rPr>
          <w:rStyle w:val="FontStyle13"/>
          <w:sz w:val="28"/>
          <w:szCs w:val="28"/>
        </w:rPr>
        <w:t>.</w:t>
      </w:r>
      <w:proofErr w:type="gramEnd"/>
    </w:p>
    <w:p w:rsidR="00495813" w:rsidRDefault="007F0551" w:rsidP="00EC38DE">
      <w:pPr>
        <w:widowControl w:val="0"/>
        <w:ind w:firstLine="709"/>
        <w:jc w:val="both"/>
        <w:rPr>
          <w:rStyle w:val="FontStyle13"/>
          <w:color w:val="000000"/>
          <w:spacing w:val="2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1D3907">
        <w:rPr>
          <w:rStyle w:val="FontStyle13"/>
          <w:sz w:val="28"/>
          <w:szCs w:val="28"/>
        </w:rPr>
        <w:t xml:space="preserve">) </w:t>
      </w:r>
      <w:r w:rsidR="00412D64" w:rsidRPr="001D3907">
        <w:rPr>
          <w:rStyle w:val="FontStyle13"/>
          <w:sz w:val="28"/>
          <w:szCs w:val="28"/>
        </w:rPr>
        <w:t xml:space="preserve">таблицу 5 </w:t>
      </w:r>
      <w:r w:rsidR="00412D64" w:rsidRPr="001D3907">
        <w:rPr>
          <w:rStyle w:val="FontStyle13"/>
          <w:color w:val="000000"/>
          <w:spacing w:val="2"/>
          <w:sz w:val="28"/>
          <w:szCs w:val="28"/>
        </w:rPr>
        <w:t>раздела 5.3 изложить в следующей редакции:</w:t>
      </w:r>
    </w:p>
    <w:p w:rsidR="00EC38DE" w:rsidRPr="00CF4D65" w:rsidRDefault="00EC38DE" w:rsidP="00EC38DE">
      <w:pPr>
        <w:widowControl w:val="0"/>
        <w:ind w:firstLine="709"/>
        <w:jc w:val="both"/>
        <w:rPr>
          <w:rStyle w:val="FontStyle13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080"/>
        <w:gridCol w:w="2828"/>
        <w:gridCol w:w="2189"/>
      </w:tblGrid>
      <w:tr w:rsidR="00412D64" w:rsidRPr="00931580" w:rsidTr="00931580">
        <w:trPr>
          <w:trHeight w:val="50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№ </w:t>
            </w:r>
            <w:proofErr w:type="gramStart"/>
            <w:r w:rsidRPr="00931580">
              <w:rPr>
                <w:sz w:val="24"/>
                <w:szCs w:val="24"/>
              </w:rPr>
              <w:t>п</w:t>
            </w:r>
            <w:proofErr w:type="gramEnd"/>
            <w:r w:rsidRPr="00931580">
              <w:rPr>
                <w:sz w:val="24"/>
                <w:szCs w:val="24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Затраты, млн. рублей</w:t>
            </w:r>
          </w:p>
        </w:tc>
      </w:tr>
      <w:tr w:rsidR="00412D64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4</w:t>
            </w:r>
          </w:p>
        </w:tc>
      </w:tr>
      <w:tr w:rsidR="00412D64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3F5A50" w:rsidRDefault="00412D64" w:rsidP="00931580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A50">
              <w:rPr>
                <w:bCs/>
                <w:sz w:val="24"/>
                <w:szCs w:val="24"/>
              </w:rPr>
              <w:t>2016 год</w:t>
            </w:r>
          </w:p>
        </w:tc>
      </w:tr>
      <w:tr w:rsidR="00412D64" w:rsidRPr="00931580" w:rsidTr="00931580">
        <w:trPr>
          <w:trHeight w:val="54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ind w:right="-8"/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Замена тепловых сетей Ду=250 мм от ТК-1о до 4о, протяженностью 600</w:t>
            </w:r>
            <w:r w:rsidR="007A4F88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>м в двухтрубном исполнении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ЗАО «ТЭК»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11,0</w:t>
            </w:r>
          </w:p>
        </w:tc>
      </w:tr>
      <w:tr w:rsidR="00412D64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D935E1">
            <w:pPr>
              <w:jc w:val="both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Ремонт тепловой сети </w:t>
            </w:r>
            <w:r w:rsidR="00D935E1" w:rsidRPr="00931580">
              <w:rPr>
                <w:sz w:val="24"/>
                <w:szCs w:val="24"/>
              </w:rPr>
              <w:t>в районе</w:t>
            </w:r>
            <w:r w:rsidR="00B015B0" w:rsidRPr="00931580">
              <w:rPr>
                <w:sz w:val="24"/>
                <w:szCs w:val="24"/>
              </w:rPr>
              <w:t xml:space="preserve"> домов </w:t>
            </w:r>
            <w:r w:rsidRPr="00931580">
              <w:rPr>
                <w:sz w:val="24"/>
                <w:szCs w:val="24"/>
              </w:rPr>
              <w:t>№</w:t>
            </w:r>
            <w:r w:rsidR="00B015B0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>1в,</w:t>
            </w:r>
            <w:r w:rsidR="00B015B0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 xml:space="preserve">1г по ул. </w:t>
            </w:r>
            <w:proofErr w:type="gramStart"/>
            <w:r w:rsidRPr="00931580">
              <w:rPr>
                <w:sz w:val="24"/>
                <w:szCs w:val="24"/>
              </w:rPr>
              <w:t>Деповская</w:t>
            </w:r>
            <w:proofErr w:type="gramEnd"/>
            <w:r w:rsidRPr="00931580">
              <w:rPr>
                <w:sz w:val="24"/>
                <w:szCs w:val="24"/>
              </w:rPr>
              <w:t xml:space="preserve"> от  котельной</w:t>
            </w:r>
            <w:r w:rsidR="00495813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>«Железнодорожная»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Филиал ЭТС ОАО «</w:t>
            </w:r>
            <w:proofErr w:type="spellStart"/>
            <w:r w:rsidRPr="00931580">
              <w:rPr>
                <w:sz w:val="24"/>
                <w:szCs w:val="24"/>
              </w:rPr>
              <w:t>Челябоблкомунэнерго</w:t>
            </w:r>
            <w:proofErr w:type="spellEnd"/>
            <w:r w:rsidRPr="00931580">
              <w:rPr>
                <w:sz w:val="24"/>
                <w:szCs w:val="24"/>
              </w:rPr>
              <w:t>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B015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0,</w:t>
            </w:r>
            <w:r w:rsidR="00B015B0" w:rsidRPr="00931580">
              <w:rPr>
                <w:sz w:val="24"/>
                <w:szCs w:val="24"/>
              </w:rPr>
              <w:t>1</w:t>
            </w:r>
          </w:p>
        </w:tc>
      </w:tr>
      <w:tr w:rsidR="00412D64" w:rsidRPr="00931580" w:rsidTr="00931580">
        <w:trPr>
          <w:trHeight w:val="49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B015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1.</w:t>
            </w:r>
            <w:r w:rsidR="00B015B0" w:rsidRPr="00931580"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Модернизация существующей </w:t>
            </w:r>
            <w:proofErr w:type="gramStart"/>
            <w:r w:rsidRPr="00931580">
              <w:rPr>
                <w:sz w:val="24"/>
                <w:szCs w:val="24"/>
              </w:rPr>
              <w:t>газо</w:t>
            </w:r>
            <w:r w:rsidR="00931580">
              <w:rPr>
                <w:sz w:val="24"/>
                <w:szCs w:val="24"/>
              </w:rPr>
              <w:t>-</w:t>
            </w:r>
            <w:r w:rsidRPr="00931580">
              <w:rPr>
                <w:sz w:val="24"/>
                <w:szCs w:val="24"/>
              </w:rPr>
              <w:t>вой</w:t>
            </w:r>
            <w:proofErr w:type="gramEnd"/>
            <w:r w:rsidRPr="00931580">
              <w:rPr>
                <w:sz w:val="24"/>
                <w:szCs w:val="24"/>
              </w:rPr>
              <w:t xml:space="preserve"> котельной «Железнодорожная»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B015B0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Управление по </w:t>
            </w:r>
            <w:r w:rsidR="00F87C88">
              <w:rPr>
                <w:sz w:val="24"/>
                <w:szCs w:val="24"/>
              </w:rPr>
              <w:t>капитальному строительству а</w:t>
            </w:r>
            <w:r w:rsidRPr="00931580">
              <w:rPr>
                <w:sz w:val="24"/>
                <w:szCs w:val="24"/>
              </w:rPr>
              <w:t>дминистрации города Троицка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B015B0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11,902</w:t>
            </w:r>
          </w:p>
        </w:tc>
      </w:tr>
      <w:tr w:rsidR="00412D64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C23C1C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1.</w:t>
            </w:r>
            <w:r w:rsidR="00C23C1C" w:rsidRPr="00931580">
              <w:rPr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Ремонт тепловой сети ГВС от ТК</w:t>
            </w:r>
            <w:proofErr w:type="gramStart"/>
            <w:r w:rsidRPr="00931580">
              <w:rPr>
                <w:sz w:val="24"/>
                <w:szCs w:val="24"/>
              </w:rPr>
              <w:t>1</w:t>
            </w:r>
            <w:proofErr w:type="gramEnd"/>
            <w:r w:rsidRPr="00931580">
              <w:rPr>
                <w:sz w:val="24"/>
                <w:szCs w:val="24"/>
              </w:rPr>
              <w:t xml:space="preserve"> до ТК2 котельная №</w:t>
            </w:r>
            <w:r w:rsidR="00B015B0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 xml:space="preserve">5 (детский сад </w:t>
            </w:r>
            <w:r w:rsidR="00B015B0" w:rsidRPr="00931580">
              <w:rPr>
                <w:sz w:val="24"/>
                <w:szCs w:val="24"/>
              </w:rPr>
              <w:t>«</w:t>
            </w:r>
            <w:r w:rsidRPr="00931580">
              <w:rPr>
                <w:sz w:val="24"/>
                <w:szCs w:val="24"/>
              </w:rPr>
              <w:t>Белочка</w:t>
            </w:r>
            <w:r w:rsidR="00B015B0" w:rsidRPr="00931580">
              <w:rPr>
                <w:sz w:val="24"/>
                <w:szCs w:val="24"/>
              </w:rPr>
              <w:t>»</w:t>
            </w:r>
            <w:r w:rsidRPr="009315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Филиал ЭТС ОАО «</w:t>
            </w:r>
            <w:proofErr w:type="spellStart"/>
            <w:r w:rsidRPr="00931580">
              <w:rPr>
                <w:sz w:val="24"/>
                <w:szCs w:val="24"/>
              </w:rPr>
              <w:t>Челябоблкомунэнерго</w:t>
            </w:r>
            <w:proofErr w:type="spellEnd"/>
            <w:r w:rsidRPr="00931580">
              <w:rPr>
                <w:sz w:val="24"/>
                <w:szCs w:val="24"/>
              </w:rPr>
              <w:t>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B015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0,</w:t>
            </w:r>
            <w:r w:rsidR="00B015B0" w:rsidRPr="00931580">
              <w:rPr>
                <w:sz w:val="24"/>
                <w:szCs w:val="24"/>
              </w:rPr>
              <w:t>175</w:t>
            </w:r>
          </w:p>
        </w:tc>
      </w:tr>
      <w:tr w:rsidR="00D935E1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C23C1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412D64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ИТОГО: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B015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23,177</w:t>
            </w:r>
          </w:p>
        </w:tc>
      </w:tr>
      <w:tr w:rsidR="00412D64" w:rsidRPr="00931580" w:rsidTr="00931580">
        <w:trPr>
          <w:trHeight w:val="29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2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3F5A5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A50">
              <w:rPr>
                <w:sz w:val="24"/>
                <w:szCs w:val="24"/>
              </w:rPr>
              <w:t>2017 год</w:t>
            </w:r>
          </w:p>
        </w:tc>
      </w:tr>
      <w:tr w:rsidR="00412D64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4BF" w:rsidRPr="00931580" w:rsidRDefault="007704BF" w:rsidP="00846080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Строительство новой газовой </w:t>
            </w:r>
            <w:proofErr w:type="gramStart"/>
            <w:r w:rsidRPr="00931580">
              <w:rPr>
                <w:sz w:val="24"/>
                <w:szCs w:val="24"/>
              </w:rPr>
              <w:t>ко</w:t>
            </w:r>
            <w:r w:rsidR="00931580">
              <w:rPr>
                <w:sz w:val="24"/>
                <w:szCs w:val="24"/>
              </w:rPr>
              <w:t>-</w:t>
            </w:r>
            <w:r w:rsidRPr="00931580">
              <w:rPr>
                <w:sz w:val="24"/>
                <w:szCs w:val="24"/>
              </w:rPr>
              <w:t>тельной</w:t>
            </w:r>
            <w:proofErr w:type="gramEnd"/>
            <w:r w:rsidRPr="00931580">
              <w:rPr>
                <w:sz w:val="24"/>
                <w:szCs w:val="24"/>
              </w:rPr>
              <w:t xml:space="preserve"> мощностью 120 МВт, с подводящими сетями (</w:t>
            </w:r>
            <w:proofErr w:type="spellStart"/>
            <w:r w:rsidRPr="00931580">
              <w:rPr>
                <w:sz w:val="24"/>
                <w:szCs w:val="24"/>
              </w:rPr>
              <w:t>водоснаб</w:t>
            </w:r>
            <w:r w:rsidR="00931580">
              <w:rPr>
                <w:sz w:val="24"/>
                <w:szCs w:val="24"/>
              </w:rPr>
              <w:t>-</w:t>
            </w:r>
            <w:r w:rsidRPr="00931580">
              <w:rPr>
                <w:sz w:val="24"/>
                <w:szCs w:val="24"/>
              </w:rPr>
              <w:t>жение</w:t>
            </w:r>
            <w:proofErr w:type="spellEnd"/>
            <w:r w:rsidRPr="00931580">
              <w:rPr>
                <w:sz w:val="24"/>
                <w:szCs w:val="24"/>
              </w:rPr>
              <w:t xml:space="preserve">, водоотведение, </w:t>
            </w:r>
            <w:proofErr w:type="spellStart"/>
            <w:r w:rsidRPr="00931580">
              <w:rPr>
                <w:sz w:val="24"/>
                <w:szCs w:val="24"/>
              </w:rPr>
              <w:t>электроснаб</w:t>
            </w:r>
            <w:r w:rsidR="00DB4468" w:rsidRPr="00931580">
              <w:rPr>
                <w:sz w:val="24"/>
                <w:szCs w:val="24"/>
              </w:rPr>
              <w:t>-</w:t>
            </w:r>
            <w:r w:rsidRPr="00931580">
              <w:rPr>
                <w:sz w:val="24"/>
                <w:szCs w:val="24"/>
              </w:rPr>
              <w:t>жение</w:t>
            </w:r>
            <w:proofErr w:type="spellEnd"/>
            <w:r w:rsidRPr="00931580">
              <w:rPr>
                <w:sz w:val="24"/>
                <w:szCs w:val="24"/>
              </w:rPr>
              <w:t xml:space="preserve">, газоснабжение, </w:t>
            </w:r>
            <w:proofErr w:type="spellStart"/>
            <w:r w:rsidRPr="00931580">
              <w:rPr>
                <w:sz w:val="24"/>
                <w:szCs w:val="24"/>
              </w:rPr>
              <w:t>теплоснаб</w:t>
            </w:r>
            <w:r w:rsidR="00931580">
              <w:rPr>
                <w:sz w:val="24"/>
                <w:szCs w:val="24"/>
              </w:rPr>
              <w:t>-</w:t>
            </w:r>
            <w:r w:rsidRPr="00931580">
              <w:rPr>
                <w:sz w:val="24"/>
                <w:szCs w:val="24"/>
              </w:rPr>
              <w:t>жение</w:t>
            </w:r>
            <w:proofErr w:type="spellEnd"/>
            <w:r w:rsidRPr="00931580">
              <w:rPr>
                <w:sz w:val="24"/>
                <w:szCs w:val="24"/>
              </w:rPr>
              <w:t xml:space="preserve">); перекладка сооружения – </w:t>
            </w:r>
            <w:r w:rsidRPr="00931580">
              <w:rPr>
                <w:sz w:val="24"/>
                <w:szCs w:val="24"/>
              </w:rPr>
              <w:lastRenderedPageBreak/>
              <w:t>теплотрасса (г. Троицк, в районе ТДЗ п. Южный)»;</w:t>
            </w:r>
          </w:p>
          <w:p w:rsidR="00846080" w:rsidRPr="00931580" w:rsidRDefault="00846080" w:rsidP="0052477A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реконструкция тепловых сетей центральной части города, </w:t>
            </w:r>
            <w:proofErr w:type="gramStart"/>
            <w:r w:rsidRPr="00931580">
              <w:rPr>
                <w:sz w:val="24"/>
                <w:szCs w:val="24"/>
              </w:rPr>
              <w:t>переда</w:t>
            </w:r>
            <w:r w:rsidR="0052477A" w:rsidRPr="00931580">
              <w:rPr>
                <w:sz w:val="24"/>
                <w:szCs w:val="24"/>
              </w:rPr>
              <w:t>н</w:t>
            </w:r>
            <w:r w:rsidR="007F0551">
              <w:rPr>
                <w:sz w:val="24"/>
                <w:szCs w:val="24"/>
              </w:rPr>
              <w:t>-</w:t>
            </w:r>
            <w:proofErr w:type="spellStart"/>
            <w:r w:rsidR="0052477A" w:rsidRPr="0093158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52477A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931580">
              <w:rPr>
                <w:sz w:val="24"/>
                <w:szCs w:val="24"/>
              </w:rPr>
              <w:t>концес</w:t>
            </w:r>
            <w:r w:rsidR="007F0551">
              <w:rPr>
                <w:sz w:val="24"/>
                <w:szCs w:val="24"/>
              </w:rPr>
              <w:t>-</w:t>
            </w:r>
            <w:r w:rsidRPr="00931580">
              <w:rPr>
                <w:sz w:val="24"/>
                <w:szCs w:val="24"/>
              </w:rPr>
              <w:t>сионным</w:t>
            </w:r>
            <w:proofErr w:type="spellEnd"/>
            <w:r w:rsidRPr="00931580">
              <w:rPr>
                <w:sz w:val="24"/>
                <w:szCs w:val="24"/>
              </w:rPr>
              <w:t xml:space="preserve"> соглашением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AE0D4C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lastRenderedPageBreak/>
              <w:t>Концессионер</w:t>
            </w:r>
          </w:p>
          <w:p w:rsidR="00E709CC" w:rsidRPr="00931580" w:rsidRDefault="00E709CC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31580">
              <w:rPr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315" w:rsidRPr="00931580" w:rsidRDefault="00265BAD" w:rsidP="0033331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535,06,</w:t>
            </w:r>
          </w:p>
          <w:p w:rsidR="00412D64" w:rsidRPr="00931580" w:rsidRDefault="00265BAD" w:rsidP="0033331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в </w:t>
            </w:r>
            <w:proofErr w:type="spellStart"/>
            <w:r w:rsidRPr="00931580">
              <w:rPr>
                <w:sz w:val="24"/>
                <w:szCs w:val="24"/>
              </w:rPr>
              <w:t>т.ч</w:t>
            </w:r>
            <w:proofErr w:type="spellEnd"/>
            <w:r w:rsidRPr="00931580">
              <w:rPr>
                <w:sz w:val="24"/>
                <w:szCs w:val="24"/>
              </w:rPr>
              <w:t>.</w:t>
            </w:r>
            <w:r w:rsidR="00333315" w:rsidRPr="00931580">
              <w:rPr>
                <w:sz w:val="24"/>
                <w:szCs w:val="24"/>
              </w:rPr>
              <w:t>:</w:t>
            </w:r>
            <w:r w:rsidRPr="00931580">
              <w:rPr>
                <w:sz w:val="24"/>
                <w:szCs w:val="24"/>
              </w:rPr>
              <w:t xml:space="preserve"> </w:t>
            </w:r>
            <w:proofErr w:type="spellStart"/>
            <w:r w:rsidRPr="00931580">
              <w:rPr>
                <w:sz w:val="24"/>
                <w:szCs w:val="24"/>
              </w:rPr>
              <w:t>техприсоединение</w:t>
            </w:r>
            <w:proofErr w:type="spellEnd"/>
            <w:r w:rsidR="00333315" w:rsidRPr="00931580">
              <w:rPr>
                <w:sz w:val="24"/>
                <w:szCs w:val="24"/>
              </w:rPr>
              <w:t xml:space="preserve"> 41,351</w:t>
            </w:r>
          </w:p>
        </w:tc>
      </w:tr>
      <w:tr w:rsidR="00B015B0" w:rsidRPr="00931580" w:rsidTr="00931580">
        <w:trPr>
          <w:trHeight w:val="5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15B0" w:rsidRPr="00931580" w:rsidRDefault="00B015B0" w:rsidP="00BE21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lastRenderedPageBreak/>
              <w:t>2.</w:t>
            </w:r>
            <w:r w:rsidR="0052477A" w:rsidRPr="00931580"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15B0" w:rsidRPr="00931580" w:rsidRDefault="00B015B0" w:rsidP="00DB4468">
            <w:pPr>
              <w:jc w:val="both"/>
              <w:rPr>
                <w:sz w:val="24"/>
                <w:szCs w:val="24"/>
              </w:rPr>
            </w:pPr>
            <w:proofErr w:type="gramStart"/>
            <w:r w:rsidRPr="00931580">
              <w:rPr>
                <w:sz w:val="24"/>
                <w:szCs w:val="24"/>
              </w:rPr>
              <w:t xml:space="preserve">Капитальный ремонт </w:t>
            </w:r>
            <w:proofErr w:type="spellStart"/>
            <w:r w:rsidRPr="00931580">
              <w:rPr>
                <w:sz w:val="24"/>
                <w:szCs w:val="24"/>
              </w:rPr>
              <w:t>магист</w:t>
            </w:r>
            <w:r w:rsidR="00931580">
              <w:rPr>
                <w:sz w:val="24"/>
                <w:szCs w:val="24"/>
              </w:rPr>
              <w:t>-</w:t>
            </w:r>
            <w:r w:rsidRPr="00931580">
              <w:rPr>
                <w:sz w:val="24"/>
                <w:szCs w:val="24"/>
              </w:rPr>
              <w:t>рального</w:t>
            </w:r>
            <w:proofErr w:type="spellEnd"/>
            <w:r w:rsidRPr="00931580">
              <w:rPr>
                <w:sz w:val="24"/>
                <w:szCs w:val="24"/>
              </w:rPr>
              <w:t xml:space="preserve"> трубопровода тепловой сети по адресу: г. Троицк, пос. Станционный, ул. им. С.М. Кирова,</w:t>
            </w:r>
            <w:r w:rsidR="00DB4468" w:rsidRPr="00931580">
              <w:rPr>
                <w:sz w:val="24"/>
                <w:szCs w:val="24"/>
              </w:rPr>
              <w:t xml:space="preserve">                      </w:t>
            </w:r>
            <w:r w:rsidRPr="00931580">
              <w:rPr>
                <w:sz w:val="24"/>
                <w:szCs w:val="24"/>
              </w:rPr>
              <w:t xml:space="preserve"> ул.</w:t>
            </w:r>
            <w:r w:rsidR="00DB4468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>Путевая, ул. им. А.П. Чехова</w:t>
            </w:r>
            <w:proofErr w:type="gram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15B0" w:rsidRPr="00931580" w:rsidRDefault="00B015B0" w:rsidP="00F87C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Управление ЖКХ,  экологии, благоустройства, транспорта и связи </w:t>
            </w:r>
            <w:r w:rsidR="00F87C88">
              <w:rPr>
                <w:sz w:val="24"/>
                <w:szCs w:val="24"/>
              </w:rPr>
              <w:t>а</w:t>
            </w:r>
            <w:r w:rsidRPr="00931580">
              <w:rPr>
                <w:sz w:val="24"/>
                <w:szCs w:val="24"/>
              </w:rPr>
              <w:t>дминистрации города Троицка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15B0" w:rsidRPr="00931580" w:rsidRDefault="00A8465B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4,024</w:t>
            </w:r>
          </w:p>
        </w:tc>
      </w:tr>
      <w:tr w:rsidR="00450DAB" w:rsidRPr="00931580" w:rsidTr="00931580">
        <w:trPr>
          <w:trHeight w:val="5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DAB" w:rsidRPr="00931580" w:rsidRDefault="00450DAB" w:rsidP="00B015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2.</w:t>
            </w:r>
            <w:r w:rsidR="0052477A" w:rsidRPr="00931580"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DAB" w:rsidRPr="00931580" w:rsidRDefault="00450DAB" w:rsidP="00EA76AA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Строительство новой газовой котельной по ул.</w:t>
            </w:r>
            <w:r w:rsidR="00333315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>им.</w:t>
            </w:r>
            <w:r w:rsidR="00AC6BA7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>Сони Кривой в районе дома №</w:t>
            </w:r>
            <w:r w:rsidR="00AC6BA7" w:rsidRPr="00931580">
              <w:rPr>
                <w:sz w:val="24"/>
                <w:szCs w:val="24"/>
              </w:rPr>
              <w:t xml:space="preserve"> </w:t>
            </w:r>
            <w:r w:rsidRPr="00931580">
              <w:rPr>
                <w:sz w:val="24"/>
                <w:szCs w:val="24"/>
              </w:rPr>
              <w:t xml:space="preserve">34б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DAB" w:rsidRPr="00931580" w:rsidRDefault="00862B47" w:rsidP="00862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Управление по капитальному строительству </w:t>
            </w:r>
            <w:r w:rsidR="00F87C88">
              <w:rPr>
                <w:sz w:val="24"/>
                <w:szCs w:val="24"/>
              </w:rPr>
              <w:t>а</w:t>
            </w:r>
            <w:r w:rsidR="00846080" w:rsidRPr="00931580">
              <w:rPr>
                <w:sz w:val="24"/>
                <w:szCs w:val="24"/>
              </w:rPr>
              <w:t>дминистрации города Троицка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DAB" w:rsidRPr="00931580" w:rsidRDefault="00E44DBD" w:rsidP="00BC11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8,927</w:t>
            </w:r>
          </w:p>
        </w:tc>
      </w:tr>
      <w:tr w:rsidR="00D935E1" w:rsidRPr="00931580" w:rsidTr="007F0551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B015B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EA76AA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ИТОГО: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862B4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52477A" w:rsidP="00BC11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548,02</w:t>
            </w:r>
          </w:p>
        </w:tc>
      </w:tr>
      <w:tr w:rsidR="00412D64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3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3F5A5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A50">
              <w:rPr>
                <w:sz w:val="24"/>
                <w:szCs w:val="24"/>
              </w:rPr>
              <w:t>2018 год</w:t>
            </w:r>
          </w:p>
        </w:tc>
      </w:tr>
      <w:tr w:rsidR="00412D64" w:rsidRPr="00931580" w:rsidTr="00931580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3.1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52477A" w:rsidP="0052477A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Строительство газовой котельной с подводящими сетями  мощностью 60 МВт в п. ГРЭС (1 этап)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Инвестор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52477A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220,0</w:t>
            </w:r>
          </w:p>
        </w:tc>
      </w:tr>
      <w:tr w:rsidR="00D260A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0A9" w:rsidRPr="00931580" w:rsidRDefault="00D260A9" w:rsidP="00D260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3.</w:t>
            </w:r>
            <w:r w:rsidR="0052477A" w:rsidRPr="00931580"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0A9" w:rsidRPr="00931580" w:rsidRDefault="00D260A9" w:rsidP="00981D53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Строительство газовой котельной </w:t>
            </w:r>
            <w:r w:rsidR="00981D53" w:rsidRPr="00931580">
              <w:rPr>
                <w:sz w:val="24"/>
                <w:szCs w:val="24"/>
              </w:rPr>
              <w:t>в</w:t>
            </w:r>
            <w:r w:rsidRPr="00931580">
              <w:rPr>
                <w:sz w:val="24"/>
                <w:szCs w:val="24"/>
              </w:rPr>
              <w:t xml:space="preserve"> п. Станционный</w:t>
            </w:r>
            <w:r w:rsidR="0052477A" w:rsidRPr="00931580">
              <w:rPr>
                <w:sz w:val="24"/>
                <w:szCs w:val="24"/>
              </w:rPr>
              <w:t xml:space="preserve"> (1 этап)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0A9" w:rsidRPr="00931580" w:rsidRDefault="00D260A9" w:rsidP="00EA76AA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Дирекция по теплоснабжению ОАО «РЖД»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0A9" w:rsidRPr="00931580" w:rsidRDefault="0052477A" w:rsidP="005760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49,21</w:t>
            </w:r>
          </w:p>
        </w:tc>
      </w:tr>
      <w:tr w:rsidR="00E44DBD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DBD" w:rsidRPr="00931580" w:rsidRDefault="00E44DBD" w:rsidP="00D260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3.</w:t>
            </w:r>
            <w:r w:rsidR="0052477A" w:rsidRPr="00931580"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DBD" w:rsidRPr="00931580" w:rsidRDefault="00DD1963" w:rsidP="00E44DBD">
            <w:pPr>
              <w:jc w:val="both"/>
              <w:rPr>
                <w:sz w:val="24"/>
                <w:szCs w:val="24"/>
              </w:rPr>
            </w:pPr>
            <w:proofErr w:type="gramStart"/>
            <w:r w:rsidRPr="00931580">
              <w:rPr>
                <w:sz w:val="24"/>
                <w:szCs w:val="24"/>
              </w:rPr>
              <w:t>Завершение с</w:t>
            </w:r>
            <w:r w:rsidR="00E44DBD" w:rsidRPr="00931580">
              <w:rPr>
                <w:sz w:val="24"/>
                <w:szCs w:val="24"/>
              </w:rPr>
              <w:t>троительств</w:t>
            </w:r>
            <w:r w:rsidRPr="00931580">
              <w:rPr>
                <w:sz w:val="24"/>
                <w:szCs w:val="24"/>
              </w:rPr>
              <w:t>а</w:t>
            </w:r>
            <w:r w:rsidR="00E44DBD" w:rsidRPr="00931580">
              <w:rPr>
                <w:sz w:val="24"/>
                <w:szCs w:val="24"/>
              </w:rPr>
              <w:t xml:space="preserve"> новой газовой котельной мощностью 120 МВт, с подводящими сетями (водоснабжение, водоотведение, электроснабжение, газоснабжение, теплоснабжение); перекладка сооружения – теплотрасса (г. Троицк, в районе ТДЗ п. Южный)»;</w:t>
            </w:r>
            <w:proofErr w:type="gramEnd"/>
          </w:p>
          <w:p w:rsidR="00E44DBD" w:rsidRPr="00931580" w:rsidRDefault="00E44DBD" w:rsidP="0052477A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реконструкция тепловых сетей центральной части города, переда</w:t>
            </w:r>
            <w:r w:rsidR="0052477A" w:rsidRPr="00931580">
              <w:rPr>
                <w:sz w:val="24"/>
                <w:szCs w:val="24"/>
              </w:rPr>
              <w:t>нных</w:t>
            </w:r>
            <w:r w:rsidRPr="00931580">
              <w:rPr>
                <w:sz w:val="24"/>
                <w:szCs w:val="24"/>
              </w:rPr>
              <w:t xml:space="preserve"> в соответствии с концессионным соглашением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DBD" w:rsidRPr="00931580" w:rsidRDefault="00E44DBD" w:rsidP="00E44DB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Концессионер</w:t>
            </w:r>
          </w:p>
          <w:p w:rsidR="00E44DBD" w:rsidRPr="00931580" w:rsidRDefault="00E44DBD" w:rsidP="00E44DBD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31580">
              <w:rPr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3315" w:rsidRPr="00931580" w:rsidRDefault="00333315" w:rsidP="005760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8</w:t>
            </w:r>
            <w:r w:rsidR="00CC305D" w:rsidRPr="00931580">
              <w:rPr>
                <w:sz w:val="24"/>
                <w:szCs w:val="24"/>
              </w:rPr>
              <w:t>3,72</w:t>
            </w:r>
            <w:r w:rsidRPr="00931580">
              <w:rPr>
                <w:sz w:val="24"/>
                <w:szCs w:val="24"/>
              </w:rPr>
              <w:t xml:space="preserve">, </w:t>
            </w:r>
          </w:p>
          <w:p w:rsidR="00333315" w:rsidRPr="00931580" w:rsidRDefault="00333315" w:rsidP="005760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в т.ч.:</w:t>
            </w:r>
          </w:p>
          <w:p w:rsidR="00E44DBD" w:rsidRPr="00931580" w:rsidRDefault="00333315" w:rsidP="0057606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31580">
              <w:rPr>
                <w:sz w:val="24"/>
                <w:szCs w:val="24"/>
              </w:rPr>
              <w:t>техприсоединение</w:t>
            </w:r>
            <w:proofErr w:type="spellEnd"/>
            <w:r w:rsidRPr="00931580">
              <w:rPr>
                <w:sz w:val="24"/>
                <w:szCs w:val="24"/>
              </w:rPr>
              <w:t xml:space="preserve"> 30,0</w:t>
            </w:r>
          </w:p>
        </w:tc>
      </w:tr>
      <w:tr w:rsidR="00D935E1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D260A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BE2113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ИТОГО: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D935E1" w:rsidP="00EA76AA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5E1" w:rsidRPr="00931580" w:rsidRDefault="00530DC9" w:rsidP="005760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352,93</w:t>
            </w:r>
          </w:p>
        </w:tc>
      </w:tr>
      <w:tr w:rsidR="00412D64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93158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4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D64" w:rsidRPr="003F5A50" w:rsidRDefault="00412D64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A50">
              <w:rPr>
                <w:sz w:val="24"/>
                <w:szCs w:val="24"/>
              </w:rPr>
              <w:t>2019 год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4.1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E53EDD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Строительство газовой котельной </w:t>
            </w:r>
            <w:r w:rsidR="00931580">
              <w:rPr>
                <w:sz w:val="24"/>
                <w:szCs w:val="24"/>
              </w:rPr>
              <w:t>с подводящими сетями</w:t>
            </w:r>
            <w:r w:rsidRPr="00931580">
              <w:rPr>
                <w:sz w:val="24"/>
                <w:szCs w:val="24"/>
              </w:rPr>
              <w:t xml:space="preserve"> мощностью 60 МВт в п. ГРЭС (2 этап)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E53ED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Инвестор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E53ED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220,0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4.2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981D53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Строительство газовой котельной </w:t>
            </w:r>
            <w:r w:rsidR="00981D53" w:rsidRPr="00931580">
              <w:rPr>
                <w:sz w:val="24"/>
                <w:szCs w:val="24"/>
              </w:rPr>
              <w:t>в</w:t>
            </w:r>
            <w:r w:rsidRPr="00931580">
              <w:rPr>
                <w:sz w:val="24"/>
                <w:szCs w:val="24"/>
              </w:rPr>
              <w:t xml:space="preserve"> п. Станционный (2 этап)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E53ED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Дирекция по теплоснабжению ОАО «РЖД»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E53ED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49,21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4.3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530DC9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Ремонт, реконструкция тепловых сетей центральной части города Троицка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Концессионер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54,46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BE2113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ИТОГО: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323,67</w:t>
            </w:r>
          </w:p>
        </w:tc>
      </w:tr>
    </w:tbl>
    <w:p w:rsidR="007F0551" w:rsidRDefault="007F0551"/>
    <w:p w:rsidR="007F0551" w:rsidRDefault="007F0551"/>
    <w:p w:rsidR="007F0551" w:rsidRDefault="007F0551"/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080"/>
        <w:gridCol w:w="2828"/>
        <w:gridCol w:w="2189"/>
      </w:tblGrid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3F5A5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A50">
              <w:rPr>
                <w:sz w:val="24"/>
                <w:szCs w:val="24"/>
              </w:rPr>
              <w:t>2020 год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5.1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E53EDD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Строительство новой газовой котельной с подводящими сетями в п. Золотая Сопка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E53ED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Инвестор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E53ED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40,0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5.2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E53EDD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Ремонт, реконструкция тепловых сетей центральной части города Троицка, иные мероприятия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E53ED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Концессионер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E53ED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61,19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ИТОГО: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B13D3D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101,19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6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3F5A5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A50">
              <w:rPr>
                <w:sz w:val="24"/>
                <w:szCs w:val="24"/>
              </w:rPr>
              <w:t>2021-2030 годы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6.1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Модернизация и ремонт </w:t>
            </w:r>
            <w:proofErr w:type="gramStart"/>
            <w:r w:rsidRPr="00931580">
              <w:rPr>
                <w:sz w:val="24"/>
                <w:szCs w:val="24"/>
              </w:rPr>
              <w:t>существую</w:t>
            </w:r>
            <w:r w:rsidR="00931580">
              <w:rPr>
                <w:sz w:val="24"/>
                <w:szCs w:val="24"/>
              </w:rPr>
              <w:t>-</w:t>
            </w:r>
            <w:proofErr w:type="spellStart"/>
            <w:r w:rsidRPr="00931580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931580">
              <w:rPr>
                <w:sz w:val="24"/>
                <w:szCs w:val="24"/>
              </w:rPr>
              <w:t xml:space="preserve"> сетей теплоснабжения города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BE21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Управление</w:t>
            </w:r>
            <w:r w:rsidR="00F87C88">
              <w:rPr>
                <w:sz w:val="24"/>
                <w:szCs w:val="24"/>
              </w:rPr>
              <w:t xml:space="preserve"> по капитальному строительству а</w:t>
            </w:r>
            <w:r w:rsidRPr="00931580">
              <w:rPr>
                <w:sz w:val="24"/>
                <w:szCs w:val="24"/>
              </w:rPr>
              <w:t>дминистрации города Троицка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80,0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6.2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Строительство сетей </w:t>
            </w:r>
            <w:proofErr w:type="spellStart"/>
            <w:proofErr w:type="gramStart"/>
            <w:r w:rsidRPr="00931580">
              <w:rPr>
                <w:sz w:val="24"/>
                <w:szCs w:val="24"/>
              </w:rPr>
              <w:t>теплоснабже</w:t>
            </w:r>
            <w:r w:rsidR="00931580">
              <w:rPr>
                <w:sz w:val="24"/>
                <w:szCs w:val="24"/>
              </w:rPr>
              <w:t>-</w:t>
            </w:r>
            <w:r w:rsidRPr="0093158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931580">
              <w:rPr>
                <w:sz w:val="24"/>
                <w:szCs w:val="24"/>
              </w:rPr>
              <w:t xml:space="preserve"> новой застройки города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Управление по капитальному строительству </w:t>
            </w:r>
            <w:r w:rsidR="00F87C88">
              <w:rPr>
                <w:sz w:val="24"/>
                <w:szCs w:val="24"/>
              </w:rPr>
              <w:t>а</w:t>
            </w:r>
            <w:r w:rsidRPr="00931580">
              <w:rPr>
                <w:sz w:val="24"/>
                <w:szCs w:val="24"/>
              </w:rPr>
              <w:t>дминистрации города Троицка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50,0</w:t>
            </w:r>
          </w:p>
        </w:tc>
      </w:tr>
      <w:tr w:rsidR="00530DC9" w:rsidRPr="00931580" w:rsidTr="0093158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both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ИТОГО: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DC9" w:rsidRPr="00931580" w:rsidRDefault="00530DC9" w:rsidP="00412D6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130,0</w:t>
            </w:r>
          </w:p>
        </w:tc>
      </w:tr>
      <w:tr w:rsidR="00530DC9" w:rsidRPr="00931580" w:rsidTr="0052477A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DC9" w:rsidRPr="00931580" w:rsidRDefault="00931580" w:rsidP="0093158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30DC9" w:rsidRPr="00931580">
              <w:rPr>
                <w:sz w:val="24"/>
                <w:szCs w:val="24"/>
              </w:rPr>
              <w:t xml:space="preserve">ИТОГО по таблице 5:       </w:t>
            </w:r>
            <w:r>
              <w:rPr>
                <w:sz w:val="24"/>
                <w:szCs w:val="24"/>
              </w:rPr>
              <w:t xml:space="preserve">   </w:t>
            </w:r>
            <w:r w:rsidR="00530DC9" w:rsidRPr="00931580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530DC9" w:rsidRPr="00931580">
              <w:rPr>
                <w:sz w:val="24"/>
                <w:szCs w:val="24"/>
              </w:rPr>
              <w:t xml:space="preserve">     </w:t>
            </w:r>
            <w:r w:rsidR="00B13D3D" w:rsidRPr="00931580">
              <w:rPr>
                <w:sz w:val="24"/>
                <w:szCs w:val="24"/>
              </w:rPr>
              <w:t xml:space="preserve">    1 478,99</w:t>
            </w:r>
          </w:p>
        </w:tc>
      </w:tr>
    </w:tbl>
    <w:p w:rsidR="00981D53" w:rsidRDefault="00981D53" w:rsidP="00CF4D65">
      <w:pPr>
        <w:widowControl w:val="0"/>
        <w:ind w:firstLine="709"/>
        <w:jc w:val="both"/>
        <w:rPr>
          <w:spacing w:val="2"/>
          <w:sz w:val="28"/>
          <w:szCs w:val="28"/>
        </w:rPr>
      </w:pPr>
    </w:p>
    <w:p w:rsidR="00901EDE" w:rsidRDefault="007F0551" w:rsidP="00CF4D65">
      <w:pPr>
        <w:widowControl w:val="0"/>
        <w:ind w:firstLine="709"/>
        <w:jc w:val="both"/>
        <w:rPr>
          <w:rStyle w:val="FontStyle13"/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D3907">
        <w:rPr>
          <w:spacing w:val="2"/>
          <w:sz w:val="28"/>
          <w:szCs w:val="28"/>
        </w:rPr>
        <w:t xml:space="preserve">) </w:t>
      </w:r>
      <w:r w:rsidR="00901EDE" w:rsidRPr="001D3907">
        <w:rPr>
          <w:spacing w:val="2"/>
          <w:sz w:val="28"/>
          <w:szCs w:val="28"/>
        </w:rPr>
        <w:t xml:space="preserve">раздел 6.3 </w:t>
      </w:r>
      <w:r w:rsidR="00901EDE" w:rsidRPr="001D3907">
        <w:rPr>
          <w:rStyle w:val="FontStyle13"/>
          <w:color w:val="000000"/>
          <w:spacing w:val="2"/>
          <w:sz w:val="28"/>
          <w:szCs w:val="28"/>
        </w:rPr>
        <w:t>изложить в следующей редакции:</w:t>
      </w:r>
    </w:p>
    <w:p w:rsidR="007F0551" w:rsidRDefault="007F0551" w:rsidP="00CF4D65">
      <w:pPr>
        <w:widowControl w:val="0"/>
        <w:ind w:firstLine="709"/>
        <w:jc w:val="both"/>
        <w:rPr>
          <w:rStyle w:val="FontStyle13"/>
          <w:color w:val="000000"/>
          <w:spacing w:val="2"/>
          <w:sz w:val="28"/>
          <w:szCs w:val="28"/>
        </w:rPr>
      </w:pPr>
      <w:r>
        <w:rPr>
          <w:rStyle w:val="FontStyle13"/>
          <w:color w:val="000000"/>
          <w:spacing w:val="2"/>
          <w:sz w:val="28"/>
          <w:szCs w:val="28"/>
        </w:rPr>
        <w:t>«                                     6.3 Теплоснабжение</w:t>
      </w:r>
    </w:p>
    <w:p w:rsidR="00F87C88" w:rsidRPr="001D3907" w:rsidRDefault="00F87C88" w:rsidP="00CF4D65">
      <w:pPr>
        <w:widowControl w:val="0"/>
        <w:ind w:firstLine="709"/>
        <w:jc w:val="both"/>
        <w:rPr>
          <w:rStyle w:val="FontStyle13"/>
          <w:b/>
          <w:sz w:val="28"/>
          <w:szCs w:val="28"/>
        </w:rPr>
      </w:pPr>
    </w:p>
    <w:p w:rsidR="00901EDE" w:rsidRDefault="00901EDE" w:rsidP="00CF4D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67C0">
        <w:rPr>
          <w:spacing w:val="2"/>
          <w:sz w:val="28"/>
          <w:szCs w:val="28"/>
        </w:rPr>
        <w:t xml:space="preserve">Общий объем плановых расходов на финансирование инвестиционных проектов составляет </w:t>
      </w:r>
      <w:r w:rsidR="00B13D3D">
        <w:rPr>
          <w:spacing w:val="2"/>
          <w:sz w:val="28"/>
          <w:szCs w:val="28"/>
        </w:rPr>
        <w:t>1 478,99</w:t>
      </w:r>
      <w:r w:rsidRPr="00F867C0">
        <w:rPr>
          <w:spacing w:val="2"/>
          <w:sz w:val="28"/>
          <w:szCs w:val="28"/>
        </w:rPr>
        <w:t xml:space="preserve"> млн. рублей. Финансирование предполагается осуществлять за счет следующих источников: платы за подключение (технологическое присоединение) к системам теплоснабжения, тарифов на тепловую энергию, </w:t>
      </w:r>
      <w:r w:rsidR="00BE2113">
        <w:rPr>
          <w:spacing w:val="2"/>
          <w:sz w:val="28"/>
          <w:szCs w:val="28"/>
        </w:rPr>
        <w:t xml:space="preserve">платы </w:t>
      </w:r>
      <w:proofErr w:type="spellStart"/>
      <w:r w:rsidR="00BE2113">
        <w:rPr>
          <w:spacing w:val="2"/>
          <w:sz w:val="28"/>
          <w:szCs w:val="28"/>
        </w:rPr>
        <w:t>концедента</w:t>
      </w:r>
      <w:proofErr w:type="spellEnd"/>
      <w:r w:rsidR="00BE2113">
        <w:rPr>
          <w:spacing w:val="2"/>
          <w:sz w:val="28"/>
          <w:szCs w:val="28"/>
        </w:rPr>
        <w:t>, концессионера, бюджетных и внебюджетных средств</w:t>
      </w:r>
      <w:r w:rsidRPr="00F867C0">
        <w:rPr>
          <w:spacing w:val="2"/>
          <w:sz w:val="28"/>
          <w:szCs w:val="28"/>
        </w:rPr>
        <w:t>.</w:t>
      </w:r>
    </w:p>
    <w:p w:rsidR="000552E7" w:rsidRDefault="000552E7" w:rsidP="00CF4D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Источники инвестиций для реализации проекта представлены в таблице 10.</w:t>
      </w:r>
    </w:p>
    <w:p w:rsidR="000552E7" w:rsidRDefault="000552E7" w:rsidP="00CF4D6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552E7" w:rsidRDefault="000552E7" w:rsidP="000552E7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Таблица 10</w:t>
      </w:r>
    </w:p>
    <w:p w:rsidR="000552E7" w:rsidRPr="00F867C0" w:rsidRDefault="000552E7" w:rsidP="000552E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789"/>
        <w:gridCol w:w="998"/>
        <w:gridCol w:w="1003"/>
        <w:gridCol w:w="1048"/>
        <w:gridCol w:w="1000"/>
        <w:gridCol w:w="1088"/>
        <w:gridCol w:w="1128"/>
        <w:gridCol w:w="431"/>
      </w:tblGrid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931580">
              <w:rPr>
                <w:spacing w:val="2"/>
                <w:sz w:val="24"/>
                <w:szCs w:val="24"/>
              </w:rPr>
              <w:t>п</w:t>
            </w:r>
            <w:proofErr w:type="gramEnd"/>
            <w:r w:rsidRPr="00931580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 xml:space="preserve">Наименование финансирования </w:t>
            </w: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2016 год,</w:t>
            </w:r>
          </w:p>
          <w:p w:rsidR="009F7AC5" w:rsidRPr="00931580" w:rsidRDefault="009F7AC5" w:rsidP="0093158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млн. руб</w:t>
            </w:r>
            <w:r>
              <w:rPr>
                <w:spacing w:val="2"/>
                <w:sz w:val="24"/>
                <w:szCs w:val="24"/>
              </w:rPr>
              <w:t>лей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2017 год,</w:t>
            </w:r>
          </w:p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млн. руб</w:t>
            </w:r>
            <w:r>
              <w:rPr>
                <w:spacing w:val="2"/>
                <w:sz w:val="24"/>
                <w:szCs w:val="24"/>
              </w:rPr>
              <w:t>лей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2018 год,</w:t>
            </w:r>
          </w:p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 xml:space="preserve"> млн. руб</w:t>
            </w:r>
            <w:r>
              <w:rPr>
                <w:spacing w:val="2"/>
                <w:sz w:val="24"/>
                <w:szCs w:val="24"/>
              </w:rPr>
              <w:t>лей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2019 год,</w:t>
            </w:r>
          </w:p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млн. руб</w:t>
            </w:r>
            <w:r>
              <w:rPr>
                <w:spacing w:val="2"/>
                <w:sz w:val="24"/>
                <w:szCs w:val="24"/>
              </w:rPr>
              <w:t>лей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2020 год,</w:t>
            </w:r>
          </w:p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млн. руб</w:t>
            </w:r>
            <w:r>
              <w:rPr>
                <w:spacing w:val="2"/>
                <w:sz w:val="24"/>
                <w:szCs w:val="24"/>
              </w:rPr>
              <w:t>лей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2021-2030 годы,</w:t>
            </w:r>
          </w:p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млн. руб</w:t>
            </w:r>
            <w:r>
              <w:rPr>
                <w:spacing w:val="2"/>
                <w:sz w:val="24"/>
                <w:szCs w:val="24"/>
              </w:rPr>
              <w:t>лей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Концессионер</w:t>
            </w: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288,78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35,55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54,46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61,19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931580">
              <w:rPr>
                <w:spacing w:val="2"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246,28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163D3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48,17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Инвестор</w:t>
            </w: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106ABE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220,0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220,0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40,0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ЗАО «ТЭК»</w:t>
            </w: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B4332C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11,0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Филиал ЭТС ОАО «</w:t>
            </w:r>
            <w:proofErr w:type="spellStart"/>
            <w:r w:rsidRPr="00931580">
              <w:rPr>
                <w:spacing w:val="2"/>
                <w:sz w:val="24"/>
                <w:szCs w:val="24"/>
              </w:rPr>
              <w:t>Челябоблкомунэнерго</w:t>
            </w:r>
            <w:proofErr w:type="spellEnd"/>
            <w:r w:rsidRPr="00931580"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A503C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0,275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789" w:type="dxa"/>
            <w:shd w:val="clear" w:color="auto" w:fill="auto"/>
          </w:tcPr>
          <w:p w:rsidR="009F7AC5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МУП «ЭТС»</w:t>
            </w:r>
          </w:p>
          <w:p w:rsidR="00F87C88" w:rsidRPr="00931580" w:rsidRDefault="00F87C88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 xml:space="preserve">Дирекция </w:t>
            </w:r>
            <w:proofErr w:type="spellStart"/>
            <w:r w:rsidRPr="00931580">
              <w:rPr>
                <w:spacing w:val="2"/>
                <w:sz w:val="24"/>
                <w:szCs w:val="24"/>
              </w:rPr>
              <w:t>тепловодоснабжению</w:t>
            </w:r>
            <w:proofErr w:type="spellEnd"/>
            <w:r w:rsidRPr="00931580">
              <w:rPr>
                <w:spacing w:val="2"/>
                <w:sz w:val="24"/>
                <w:szCs w:val="24"/>
              </w:rPr>
              <w:t xml:space="preserve"> ЮУЖД филиала </w:t>
            </w:r>
          </w:p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ОАО «РЖД»</w:t>
            </w: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1B196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49,21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49,21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Управление по капитальному строительству</w:t>
            </w:r>
          </w:p>
          <w:p w:rsidR="009F7AC5" w:rsidRPr="00931580" w:rsidRDefault="00F87C88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F7AC5" w:rsidRPr="00931580">
              <w:rPr>
                <w:sz w:val="24"/>
                <w:szCs w:val="24"/>
              </w:rPr>
              <w:t>дминистрации города Троицка</w:t>
            </w: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11,902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A503C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8,927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130,00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F87C8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 xml:space="preserve">Управление ЖКХ,  экологии, благоустройства, транспорта и связи </w:t>
            </w:r>
            <w:r w:rsidR="00F87C88">
              <w:rPr>
                <w:sz w:val="24"/>
                <w:szCs w:val="24"/>
              </w:rPr>
              <w:t>а</w:t>
            </w:r>
            <w:r w:rsidRPr="00931580">
              <w:rPr>
                <w:sz w:val="24"/>
                <w:szCs w:val="24"/>
              </w:rPr>
              <w:t>дминистрации города Троицка</w:t>
            </w: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4,024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7AC5" w:rsidRPr="00931580" w:rsidTr="009F7AC5">
        <w:tc>
          <w:tcPr>
            <w:tcW w:w="546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31580">
              <w:rPr>
                <w:sz w:val="24"/>
                <w:szCs w:val="24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9F7AC5" w:rsidRPr="00931580" w:rsidRDefault="009F7AC5" w:rsidP="00C7264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23,18</w:t>
            </w:r>
          </w:p>
        </w:tc>
        <w:tc>
          <w:tcPr>
            <w:tcW w:w="1003" w:type="dxa"/>
            <w:shd w:val="clear" w:color="auto" w:fill="auto"/>
          </w:tcPr>
          <w:p w:rsidR="009F7AC5" w:rsidRPr="00931580" w:rsidRDefault="009F7AC5" w:rsidP="00A503C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548,02</w:t>
            </w:r>
          </w:p>
        </w:tc>
        <w:tc>
          <w:tcPr>
            <w:tcW w:w="104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352,93</w:t>
            </w:r>
          </w:p>
        </w:tc>
        <w:tc>
          <w:tcPr>
            <w:tcW w:w="1000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323,67</w:t>
            </w:r>
          </w:p>
        </w:tc>
        <w:tc>
          <w:tcPr>
            <w:tcW w:w="1088" w:type="dxa"/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101,19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:rsidR="009F7AC5" w:rsidRPr="00931580" w:rsidRDefault="009F7AC5" w:rsidP="008810C6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31580">
              <w:rPr>
                <w:spacing w:val="2"/>
                <w:sz w:val="24"/>
                <w:szCs w:val="24"/>
              </w:rPr>
              <w:t>130,0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C5" w:rsidRPr="009F7AC5" w:rsidRDefault="009F7AC5" w:rsidP="008810C6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F7AC5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7E6529" w:rsidRDefault="007E6529" w:rsidP="00901E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552E7" w:rsidRPr="009F7AC5" w:rsidRDefault="00C72640" w:rsidP="009F7AC5">
      <w:pPr>
        <w:pStyle w:val="ad"/>
        <w:numPr>
          <w:ilvl w:val="0"/>
          <w:numId w:val="21"/>
        </w:num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F7AC5">
        <w:rPr>
          <w:spacing w:val="2"/>
          <w:sz w:val="28"/>
          <w:szCs w:val="28"/>
        </w:rPr>
        <w:t>Признать утратившим силу решение Собрания депутатов города Троицка от 27.04.2017</w:t>
      </w:r>
      <w:r w:rsidR="00F87C88">
        <w:rPr>
          <w:spacing w:val="2"/>
          <w:sz w:val="28"/>
          <w:szCs w:val="28"/>
        </w:rPr>
        <w:t xml:space="preserve"> года</w:t>
      </w:r>
      <w:r w:rsidRPr="009F7AC5">
        <w:rPr>
          <w:spacing w:val="2"/>
          <w:sz w:val="28"/>
          <w:szCs w:val="28"/>
        </w:rPr>
        <w:t xml:space="preserve"> </w:t>
      </w:r>
      <w:r w:rsidR="00CF4D65" w:rsidRPr="009F7AC5">
        <w:rPr>
          <w:spacing w:val="2"/>
          <w:sz w:val="28"/>
          <w:szCs w:val="28"/>
        </w:rPr>
        <w:t>№</w:t>
      </w:r>
      <w:r w:rsidRPr="009F7AC5">
        <w:rPr>
          <w:spacing w:val="2"/>
          <w:sz w:val="28"/>
          <w:szCs w:val="28"/>
        </w:rPr>
        <w:t xml:space="preserve"> 65 «О внесении изменений в решение Собрания депутатов города Троицка от 28.04.2016 года </w:t>
      </w:r>
      <w:r w:rsidR="00CF4D65" w:rsidRPr="009F7AC5">
        <w:rPr>
          <w:spacing w:val="2"/>
          <w:sz w:val="28"/>
          <w:szCs w:val="28"/>
        </w:rPr>
        <w:t>№</w:t>
      </w:r>
      <w:r w:rsidRPr="009F7AC5">
        <w:rPr>
          <w:spacing w:val="2"/>
          <w:sz w:val="28"/>
          <w:szCs w:val="28"/>
        </w:rPr>
        <w:t xml:space="preserve"> 72 «Об утверждении программы «Комплексное развитие систем коммунальной инфраструктуры на территории города Троицка на 2016-2030 годы».</w:t>
      </w:r>
    </w:p>
    <w:p w:rsidR="006846A6" w:rsidRPr="009F7AC5" w:rsidRDefault="006D3ED0" w:rsidP="009F7AC5">
      <w:pPr>
        <w:pStyle w:val="ad"/>
        <w:widowControl w:val="0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9F7AC5">
        <w:rPr>
          <w:sz w:val="28"/>
          <w:szCs w:val="28"/>
        </w:rPr>
        <w:t>Настоящее решение опубликовать в газете «Вперед».</w:t>
      </w:r>
    </w:p>
    <w:p w:rsidR="006846A6" w:rsidRPr="00757F0C" w:rsidRDefault="006846A6" w:rsidP="00115695">
      <w:pPr>
        <w:jc w:val="both"/>
        <w:rPr>
          <w:sz w:val="28"/>
          <w:szCs w:val="28"/>
        </w:rPr>
      </w:pPr>
    </w:p>
    <w:p w:rsidR="006846A6" w:rsidRDefault="007E6529" w:rsidP="00115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5695" w:rsidRPr="00757F0C" w:rsidRDefault="00115695" w:rsidP="00115695">
      <w:pPr>
        <w:jc w:val="both"/>
        <w:rPr>
          <w:sz w:val="28"/>
          <w:szCs w:val="28"/>
        </w:rPr>
      </w:pPr>
    </w:p>
    <w:p w:rsidR="006846A6" w:rsidRPr="00C12FE3" w:rsidRDefault="006846A6" w:rsidP="00115695">
      <w:pPr>
        <w:jc w:val="both"/>
        <w:rPr>
          <w:sz w:val="28"/>
          <w:szCs w:val="28"/>
        </w:rPr>
      </w:pPr>
      <w:r w:rsidRPr="00C12FE3">
        <w:rPr>
          <w:sz w:val="28"/>
          <w:szCs w:val="28"/>
        </w:rPr>
        <w:t xml:space="preserve">Председатель Собрания </w:t>
      </w:r>
    </w:p>
    <w:p w:rsidR="006846A6" w:rsidRDefault="00115695" w:rsidP="00115695">
      <w:pPr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631A5">
        <w:rPr>
          <w:sz w:val="28"/>
          <w:szCs w:val="28"/>
        </w:rPr>
        <w:t xml:space="preserve">      </w:t>
      </w:r>
      <w:r w:rsidR="006846A6">
        <w:rPr>
          <w:sz w:val="28"/>
          <w:szCs w:val="28"/>
        </w:rPr>
        <w:t>В.Ю.</w:t>
      </w:r>
      <w:r>
        <w:rPr>
          <w:sz w:val="28"/>
          <w:szCs w:val="28"/>
        </w:rPr>
        <w:t xml:space="preserve"> </w:t>
      </w:r>
      <w:r w:rsidR="006846A6">
        <w:rPr>
          <w:sz w:val="28"/>
          <w:szCs w:val="28"/>
        </w:rPr>
        <w:t>Чухнин</w:t>
      </w:r>
    </w:p>
    <w:p w:rsidR="007E6529" w:rsidRDefault="007E6529" w:rsidP="007E652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2E1F45" w:rsidRDefault="002E1F45" w:rsidP="007E6529">
      <w:pPr>
        <w:tabs>
          <w:tab w:val="left" w:pos="7371"/>
        </w:tabs>
        <w:ind w:right="1134"/>
        <w:rPr>
          <w:sz w:val="28"/>
          <w:szCs w:val="28"/>
        </w:rPr>
      </w:pPr>
    </w:p>
    <w:p w:rsidR="007E6529" w:rsidRDefault="007E6529" w:rsidP="007E6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A50" w:rsidRDefault="007E6529" w:rsidP="003F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F5A50" w:rsidSect="0011569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D6" w:rsidRDefault="00E35ED6" w:rsidP="003C7323">
      <w:r>
        <w:separator/>
      </w:r>
    </w:p>
  </w:endnote>
  <w:endnote w:type="continuationSeparator" w:id="0">
    <w:p w:rsidR="00E35ED6" w:rsidRDefault="00E35ED6" w:rsidP="003C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D6" w:rsidRDefault="00E35ED6" w:rsidP="003C7323">
      <w:r>
        <w:separator/>
      </w:r>
    </w:p>
  </w:footnote>
  <w:footnote w:type="continuationSeparator" w:id="0">
    <w:p w:rsidR="00E35ED6" w:rsidRDefault="00E35ED6" w:rsidP="003C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BFD"/>
    <w:multiLevelType w:val="multilevel"/>
    <w:tmpl w:val="017C5ED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8712B"/>
    <w:multiLevelType w:val="hybridMultilevel"/>
    <w:tmpl w:val="158CE7DA"/>
    <w:lvl w:ilvl="0" w:tplc="9836F4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826C10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578B5"/>
    <w:multiLevelType w:val="hybridMultilevel"/>
    <w:tmpl w:val="EF0E8454"/>
    <w:lvl w:ilvl="0" w:tplc="A25C34C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6224D8"/>
    <w:multiLevelType w:val="multilevel"/>
    <w:tmpl w:val="B8BC7C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46C4"/>
    <w:multiLevelType w:val="hybridMultilevel"/>
    <w:tmpl w:val="34609360"/>
    <w:lvl w:ilvl="0" w:tplc="0C4C11E6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A773D"/>
    <w:multiLevelType w:val="hybridMultilevel"/>
    <w:tmpl w:val="441A071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08"/>
        </w:tabs>
        <w:ind w:left="17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28"/>
        </w:tabs>
        <w:ind w:left="24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68"/>
        </w:tabs>
        <w:ind w:left="38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88"/>
        </w:tabs>
        <w:ind w:left="45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28"/>
        </w:tabs>
        <w:ind w:left="60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48"/>
        </w:tabs>
        <w:ind w:left="6748" w:hanging="360"/>
      </w:pPr>
    </w:lvl>
  </w:abstractNum>
  <w:abstractNum w:abstractNumId="6">
    <w:nsid w:val="27D96F42"/>
    <w:multiLevelType w:val="multilevel"/>
    <w:tmpl w:val="085E8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1C7501"/>
    <w:multiLevelType w:val="hybridMultilevel"/>
    <w:tmpl w:val="B8BC7CA4"/>
    <w:lvl w:ilvl="0" w:tplc="4CC81F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323E4"/>
    <w:multiLevelType w:val="multilevel"/>
    <w:tmpl w:val="6700E5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22611"/>
    <w:multiLevelType w:val="hybridMultilevel"/>
    <w:tmpl w:val="2160E17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4943ECF"/>
    <w:multiLevelType w:val="hybridMultilevel"/>
    <w:tmpl w:val="A432AC56"/>
    <w:lvl w:ilvl="0" w:tplc="C3447A6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F95B4A"/>
    <w:multiLevelType w:val="hybridMultilevel"/>
    <w:tmpl w:val="A16642C6"/>
    <w:lvl w:ilvl="0" w:tplc="99747D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825B8"/>
    <w:multiLevelType w:val="hybridMultilevel"/>
    <w:tmpl w:val="8BFE2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85758F"/>
    <w:multiLevelType w:val="hybridMultilevel"/>
    <w:tmpl w:val="97620E02"/>
    <w:lvl w:ilvl="0" w:tplc="9836F4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F3F2C"/>
    <w:multiLevelType w:val="hybridMultilevel"/>
    <w:tmpl w:val="048AA318"/>
    <w:lvl w:ilvl="0" w:tplc="3EF6B2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FFE0C7B"/>
    <w:multiLevelType w:val="hybridMultilevel"/>
    <w:tmpl w:val="A432AC56"/>
    <w:lvl w:ilvl="0" w:tplc="C3447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BA0282"/>
    <w:multiLevelType w:val="multilevel"/>
    <w:tmpl w:val="158CE7D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CD2D73"/>
    <w:multiLevelType w:val="hybridMultilevel"/>
    <w:tmpl w:val="84680F2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CD21571"/>
    <w:multiLevelType w:val="multilevel"/>
    <w:tmpl w:val="158CE7D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51CE7"/>
    <w:multiLevelType w:val="hybridMultilevel"/>
    <w:tmpl w:val="F14C7EC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F25737A"/>
    <w:multiLevelType w:val="multilevel"/>
    <w:tmpl w:val="A16642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0"/>
  </w:num>
  <w:num w:numId="10">
    <w:abstractNumId w:val="11"/>
  </w:num>
  <w:num w:numId="11">
    <w:abstractNumId w:val="17"/>
  </w:num>
  <w:num w:numId="12">
    <w:abstractNumId w:val="16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7"/>
  </w:num>
  <w:num w:numId="18">
    <w:abstractNumId w:val="9"/>
  </w:num>
  <w:num w:numId="19">
    <w:abstractNumId w:val="0"/>
  </w:num>
  <w:num w:numId="20">
    <w:abstractNumId w:val="4"/>
  </w:num>
  <w:num w:numId="21">
    <w:abstractNumId w:val="14"/>
  </w:num>
  <w:num w:numId="22">
    <w:abstractNumId w:val="10"/>
  </w:num>
  <w:num w:numId="23">
    <w:abstractNumId w:val="6"/>
  </w:num>
  <w:num w:numId="24">
    <w:abstractNumId w:val="15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hdrShapeDefaults>
    <o:shapedefaults v:ext="edit" spidmax="2867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270"/>
    <w:rsid w:val="0002294E"/>
    <w:rsid w:val="000229E0"/>
    <w:rsid w:val="00045B5F"/>
    <w:rsid w:val="000552E7"/>
    <w:rsid w:val="000851BB"/>
    <w:rsid w:val="000851D0"/>
    <w:rsid w:val="000D7657"/>
    <w:rsid w:val="001005C0"/>
    <w:rsid w:val="00106ABE"/>
    <w:rsid w:val="0011219A"/>
    <w:rsid w:val="00115695"/>
    <w:rsid w:val="00144AE2"/>
    <w:rsid w:val="00151EC9"/>
    <w:rsid w:val="00160BCB"/>
    <w:rsid w:val="00163D30"/>
    <w:rsid w:val="00176EE7"/>
    <w:rsid w:val="001B1964"/>
    <w:rsid w:val="001D3907"/>
    <w:rsid w:val="001E2DD6"/>
    <w:rsid w:val="00225E9C"/>
    <w:rsid w:val="002406C7"/>
    <w:rsid w:val="002631A5"/>
    <w:rsid w:val="00265BAD"/>
    <w:rsid w:val="00270950"/>
    <w:rsid w:val="002B3A00"/>
    <w:rsid w:val="002D2475"/>
    <w:rsid w:val="002D4DC3"/>
    <w:rsid w:val="002E1F45"/>
    <w:rsid w:val="002F0AAB"/>
    <w:rsid w:val="002F46B9"/>
    <w:rsid w:val="00333315"/>
    <w:rsid w:val="00397982"/>
    <w:rsid w:val="003A37A6"/>
    <w:rsid w:val="003B7315"/>
    <w:rsid w:val="003C7323"/>
    <w:rsid w:val="003F3707"/>
    <w:rsid w:val="003F5A50"/>
    <w:rsid w:val="00411624"/>
    <w:rsid w:val="00411D02"/>
    <w:rsid w:val="00412D64"/>
    <w:rsid w:val="00421245"/>
    <w:rsid w:val="00450DAB"/>
    <w:rsid w:val="00487258"/>
    <w:rsid w:val="00495813"/>
    <w:rsid w:val="004A118A"/>
    <w:rsid w:val="004E063A"/>
    <w:rsid w:val="004E3D57"/>
    <w:rsid w:val="004F7067"/>
    <w:rsid w:val="005028A2"/>
    <w:rsid w:val="0052156C"/>
    <w:rsid w:val="0052477A"/>
    <w:rsid w:val="00530DC9"/>
    <w:rsid w:val="005330D6"/>
    <w:rsid w:val="00542640"/>
    <w:rsid w:val="00546896"/>
    <w:rsid w:val="00560353"/>
    <w:rsid w:val="0056511B"/>
    <w:rsid w:val="00576064"/>
    <w:rsid w:val="005D6D07"/>
    <w:rsid w:val="005F37CE"/>
    <w:rsid w:val="0060356F"/>
    <w:rsid w:val="006045B4"/>
    <w:rsid w:val="006119CE"/>
    <w:rsid w:val="0063537B"/>
    <w:rsid w:val="00643D25"/>
    <w:rsid w:val="006846A6"/>
    <w:rsid w:val="006A1304"/>
    <w:rsid w:val="006C558C"/>
    <w:rsid w:val="006D3ED0"/>
    <w:rsid w:val="006E7F85"/>
    <w:rsid w:val="0070521D"/>
    <w:rsid w:val="00711CE5"/>
    <w:rsid w:val="007303FF"/>
    <w:rsid w:val="00752302"/>
    <w:rsid w:val="0075530E"/>
    <w:rsid w:val="007704BF"/>
    <w:rsid w:val="00775568"/>
    <w:rsid w:val="00783270"/>
    <w:rsid w:val="007A4F88"/>
    <w:rsid w:val="007A50CD"/>
    <w:rsid w:val="007A56E3"/>
    <w:rsid w:val="007D321F"/>
    <w:rsid w:val="007D3BB4"/>
    <w:rsid w:val="007E0A42"/>
    <w:rsid w:val="007E573E"/>
    <w:rsid w:val="007E6529"/>
    <w:rsid w:val="007F0551"/>
    <w:rsid w:val="007F12EE"/>
    <w:rsid w:val="007F4808"/>
    <w:rsid w:val="00820998"/>
    <w:rsid w:val="00840354"/>
    <w:rsid w:val="00844889"/>
    <w:rsid w:val="00846080"/>
    <w:rsid w:val="00862B47"/>
    <w:rsid w:val="00863F84"/>
    <w:rsid w:val="00880DCC"/>
    <w:rsid w:val="008810C6"/>
    <w:rsid w:val="00892646"/>
    <w:rsid w:val="008B3616"/>
    <w:rsid w:val="008C2D5D"/>
    <w:rsid w:val="00901EDE"/>
    <w:rsid w:val="00904FB4"/>
    <w:rsid w:val="00931580"/>
    <w:rsid w:val="00932C3F"/>
    <w:rsid w:val="0093436B"/>
    <w:rsid w:val="009508AC"/>
    <w:rsid w:val="009517D1"/>
    <w:rsid w:val="00981D53"/>
    <w:rsid w:val="009A0488"/>
    <w:rsid w:val="009C090E"/>
    <w:rsid w:val="009E0C47"/>
    <w:rsid w:val="009F7AC5"/>
    <w:rsid w:val="00A010C8"/>
    <w:rsid w:val="00A03291"/>
    <w:rsid w:val="00A10151"/>
    <w:rsid w:val="00A20C29"/>
    <w:rsid w:val="00A503C0"/>
    <w:rsid w:val="00A55D23"/>
    <w:rsid w:val="00A8465B"/>
    <w:rsid w:val="00A9384A"/>
    <w:rsid w:val="00AC6861"/>
    <w:rsid w:val="00AC6BA7"/>
    <w:rsid w:val="00AE0D4C"/>
    <w:rsid w:val="00AE6379"/>
    <w:rsid w:val="00B015B0"/>
    <w:rsid w:val="00B0409D"/>
    <w:rsid w:val="00B13D3D"/>
    <w:rsid w:val="00B258C8"/>
    <w:rsid w:val="00B26CEB"/>
    <w:rsid w:val="00B4332C"/>
    <w:rsid w:val="00B47F91"/>
    <w:rsid w:val="00B608C5"/>
    <w:rsid w:val="00B657E7"/>
    <w:rsid w:val="00BC11D5"/>
    <w:rsid w:val="00BE2113"/>
    <w:rsid w:val="00BE6358"/>
    <w:rsid w:val="00C00AA9"/>
    <w:rsid w:val="00C20DA2"/>
    <w:rsid w:val="00C23C1C"/>
    <w:rsid w:val="00C24E0F"/>
    <w:rsid w:val="00C412A9"/>
    <w:rsid w:val="00C72640"/>
    <w:rsid w:val="00C827D0"/>
    <w:rsid w:val="00C94F2E"/>
    <w:rsid w:val="00CB3C8C"/>
    <w:rsid w:val="00CC305D"/>
    <w:rsid w:val="00CC4545"/>
    <w:rsid w:val="00CD223D"/>
    <w:rsid w:val="00CD2ED7"/>
    <w:rsid w:val="00CD491D"/>
    <w:rsid w:val="00CE43F0"/>
    <w:rsid w:val="00CF4D65"/>
    <w:rsid w:val="00CF7394"/>
    <w:rsid w:val="00D055BF"/>
    <w:rsid w:val="00D10ACB"/>
    <w:rsid w:val="00D212D9"/>
    <w:rsid w:val="00D2165E"/>
    <w:rsid w:val="00D260A9"/>
    <w:rsid w:val="00D44E04"/>
    <w:rsid w:val="00D8752F"/>
    <w:rsid w:val="00D90607"/>
    <w:rsid w:val="00D935E1"/>
    <w:rsid w:val="00D9398F"/>
    <w:rsid w:val="00D96104"/>
    <w:rsid w:val="00DB4468"/>
    <w:rsid w:val="00DD1963"/>
    <w:rsid w:val="00E16C42"/>
    <w:rsid w:val="00E263D6"/>
    <w:rsid w:val="00E33B53"/>
    <w:rsid w:val="00E35ED6"/>
    <w:rsid w:val="00E36BAE"/>
    <w:rsid w:val="00E4298E"/>
    <w:rsid w:val="00E43B35"/>
    <w:rsid w:val="00E44DBD"/>
    <w:rsid w:val="00E5679D"/>
    <w:rsid w:val="00E709CC"/>
    <w:rsid w:val="00E77903"/>
    <w:rsid w:val="00E80F99"/>
    <w:rsid w:val="00E92121"/>
    <w:rsid w:val="00E936FD"/>
    <w:rsid w:val="00E97895"/>
    <w:rsid w:val="00EA05F2"/>
    <w:rsid w:val="00EC38DE"/>
    <w:rsid w:val="00ED0DF9"/>
    <w:rsid w:val="00F2299D"/>
    <w:rsid w:val="00F30B53"/>
    <w:rsid w:val="00F4087C"/>
    <w:rsid w:val="00F52BD0"/>
    <w:rsid w:val="00F73FF8"/>
    <w:rsid w:val="00F87C88"/>
    <w:rsid w:val="00FA7F3E"/>
    <w:rsid w:val="00FB0A84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70"/>
  </w:style>
  <w:style w:type="paragraph" w:styleId="1">
    <w:name w:val="heading 1"/>
    <w:basedOn w:val="a"/>
    <w:next w:val="a"/>
    <w:qFormat/>
    <w:rsid w:val="00783270"/>
    <w:pPr>
      <w:keepNext/>
      <w:ind w:left="-540" w:right="-81" w:firstLine="540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783270"/>
    <w:pPr>
      <w:keepNext/>
      <w:ind w:right="-81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783270"/>
    <w:pPr>
      <w:keepNext/>
      <w:ind w:left="300" w:right="-81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3270"/>
    <w:pPr>
      <w:ind w:right="-81"/>
      <w:jc w:val="both"/>
    </w:pPr>
    <w:rPr>
      <w:sz w:val="24"/>
      <w:szCs w:val="24"/>
    </w:rPr>
  </w:style>
  <w:style w:type="paragraph" w:styleId="a4">
    <w:name w:val="Block Text"/>
    <w:basedOn w:val="a"/>
    <w:rsid w:val="00783270"/>
    <w:pPr>
      <w:ind w:left="300" w:right="-81"/>
      <w:jc w:val="both"/>
    </w:pPr>
    <w:rPr>
      <w:sz w:val="24"/>
      <w:szCs w:val="24"/>
    </w:rPr>
  </w:style>
  <w:style w:type="paragraph" w:customStyle="1" w:styleId="ConsNormal">
    <w:name w:val="ConsNormal"/>
    <w:rsid w:val="00E97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5">
    <w:name w:val="Normal (Web)"/>
    <w:basedOn w:val="a"/>
    <w:uiPriority w:val="99"/>
    <w:unhideWhenUsed/>
    <w:rsid w:val="00D961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6104"/>
  </w:style>
  <w:style w:type="character" w:styleId="a6">
    <w:name w:val="Hyperlink"/>
    <w:uiPriority w:val="99"/>
    <w:unhideWhenUsed/>
    <w:rsid w:val="00D96104"/>
    <w:rPr>
      <w:color w:val="0000FF"/>
      <w:u w:val="single"/>
    </w:rPr>
  </w:style>
  <w:style w:type="paragraph" w:customStyle="1" w:styleId="10">
    <w:name w:val="Знак1"/>
    <w:basedOn w:val="a"/>
    <w:rsid w:val="00045B5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846A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rsid w:val="00E921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21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C73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C7323"/>
  </w:style>
  <w:style w:type="paragraph" w:styleId="ab">
    <w:name w:val="footer"/>
    <w:basedOn w:val="a"/>
    <w:link w:val="ac"/>
    <w:rsid w:val="003C73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C7323"/>
  </w:style>
  <w:style w:type="character" w:customStyle="1" w:styleId="FontStyle13">
    <w:name w:val="Font Style13"/>
    <w:basedOn w:val="a0"/>
    <w:uiPriority w:val="99"/>
    <w:rsid w:val="00412D6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12D64"/>
    <w:pPr>
      <w:ind w:left="720"/>
      <w:contextualSpacing/>
    </w:pPr>
  </w:style>
  <w:style w:type="paragraph" w:styleId="ae">
    <w:name w:val="endnote text"/>
    <w:basedOn w:val="a"/>
    <w:link w:val="af"/>
    <w:semiHidden/>
    <w:unhideWhenUsed/>
    <w:rsid w:val="00AC6BA7"/>
  </w:style>
  <w:style w:type="character" w:customStyle="1" w:styleId="af">
    <w:name w:val="Текст концевой сноски Знак"/>
    <w:basedOn w:val="a0"/>
    <w:link w:val="ae"/>
    <w:semiHidden/>
    <w:rsid w:val="00AC6BA7"/>
  </w:style>
  <w:style w:type="character" w:styleId="af0">
    <w:name w:val="endnote reference"/>
    <w:basedOn w:val="a0"/>
    <w:semiHidden/>
    <w:unhideWhenUsed/>
    <w:rsid w:val="00AC6BA7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AC6BA7"/>
  </w:style>
  <w:style w:type="character" w:customStyle="1" w:styleId="af2">
    <w:name w:val="Текст сноски Знак"/>
    <w:basedOn w:val="a0"/>
    <w:link w:val="af1"/>
    <w:semiHidden/>
    <w:rsid w:val="00AC6BA7"/>
  </w:style>
  <w:style w:type="character" w:styleId="af3">
    <w:name w:val="footnote reference"/>
    <w:basedOn w:val="a0"/>
    <w:semiHidden/>
    <w:unhideWhenUsed/>
    <w:rsid w:val="00AC6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8587-FA8B-49C4-9ADC-BFF79B67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968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Deputat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Надежда</cp:lastModifiedBy>
  <cp:revision>27</cp:revision>
  <cp:lastPrinted>2018-04-20T03:36:00Z</cp:lastPrinted>
  <dcterms:created xsi:type="dcterms:W3CDTF">2018-04-20T09:07:00Z</dcterms:created>
  <dcterms:modified xsi:type="dcterms:W3CDTF">2018-05-08T07:11:00Z</dcterms:modified>
</cp:coreProperties>
</file>