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74" w:rsidRDefault="00D84574" w:rsidP="00805135">
      <w:pPr>
        <w:jc w:val="center"/>
      </w:pPr>
      <w:r>
        <w:rPr>
          <w:noProof/>
        </w:rPr>
        <w:drawing>
          <wp:inline distT="0" distB="0" distL="0" distR="0" wp14:anchorId="503327D6" wp14:editId="558C15D5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135" w:rsidRPr="00772E59" w:rsidRDefault="00805135" w:rsidP="00805135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805135" w:rsidRPr="00772E59" w:rsidRDefault="00805135" w:rsidP="00805135">
      <w:pPr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805135" w:rsidRDefault="00805135" w:rsidP="00805135">
      <w:pPr>
        <w:jc w:val="center"/>
        <w:rPr>
          <w:szCs w:val="28"/>
        </w:rPr>
      </w:pPr>
    </w:p>
    <w:p w:rsidR="00805135" w:rsidRPr="009F5B1C" w:rsidRDefault="006B7832" w:rsidP="00805135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</w:t>
      </w:r>
      <w:r w:rsidR="00805135">
        <w:rPr>
          <w:sz w:val="28"/>
          <w:szCs w:val="28"/>
        </w:rPr>
        <w:t>й</w:t>
      </w:r>
      <w:r w:rsidR="00805135" w:rsidRPr="009F5B1C">
        <w:rPr>
          <w:sz w:val="28"/>
          <w:szCs w:val="28"/>
        </w:rPr>
        <w:t xml:space="preserve"> созыв</w:t>
      </w:r>
    </w:p>
    <w:p w:rsidR="00805135" w:rsidRPr="009F5B1C" w:rsidRDefault="00C52EC7" w:rsidP="00805135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</w:t>
      </w:r>
      <w:r w:rsidR="006B7832">
        <w:rPr>
          <w:sz w:val="28"/>
          <w:szCs w:val="28"/>
        </w:rPr>
        <w:t xml:space="preserve"> </w:t>
      </w:r>
      <w:r w:rsidR="002B6B32">
        <w:rPr>
          <w:sz w:val="28"/>
          <w:szCs w:val="28"/>
        </w:rPr>
        <w:t>пятое</w:t>
      </w:r>
      <w:r w:rsidR="00EF588E">
        <w:rPr>
          <w:sz w:val="28"/>
          <w:szCs w:val="28"/>
        </w:rPr>
        <w:t xml:space="preserve"> </w:t>
      </w:r>
      <w:r w:rsidR="00805135" w:rsidRPr="009F5B1C">
        <w:rPr>
          <w:sz w:val="28"/>
          <w:szCs w:val="28"/>
        </w:rPr>
        <w:t>заседание</w:t>
      </w:r>
    </w:p>
    <w:p w:rsidR="00805135" w:rsidRPr="00056A88" w:rsidRDefault="00805135" w:rsidP="00805135">
      <w:pPr>
        <w:jc w:val="center"/>
        <w:rPr>
          <w:szCs w:val="28"/>
        </w:rPr>
      </w:pPr>
    </w:p>
    <w:p w:rsidR="00805135" w:rsidRPr="009F5B1C" w:rsidRDefault="00805135" w:rsidP="00805135">
      <w:pPr>
        <w:jc w:val="center"/>
        <w:rPr>
          <w:b/>
          <w:sz w:val="28"/>
          <w:szCs w:val="28"/>
        </w:rPr>
      </w:pPr>
      <w:proofErr w:type="gramStart"/>
      <w:r w:rsidRPr="009F5B1C">
        <w:rPr>
          <w:b/>
          <w:sz w:val="28"/>
          <w:szCs w:val="28"/>
        </w:rPr>
        <w:t>Р</w:t>
      </w:r>
      <w:proofErr w:type="gramEnd"/>
      <w:r w:rsidRPr="009F5B1C">
        <w:rPr>
          <w:b/>
          <w:sz w:val="28"/>
          <w:szCs w:val="28"/>
        </w:rPr>
        <w:t xml:space="preserve"> Е Ш Е Н И Е</w:t>
      </w:r>
    </w:p>
    <w:p w:rsidR="00805135" w:rsidRPr="007C5AB0" w:rsidRDefault="00805135" w:rsidP="007C5AB0">
      <w:pPr>
        <w:rPr>
          <w:sz w:val="28"/>
          <w:szCs w:val="28"/>
        </w:rPr>
      </w:pPr>
    </w:p>
    <w:p w:rsidR="00805135" w:rsidRPr="007C5AB0" w:rsidRDefault="00805135" w:rsidP="007C5AB0">
      <w:pPr>
        <w:rPr>
          <w:sz w:val="28"/>
          <w:szCs w:val="28"/>
        </w:rPr>
      </w:pPr>
    </w:p>
    <w:p w:rsidR="00805135" w:rsidRPr="007C5AB0" w:rsidRDefault="00805135" w:rsidP="007C5AB0">
      <w:pPr>
        <w:rPr>
          <w:sz w:val="28"/>
          <w:szCs w:val="28"/>
        </w:rPr>
      </w:pPr>
      <w:r w:rsidRPr="007C5AB0">
        <w:rPr>
          <w:sz w:val="28"/>
          <w:szCs w:val="28"/>
        </w:rPr>
        <w:t xml:space="preserve">от </w:t>
      </w:r>
      <w:r w:rsidR="00391899" w:rsidRPr="007C5AB0">
        <w:rPr>
          <w:sz w:val="28"/>
          <w:szCs w:val="28"/>
          <w:u w:val="single"/>
        </w:rPr>
        <w:t>2</w:t>
      </w:r>
      <w:r w:rsidR="002B6B32" w:rsidRPr="007C5AB0">
        <w:rPr>
          <w:sz w:val="28"/>
          <w:szCs w:val="28"/>
          <w:u w:val="single"/>
        </w:rPr>
        <w:t>5</w:t>
      </w:r>
      <w:r w:rsidR="00391899" w:rsidRPr="007C5AB0">
        <w:rPr>
          <w:sz w:val="28"/>
          <w:szCs w:val="28"/>
          <w:u w:val="single"/>
        </w:rPr>
        <w:t>.0</w:t>
      </w:r>
      <w:r w:rsidR="002B6B32" w:rsidRPr="007C5AB0">
        <w:rPr>
          <w:sz w:val="28"/>
          <w:szCs w:val="28"/>
          <w:u w:val="single"/>
        </w:rPr>
        <w:t>4</w:t>
      </w:r>
      <w:r w:rsidR="00391899" w:rsidRPr="007C5AB0">
        <w:rPr>
          <w:sz w:val="28"/>
          <w:szCs w:val="28"/>
          <w:u w:val="single"/>
        </w:rPr>
        <w:t>.2019г.</w:t>
      </w:r>
      <w:r w:rsidR="00EE72A9" w:rsidRPr="007C5AB0">
        <w:rPr>
          <w:sz w:val="28"/>
          <w:szCs w:val="28"/>
        </w:rPr>
        <w:t xml:space="preserve"> №</w:t>
      </w:r>
      <w:r w:rsidR="006A6C2E">
        <w:rPr>
          <w:sz w:val="28"/>
          <w:szCs w:val="28"/>
        </w:rPr>
        <w:t xml:space="preserve"> </w:t>
      </w:r>
      <w:r w:rsidR="00B677DC">
        <w:rPr>
          <w:sz w:val="28"/>
          <w:szCs w:val="28"/>
          <w:u w:val="single"/>
        </w:rPr>
        <w:t>48</w:t>
      </w:r>
    </w:p>
    <w:p w:rsidR="00805135" w:rsidRPr="007C5AB0" w:rsidRDefault="007C5AB0" w:rsidP="007C5AB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72A9" w:rsidRPr="007C5AB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805135" w:rsidRPr="007C5AB0">
        <w:rPr>
          <w:sz w:val="28"/>
          <w:szCs w:val="28"/>
        </w:rPr>
        <w:t>Троицк</w:t>
      </w:r>
    </w:p>
    <w:p w:rsidR="00805135" w:rsidRPr="007C5AB0" w:rsidRDefault="00805135" w:rsidP="007C5AB0">
      <w:pPr>
        <w:pStyle w:val="a3"/>
        <w:suppressAutoHyphens/>
        <w:ind w:right="3401"/>
        <w:rPr>
          <w:sz w:val="28"/>
          <w:szCs w:val="28"/>
        </w:rPr>
      </w:pPr>
    </w:p>
    <w:p w:rsidR="0082382D" w:rsidRPr="007C5AB0" w:rsidRDefault="003162C5" w:rsidP="007C5AB0">
      <w:pPr>
        <w:widowControl w:val="0"/>
        <w:tabs>
          <w:tab w:val="left" w:pos="5245"/>
        </w:tabs>
        <w:suppressAutoHyphens/>
        <w:ind w:right="4110"/>
        <w:jc w:val="both"/>
        <w:rPr>
          <w:sz w:val="28"/>
          <w:szCs w:val="28"/>
        </w:rPr>
      </w:pPr>
      <w:r w:rsidRPr="007C5AB0">
        <w:rPr>
          <w:sz w:val="28"/>
          <w:szCs w:val="28"/>
        </w:rPr>
        <w:t>О</w:t>
      </w:r>
      <w:r w:rsidR="00F3392F" w:rsidRPr="007C5AB0">
        <w:rPr>
          <w:sz w:val="28"/>
          <w:szCs w:val="28"/>
        </w:rPr>
        <w:t xml:space="preserve"> внесении изменений в решение Собрания депутатов города Троицка от 28.01.2016</w:t>
      </w:r>
      <w:r w:rsidR="007C5AB0">
        <w:rPr>
          <w:sz w:val="28"/>
          <w:szCs w:val="28"/>
        </w:rPr>
        <w:t xml:space="preserve"> года</w:t>
      </w:r>
      <w:r w:rsidR="00F3392F" w:rsidRPr="007C5AB0">
        <w:rPr>
          <w:sz w:val="28"/>
          <w:szCs w:val="28"/>
        </w:rPr>
        <w:t xml:space="preserve"> № 7 «Об утверждении Положения об оплате труда работников муниципальных бюджетных и автономных учреждений физической культуры и спорта, </w:t>
      </w:r>
      <w:proofErr w:type="spellStart"/>
      <w:proofErr w:type="gramStart"/>
      <w:r w:rsidR="00F3392F" w:rsidRPr="007C5AB0">
        <w:rPr>
          <w:sz w:val="28"/>
          <w:szCs w:val="28"/>
        </w:rPr>
        <w:t>подве</w:t>
      </w:r>
      <w:r w:rsidR="00E2600F">
        <w:rPr>
          <w:sz w:val="28"/>
          <w:szCs w:val="28"/>
        </w:rPr>
        <w:t>-</w:t>
      </w:r>
      <w:r w:rsidR="00F3392F" w:rsidRPr="007C5AB0">
        <w:rPr>
          <w:sz w:val="28"/>
          <w:szCs w:val="28"/>
        </w:rPr>
        <w:t>домственных</w:t>
      </w:r>
      <w:proofErr w:type="spellEnd"/>
      <w:proofErr w:type="gramEnd"/>
      <w:r w:rsidR="00F3392F" w:rsidRPr="007C5AB0">
        <w:rPr>
          <w:sz w:val="28"/>
          <w:szCs w:val="28"/>
        </w:rPr>
        <w:t xml:space="preserve"> Управлению по спорту, туризму и делам молодежи администрации города Троицка»</w:t>
      </w:r>
    </w:p>
    <w:p w:rsidR="0073492A" w:rsidRDefault="0073492A" w:rsidP="007C5AB0">
      <w:pPr>
        <w:pStyle w:val="a3"/>
        <w:suppressAutoHyphens/>
        <w:rPr>
          <w:sz w:val="28"/>
          <w:szCs w:val="28"/>
        </w:rPr>
      </w:pPr>
    </w:p>
    <w:p w:rsidR="007C5AB0" w:rsidRPr="007C5AB0" w:rsidRDefault="007C5AB0" w:rsidP="007C5AB0">
      <w:pPr>
        <w:pStyle w:val="a3"/>
        <w:suppressAutoHyphens/>
        <w:rPr>
          <w:sz w:val="28"/>
          <w:szCs w:val="28"/>
        </w:rPr>
      </w:pPr>
    </w:p>
    <w:p w:rsidR="00E00B43" w:rsidRPr="007C5AB0" w:rsidRDefault="00313ABC" w:rsidP="007C5AB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5AB0">
        <w:rPr>
          <w:sz w:val="28"/>
          <w:szCs w:val="28"/>
        </w:rPr>
        <w:t xml:space="preserve">В соответствии с </w:t>
      </w:r>
      <w:r w:rsidR="003162C5" w:rsidRPr="007C5AB0">
        <w:rPr>
          <w:sz w:val="28"/>
          <w:szCs w:val="28"/>
        </w:rPr>
        <w:t>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города Троицка от 04.12.2014 г. № 638</w:t>
      </w:r>
      <w:r w:rsidR="00B851A8">
        <w:rPr>
          <w:sz w:val="28"/>
          <w:szCs w:val="28"/>
        </w:rPr>
        <w:t xml:space="preserve">                </w:t>
      </w:r>
      <w:r w:rsidR="003162C5" w:rsidRPr="007C5AB0">
        <w:rPr>
          <w:sz w:val="28"/>
          <w:szCs w:val="28"/>
        </w:rPr>
        <w:t xml:space="preserve"> «О введении новых систем оплаты труда работников муниципальных бюджетных, автономных и казенных учреждений, оплата труда которых в настоящее время осуществляется на основе Единой тарифной сетки по оплате труда</w:t>
      </w:r>
      <w:proofErr w:type="gramEnd"/>
      <w:r w:rsidR="003162C5" w:rsidRPr="007C5AB0">
        <w:rPr>
          <w:sz w:val="28"/>
          <w:szCs w:val="28"/>
        </w:rPr>
        <w:t xml:space="preserve"> работников муниципальных учреждений</w:t>
      </w:r>
      <w:r w:rsidR="00EF6F3B" w:rsidRPr="007C5AB0">
        <w:rPr>
          <w:sz w:val="28"/>
          <w:szCs w:val="28"/>
        </w:rPr>
        <w:t xml:space="preserve"> города Троицка</w:t>
      </w:r>
      <w:r w:rsidR="003162C5" w:rsidRPr="007C5AB0">
        <w:rPr>
          <w:sz w:val="28"/>
          <w:szCs w:val="28"/>
        </w:rPr>
        <w:t>» и в целях совершенствования организации заработной платы, стимулирования деятельности бюджетных и автономных учреждений по оказанию муниципальных услуг, повышению качества муниципальных услуг и результативности деятельности указанных учреждений</w:t>
      </w:r>
      <w:r w:rsidR="00FA0987" w:rsidRPr="007C5AB0">
        <w:rPr>
          <w:sz w:val="28"/>
          <w:szCs w:val="28"/>
        </w:rPr>
        <w:t xml:space="preserve"> Собрание депутатов города Троицка</w:t>
      </w:r>
    </w:p>
    <w:p w:rsidR="0073492A" w:rsidRPr="007C5AB0" w:rsidRDefault="00E00B43" w:rsidP="007C5AB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5AB0">
        <w:rPr>
          <w:sz w:val="28"/>
          <w:szCs w:val="28"/>
        </w:rPr>
        <w:t>РЕШАЕТ:</w:t>
      </w:r>
    </w:p>
    <w:p w:rsidR="000F72CA" w:rsidRPr="00800D2D" w:rsidRDefault="00F3392F" w:rsidP="007C5AB0">
      <w:pPr>
        <w:numPr>
          <w:ilvl w:val="0"/>
          <w:numId w:val="7"/>
        </w:numPr>
        <w:tabs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7C5AB0">
        <w:rPr>
          <w:sz w:val="28"/>
          <w:szCs w:val="28"/>
        </w:rPr>
        <w:t xml:space="preserve">Внести в Положение об оплате труда работников муниципальных бюджетных и автономных учреждений физической культуры и спорта, подведомственных Управлению по спорту, туризму и делам молодежи </w:t>
      </w:r>
      <w:r w:rsidRPr="007C5AB0">
        <w:rPr>
          <w:sz w:val="28"/>
          <w:szCs w:val="28"/>
        </w:rPr>
        <w:lastRenderedPageBreak/>
        <w:t>администрации города Троицка, утвержденное решением Собрания депутатов города Троицка от 28.01.2016 года № 7, следующие изменения:</w:t>
      </w:r>
    </w:p>
    <w:p w:rsidR="00E37F19" w:rsidRPr="007C5AB0" w:rsidRDefault="00833A84" w:rsidP="007C5AB0">
      <w:pPr>
        <w:pStyle w:val="ListParagraph1"/>
        <w:rPr>
          <w:color w:val="auto"/>
        </w:rPr>
      </w:pPr>
      <w:r>
        <w:t>- приложение 1</w:t>
      </w:r>
      <w:r w:rsidR="00650C71" w:rsidRPr="007C5AB0">
        <w:t xml:space="preserve"> </w:t>
      </w:r>
      <w:r w:rsidR="00E37F19" w:rsidRPr="007C5AB0">
        <w:t>к Положению</w:t>
      </w:r>
      <w:r w:rsidR="00391899" w:rsidRPr="007C5AB0">
        <w:t xml:space="preserve"> об оплате труда работников муниципальных бюджетных и автономных учреждений</w:t>
      </w:r>
      <w:r w:rsidR="00932DD0">
        <w:t xml:space="preserve"> </w:t>
      </w:r>
      <w:r w:rsidR="00391899" w:rsidRPr="007C5AB0">
        <w:t xml:space="preserve">физической культуры и спорта, </w:t>
      </w:r>
      <w:r w:rsidR="00561462" w:rsidRPr="007C5AB0">
        <w:t>подведомственных Управлению</w:t>
      </w:r>
      <w:r w:rsidR="00FD2CC1" w:rsidRPr="007C5AB0">
        <w:t xml:space="preserve"> по спорту,</w:t>
      </w:r>
      <w:r w:rsidR="00561462" w:rsidRPr="007C5AB0">
        <w:t xml:space="preserve"> </w:t>
      </w:r>
      <w:r w:rsidR="00391899" w:rsidRPr="007C5AB0">
        <w:t>туризму и делам молодежи администрации города Троицка</w:t>
      </w:r>
      <w:r w:rsidR="00E37F19" w:rsidRPr="007C5AB0">
        <w:t xml:space="preserve"> изложить в новой редакции </w:t>
      </w:r>
      <w:r w:rsidR="00E37F19" w:rsidRPr="007C5AB0">
        <w:rPr>
          <w:color w:val="auto"/>
        </w:rPr>
        <w:t>(приложе</w:t>
      </w:r>
      <w:r w:rsidR="00391899" w:rsidRPr="007C5AB0">
        <w:rPr>
          <w:color w:val="auto"/>
        </w:rPr>
        <w:t>ние</w:t>
      </w:r>
      <w:r>
        <w:rPr>
          <w:color w:val="auto"/>
        </w:rPr>
        <w:t>).</w:t>
      </w:r>
    </w:p>
    <w:p w:rsidR="00EB5FAB" w:rsidRPr="007C5AB0" w:rsidRDefault="00EB5FAB" w:rsidP="007C5AB0">
      <w:pPr>
        <w:pStyle w:val="aa"/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AB0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расходов на реализацию настоящего решения</w:t>
      </w:r>
      <w:r w:rsidR="00B851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7C5AB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осуществлять в пределах средств, предусмотренных в бюджете города</w:t>
      </w:r>
      <w:r w:rsidR="00B851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7C5AB0">
        <w:rPr>
          <w:rFonts w:ascii="Times New Roman" w:eastAsia="Times New Roman" w:hAnsi="Times New Roman"/>
          <w:sz w:val="28"/>
          <w:szCs w:val="28"/>
          <w:lang w:eastAsia="ru-RU"/>
        </w:rPr>
        <w:t xml:space="preserve"> Троицка.</w:t>
      </w:r>
    </w:p>
    <w:p w:rsidR="00EB5FAB" w:rsidRPr="007C5AB0" w:rsidRDefault="000C1061" w:rsidP="007C5AB0">
      <w:pPr>
        <w:pStyle w:val="aa"/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C5A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C5AB0">
        <w:rPr>
          <w:rFonts w:ascii="Times New Roman" w:hAnsi="Times New Roman"/>
          <w:sz w:val="28"/>
          <w:szCs w:val="28"/>
        </w:rPr>
        <w:t xml:space="preserve"> исполнением настоящего решения поручить </w:t>
      </w:r>
      <w:r w:rsidR="00932DD0">
        <w:rPr>
          <w:rFonts w:ascii="Times New Roman" w:hAnsi="Times New Roman"/>
          <w:sz w:val="28"/>
          <w:szCs w:val="28"/>
        </w:rPr>
        <w:t xml:space="preserve">                    </w:t>
      </w:r>
      <w:r w:rsidRPr="007C5AB0">
        <w:rPr>
          <w:rFonts w:ascii="Times New Roman" w:hAnsi="Times New Roman"/>
          <w:sz w:val="28"/>
          <w:szCs w:val="28"/>
        </w:rPr>
        <w:t>постоянным комиссиям по финансово-бюджетной и экономической политике (Чухнин В.Ю.) и по социальной политике (Крашенинников Д.Г.).</w:t>
      </w:r>
    </w:p>
    <w:p w:rsidR="00EB5FAB" w:rsidRPr="007C5AB0" w:rsidRDefault="002F5DB7" w:rsidP="007C5AB0">
      <w:pPr>
        <w:pStyle w:val="aa"/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AB0">
        <w:rPr>
          <w:rFonts w:ascii="Times New Roman" w:hAnsi="Times New Roman"/>
          <w:sz w:val="28"/>
          <w:szCs w:val="28"/>
        </w:rPr>
        <w:t>Настоящее решение опубликовать в газете «Вперёд».</w:t>
      </w:r>
    </w:p>
    <w:p w:rsidR="002F5DB7" w:rsidRPr="007C5AB0" w:rsidRDefault="002F5DB7" w:rsidP="007C5AB0">
      <w:pPr>
        <w:pStyle w:val="aa"/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AB0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CB1D27" w:rsidRPr="007C5AB0">
        <w:rPr>
          <w:rFonts w:ascii="Times New Roman" w:hAnsi="Times New Roman"/>
          <w:sz w:val="28"/>
          <w:szCs w:val="28"/>
        </w:rPr>
        <w:t>.</w:t>
      </w:r>
    </w:p>
    <w:p w:rsidR="00D21640" w:rsidRPr="007C5AB0" w:rsidRDefault="00D21640" w:rsidP="007C5AB0">
      <w:pPr>
        <w:suppressAutoHyphens/>
        <w:ind w:left="426"/>
        <w:jc w:val="both"/>
        <w:rPr>
          <w:sz w:val="28"/>
          <w:szCs w:val="28"/>
        </w:rPr>
      </w:pPr>
    </w:p>
    <w:p w:rsidR="006B0516" w:rsidRDefault="006B0516" w:rsidP="007C5AB0">
      <w:pPr>
        <w:suppressAutoHyphens/>
        <w:ind w:left="426"/>
        <w:jc w:val="both"/>
        <w:rPr>
          <w:sz w:val="28"/>
          <w:szCs w:val="28"/>
        </w:rPr>
      </w:pPr>
    </w:p>
    <w:p w:rsidR="007C5AB0" w:rsidRPr="007C5AB0" w:rsidRDefault="007C5AB0" w:rsidP="007C5AB0">
      <w:pPr>
        <w:suppressAutoHyphens/>
        <w:ind w:left="426"/>
        <w:jc w:val="both"/>
        <w:rPr>
          <w:sz w:val="28"/>
          <w:szCs w:val="28"/>
        </w:rPr>
      </w:pPr>
    </w:p>
    <w:p w:rsidR="00E5104E" w:rsidRPr="007C5AB0" w:rsidRDefault="00E5104E" w:rsidP="007C5AB0">
      <w:pPr>
        <w:suppressAutoHyphens/>
        <w:rPr>
          <w:sz w:val="28"/>
          <w:szCs w:val="28"/>
        </w:rPr>
      </w:pPr>
      <w:r w:rsidRPr="007C5AB0">
        <w:rPr>
          <w:sz w:val="28"/>
          <w:szCs w:val="28"/>
        </w:rPr>
        <w:t xml:space="preserve">Председатель Собрания </w:t>
      </w:r>
    </w:p>
    <w:p w:rsidR="003339B5" w:rsidRPr="007C5AB0" w:rsidRDefault="007C5AB0" w:rsidP="007C5AB0">
      <w:pPr>
        <w:suppressAutoHyphens/>
        <w:rPr>
          <w:sz w:val="28"/>
          <w:szCs w:val="28"/>
        </w:rPr>
      </w:pPr>
      <w:r>
        <w:rPr>
          <w:sz w:val="28"/>
          <w:szCs w:val="28"/>
        </w:rPr>
        <w:t>депутатов города Троицка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5104E" w:rsidRPr="007C5AB0">
        <w:rPr>
          <w:sz w:val="28"/>
          <w:szCs w:val="28"/>
        </w:rPr>
        <w:t>В.</w:t>
      </w:r>
      <w:r w:rsidR="00FE7165" w:rsidRPr="007C5AB0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="00FE7165" w:rsidRPr="007C5AB0">
        <w:rPr>
          <w:sz w:val="28"/>
          <w:szCs w:val="28"/>
        </w:rPr>
        <w:t>Чухнин</w:t>
      </w:r>
    </w:p>
    <w:p w:rsidR="002A727E" w:rsidRPr="007C5AB0" w:rsidRDefault="007C5AB0" w:rsidP="007C5A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5FAB" w:rsidRPr="007C5AB0" w:rsidRDefault="00EB5FAB" w:rsidP="007C5AB0">
      <w:pPr>
        <w:suppressAutoHyphens/>
        <w:jc w:val="both"/>
        <w:rPr>
          <w:sz w:val="28"/>
          <w:szCs w:val="28"/>
        </w:rPr>
      </w:pPr>
    </w:p>
    <w:p w:rsidR="008819DD" w:rsidRPr="007C5AB0" w:rsidRDefault="007C5AB0" w:rsidP="007C5A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Троицка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8819DD" w:rsidRPr="007C5AB0">
        <w:rPr>
          <w:sz w:val="28"/>
          <w:szCs w:val="28"/>
        </w:rPr>
        <w:t>А.Г. Виноградов</w:t>
      </w:r>
    </w:p>
    <w:p w:rsidR="00F265C8" w:rsidRPr="007C5AB0" w:rsidRDefault="00F265C8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6B0516" w:rsidRPr="007C5AB0" w:rsidRDefault="006B0516" w:rsidP="007C5AB0">
      <w:pPr>
        <w:suppressAutoHyphens/>
        <w:jc w:val="both"/>
        <w:rPr>
          <w:sz w:val="28"/>
          <w:szCs w:val="28"/>
        </w:rPr>
      </w:pPr>
    </w:p>
    <w:p w:rsidR="00D84574" w:rsidRDefault="00D84574" w:rsidP="00B11B06">
      <w:pPr>
        <w:jc w:val="both"/>
        <w:rPr>
          <w:spacing w:val="-1"/>
          <w:sz w:val="28"/>
          <w:szCs w:val="28"/>
        </w:rPr>
      </w:pPr>
      <w:bookmarkStart w:id="0" w:name="_GoBack"/>
      <w:bookmarkEnd w:id="0"/>
    </w:p>
    <w:tbl>
      <w:tblPr>
        <w:tblStyle w:val="ad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804EB" w:rsidRPr="000766D5" w:rsidTr="006A54F0">
        <w:tc>
          <w:tcPr>
            <w:tcW w:w="5103" w:type="dxa"/>
          </w:tcPr>
          <w:p w:rsidR="005804EB" w:rsidRPr="000766D5" w:rsidRDefault="005804EB" w:rsidP="00272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0766D5">
              <w:rPr>
                <w:spacing w:val="-4"/>
                <w:sz w:val="28"/>
                <w:szCs w:val="28"/>
              </w:rPr>
              <w:lastRenderedPageBreak/>
              <w:t>ПРИЛОЖЕНИЕ</w:t>
            </w:r>
          </w:p>
          <w:p w:rsidR="005804EB" w:rsidRPr="000766D5" w:rsidRDefault="005804EB" w:rsidP="00272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0766D5">
              <w:rPr>
                <w:spacing w:val="-4"/>
                <w:sz w:val="28"/>
                <w:szCs w:val="28"/>
              </w:rPr>
              <w:t>к решению Собрания</w:t>
            </w:r>
          </w:p>
          <w:p w:rsidR="005804EB" w:rsidRPr="000766D5" w:rsidRDefault="005804EB" w:rsidP="00272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0766D5">
              <w:rPr>
                <w:spacing w:val="-4"/>
                <w:sz w:val="28"/>
                <w:szCs w:val="28"/>
              </w:rPr>
              <w:t>депутатов города Троицка</w:t>
            </w:r>
          </w:p>
          <w:p w:rsidR="005804EB" w:rsidRPr="000766D5" w:rsidRDefault="005804EB" w:rsidP="00272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0766D5">
              <w:rPr>
                <w:spacing w:val="-4"/>
                <w:sz w:val="28"/>
                <w:szCs w:val="28"/>
              </w:rPr>
              <w:t xml:space="preserve">от </w:t>
            </w:r>
            <w:r w:rsidRPr="000766D5">
              <w:rPr>
                <w:spacing w:val="-4"/>
                <w:sz w:val="28"/>
                <w:szCs w:val="28"/>
                <w:u w:val="single"/>
              </w:rPr>
              <w:t>25.04.2019г.</w:t>
            </w:r>
            <w:r>
              <w:rPr>
                <w:spacing w:val="-4"/>
                <w:sz w:val="28"/>
                <w:szCs w:val="28"/>
              </w:rPr>
              <w:t xml:space="preserve"> № </w:t>
            </w:r>
            <w:r w:rsidR="00B677DC">
              <w:rPr>
                <w:spacing w:val="-4"/>
                <w:sz w:val="28"/>
                <w:szCs w:val="28"/>
                <w:u w:val="single"/>
              </w:rPr>
              <w:t>48</w:t>
            </w:r>
          </w:p>
          <w:p w:rsidR="005804EB" w:rsidRPr="000766D5" w:rsidRDefault="005804EB" w:rsidP="00272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</w:p>
          <w:p w:rsidR="005804EB" w:rsidRPr="000766D5" w:rsidRDefault="005804EB" w:rsidP="00272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0766D5">
              <w:rPr>
                <w:spacing w:val="-4"/>
                <w:sz w:val="28"/>
                <w:szCs w:val="28"/>
              </w:rPr>
              <w:t>ПРИЛОЖЕНИЕ 1</w:t>
            </w:r>
          </w:p>
          <w:p w:rsidR="005804EB" w:rsidRPr="000766D5" w:rsidRDefault="005804EB" w:rsidP="00272AEA">
            <w:pPr>
              <w:shd w:val="clear" w:color="auto" w:fill="FFFFFF"/>
              <w:tabs>
                <w:tab w:val="left" w:pos="1134"/>
              </w:tabs>
              <w:jc w:val="both"/>
              <w:rPr>
                <w:spacing w:val="-4"/>
                <w:sz w:val="28"/>
                <w:szCs w:val="28"/>
              </w:rPr>
            </w:pPr>
            <w:r w:rsidRPr="000766D5">
              <w:rPr>
                <w:spacing w:val="-4"/>
                <w:sz w:val="28"/>
                <w:szCs w:val="28"/>
              </w:rPr>
              <w:t xml:space="preserve">к Положению </w:t>
            </w:r>
            <w:r w:rsidRPr="000766D5">
              <w:rPr>
                <w:sz w:val="28"/>
                <w:szCs w:val="28"/>
              </w:rPr>
              <w:t xml:space="preserve">об оплате труда работников муниципальных бюджетных и автономных учреждений физической культуры и спорта, подведомственных Управлению по спорту, туризму и делам молодежи администрации города Троицка </w:t>
            </w:r>
          </w:p>
        </w:tc>
      </w:tr>
    </w:tbl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>Профессиональные квалификационные группы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>Общеотраслевых профессий рабочих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804EB" w:rsidRPr="000766D5" w:rsidRDefault="005804EB" w:rsidP="00272AE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804EB" w:rsidRPr="000766D5" w:rsidRDefault="00AC770C" w:rsidP="00272A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5804EB" w:rsidRPr="000766D5">
          <w:rPr>
            <w:sz w:val="28"/>
            <w:szCs w:val="28"/>
          </w:rPr>
          <w:t>Перечень</w:t>
        </w:r>
      </w:hyperlink>
      <w:r w:rsidR="005804EB" w:rsidRPr="000766D5">
        <w:rPr>
          <w:sz w:val="28"/>
          <w:szCs w:val="28"/>
        </w:rPr>
        <w:t xml:space="preserve">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г. № 248н «Об утверждении профессиональных квалификационных групп общеотраслевых профессий рабочих». </w:t>
      </w:r>
      <w:proofErr w:type="gramStart"/>
      <w:r w:rsidR="002E26C9">
        <w:rPr>
          <w:sz w:val="28"/>
          <w:szCs w:val="28"/>
        </w:rPr>
        <w:t>Единый</w:t>
      </w:r>
      <w:r w:rsidR="00C963BC" w:rsidRPr="00C963BC">
        <w:rPr>
          <w:sz w:val="28"/>
          <w:szCs w:val="28"/>
        </w:rPr>
        <w:t xml:space="preserve"> тарифно-квалификационный справочник работ и профессий рабочих народного хозяйства СССР</w:t>
      </w:r>
      <w:r w:rsidR="00C963BC">
        <w:rPr>
          <w:sz w:val="28"/>
          <w:szCs w:val="28"/>
        </w:rPr>
        <w:t>,</w:t>
      </w:r>
      <w:r w:rsidR="00C963BC" w:rsidRPr="00C963BC">
        <w:rPr>
          <w:sz w:val="28"/>
          <w:szCs w:val="28"/>
        </w:rPr>
        <w:t xml:space="preserve"> раздел «Профессии рабочих, общие для всех отраслей народного хозяйства» Единого тарифно-квалификационного справочника работ и профессий рабочих, выпуск 1</w:t>
      </w:r>
      <w:r w:rsidR="005804EB" w:rsidRPr="000766D5">
        <w:rPr>
          <w:sz w:val="28"/>
          <w:szCs w:val="28"/>
        </w:rPr>
        <w:t xml:space="preserve">, утверждены постановлением </w:t>
      </w:r>
      <w:r w:rsidR="00C963BC" w:rsidRPr="00C963BC">
        <w:rPr>
          <w:sz w:val="28"/>
          <w:szCs w:val="28"/>
        </w:rPr>
        <w:t>Государственного комитета СССР по труду и социальным вопросам, Секретариатом всесоюзного центрального совета профессиональных союзов</w:t>
      </w:r>
      <w:r w:rsidR="005804EB" w:rsidRPr="000766D5">
        <w:rPr>
          <w:sz w:val="28"/>
          <w:szCs w:val="28"/>
        </w:rPr>
        <w:t xml:space="preserve"> от 31.01.</w:t>
      </w:r>
      <w:r w:rsidR="00444951">
        <w:rPr>
          <w:sz w:val="28"/>
          <w:szCs w:val="28"/>
        </w:rPr>
        <w:t>19</w:t>
      </w:r>
      <w:r w:rsidR="005804EB" w:rsidRPr="000766D5">
        <w:rPr>
          <w:sz w:val="28"/>
          <w:szCs w:val="28"/>
        </w:rPr>
        <w:t xml:space="preserve">85 </w:t>
      </w:r>
      <w:r w:rsidR="00444951">
        <w:rPr>
          <w:sz w:val="28"/>
          <w:szCs w:val="28"/>
        </w:rPr>
        <w:t xml:space="preserve">г. </w:t>
      </w:r>
      <w:r w:rsidR="005804EB" w:rsidRPr="000766D5">
        <w:rPr>
          <w:sz w:val="28"/>
          <w:szCs w:val="28"/>
        </w:rPr>
        <w:t>№ 31/3-30.</w:t>
      </w:r>
      <w:proofErr w:type="gramEnd"/>
      <w:r w:rsidR="005804EB" w:rsidRPr="000766D5">
        <w:rPr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>Единый тарифно-квалификационный справочник работ и профессий рабочих</w:t>
      </w:r>
      <w:r w:rsidR="00AD50A3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выпуск 2</w:t>
      </w:r>
      <w:r w:rsidR="00AD50A3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разделы: 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>Литейные работы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>Сварочные работы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>Котельные, холодноштамповочные, волочильные и давильные работы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>Кузнечно-прессовые и термические работы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>Механическая обработка металлов и других материалов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>Металлопокрытия и окраска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>Эмалирование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="00C963BC" w:rsidRPr="00C963BC">
        <w:rPr>
          <w:color w:val="000000" w:themeColor="text1"/>
          <w:spacing w:val="2"/>
          <w:sz w:val="28"/>
          <w:szCs w:val="28"/>
          <w:shd w:val="clear" w:color="auto" w:fill="FFFFFF"/>
        </w:rPr>
        <w:t>Слесар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>ные и слесарно-сборочные работы»</w:t>
      </w:r>
      <w:r w:rsidR="00AD50A3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C963B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C963BC">
        <w:rPr>
          <w:color w:val="000000"/>
          <w:sz w:val="28"/>
          <w:szCs w:val="28"/>
          <w:shd w:val="clear" w:color="auto" w:fill="FFFFFF"/>
        </w:rPr>
        <w:t>утвержден п</w:t>
      </w:r>
      <w:r w:rsidR="005804EB" w:rsidRPr="000766D5">
        <w:rPr>
          <w:color w:val="000000"/>
          <w:sz w:val="28"/>
          <w:szCs w:val="28"/>
          <w:shd w:val="clear" w:color="auto" w:fill="FFFFFF"/>
        </w:rPr>
        <w:t>остановлением Мин</w:t>
      </w:r>
      <w:r w:rsidR="00444951">
        <w:rPr>
          <w:color w:val="000000"/>
          <w:sz w:val="28"/>
          <w:szCs w:val="28"/>
          <w:shd w:val="clear" w:color="auto" w:fill="FFFFFF"/>
        </w:rPr>
        <w:t xml:space="preserve">истерства </w:t>
      </w:r>
      <w:r w:rsidR="005804EB" w:rsidRPr="000766D5">
        <w:rPr>
          <w:color w:val="000000"/>
          <w:sz w:val="28"/>
          <w:szCs w:val="28"/>
          <w:shd w:val="clear" w:color="auto" w:fill="FFFFFF"/>
        </w:rPr>
        <w:t>труда</w:t>
      </w:r>
      <w:r w:rsidR="00444951">
        <w:rPr>
          <w:color w:val="000000"/>
          <w:sz w:val="28"/>
          <w:szCs w:val="28"/>
          <w:shd w:val="clear" w:color="auto" w:fill="FFFFFF"/>
        </w:rPr>
        <w:t xml:space="preserve"> и социального развития </w:t>
      </w:r>
      <w:r w:rsidR="005804EB" w:rsidRPr="000766D5">
        <w:rPr>
          <w:color w:val="000000"/>
          <w:sz w:val="28"/>
          <w:szCs w:val="28"/>
          <w:shd w:val="clear" w:color="auto" w:fill="FFFFFF"/>
        </w:rPr>
        <w:t>Р</w:t>
      </w:r>
      <w:r w:rsidR="00444951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="005804EB" w:rsidRPr="000766D5">
        <w:rPr>
          <w:color w:val="000000"/>
          <w:sz w:val="28"/>
          <w:szCs w:val="28"/>
          <w:shd w:val="clear" w:color="auto" w:fill="FFFFFF"/>
        </w:rPr>
        <w:t>Ф</w:t>
      </w:r>
      <w:r w:rsidR="00444951">
        <w:rPr>
          <w:color w:val="000000"/>
          <w:sz w:val="28"/>
          <w:szCs w:val="28"/>
          <w:shd w:val="clear" w:color="auto" w:fill="FFFFFF"/>
        </w:rPr>
        <w:t>едерации</w:t>
      </w:r>
      <w:r w:rsidR="005804EB" w:rsidRPr="000766D5">
        <w:rPr>
          <w:color w:val="000000"/>
          <w:sz w:val="28"/>
          <w:szCs w:val="28"/>
          <w:shd w:val="clear" w:color="auto" w:fill="FFFFFF"/>
        </w:rPr>
        <w:t xml:space="preserve"> от 15.11.1999</w:t>
      </w:r>
      <w:r w:rsidR="00A35E92">
        <w:rPr>
          <w:color w:val="000000"/>
          <w:sz w:val="28"/>
          <w:szCs w:val="28"/>
          <w:shd w:val="clear" w:color="auto" w:fill="FFFFFF"/>
        </w:rPr>
        <w:t xml:space="preserve"> г.</w:t>
      </w:r>
      <w:r w:rsidR="005804EB" w:rsidRPr="000766D5">
        <w:rPr>
          <w:color w:val="000000"/>
          <w:sz w:val="28"/>
          <w:szCs w:val="28"/>
          <w:shd w:val="clear" w:color="auto" w:fill="FFFFFF"/>
        </w:rPr>
        <w:t xml:space="preserve"> </w:t>
      </w:r>
      <w:r w:rsidR="005804EB">
        <w:rPr>
          <w:color w:val="000000"/>
          <w:sz w:val="28"/>
          <w:szCs w:val="28"/>
          <w:shd w:val="clear" w:color="auto" w:fill="FFFFFF"/>
        </w:rPr>
        <w:t>№</w:t>
      </w:r>
      <w:r w:rsidR="005804EB" w:rsidRPr="000766D5">
        <w:rPr>
          <w:color w:val="000000"/>
          <w:sz w:val="28"/>
          <w:szCs w:val="28"/>
          <w:shd w:val="clear" w:color="auto" w:fill="FFFFFF"/>
        </w:rPr>
        <w:t xml:space="preserve"> 45. Перечень должностей для бассейнов (открытых и закрытых) для плавания и прыжков в воду (с подог</w:t>
      </w:r>
      <w:r w:rsidR="00444951">
        <w:rPr>
          <w:color w:val="000000"/>
          <w:sz w:val="28"/>
          <w:szCs w:val="28"/>
          <w:shd w:val="clear" w:color="auto" w:fill="FFFFFF"/>
        </w:rPr>
        <w:t>ревом воды)</w:t>
      </w:r>
      <w:r w:rsidR="00C963BC">
        <w:rPr>
          <w:color w:val="000000"/>
          <w:sz w:val="28"/>
          <w:szCs w:val="28"/>
          <w:shd w:val="clear" w:color="auto" w:fill="FFFFFF"/>
        </w:rPr>
        <w:t>,</w:t>
      </w:r>
      <w:r w:rsidR="00444951">
        <w:rPr>
          <w:color w:val="000000"/>
          <w:sz w:val="28"/>
          <w:szCs w:val="28"/>
          <w:shd w:val="clear" w:color="auto" w:fill="FFFFFF"/>
        </w:rPr>
        <w:t xml:space="preserve"> утвержден приказом Г</w:t>
      </w:r>
      <w:r w:rsidR="005804EB" w:rsidRPr="000766D5">
        <w:rPr>
          <w:color w:val="000000"/>
          <w:sz w:val="28"/>
          <w:szCs w:val="28"/>
          <w:shd w:val="clear" w:color="auto" w:fill="FFFFFF"/>
        </w:rPr>
        <w:t>осударственного комитета Р</w:t>
      </w:r>
      <w:r w:rsidR="00444951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="005804EB" w:rsidRPr="000766D5">
        <w:rPr>
          <w:color w:val="000000"/>
          <w:sz w:val="28"/>
          <w:szCs w:val="28"/>
          <w:shd w:val="clear" w:color="auto" w:fill="FFFFFF"/>
        </w:rPr>
        <w:t>Ф</w:t>
      </w:r>
      <w:r w:rsidR="00444951">
        <w:rPr>
          <w:color w:val="000000"/>
          <w:sz w:val="28"/>
          <w:szCs w:val="28"/>
          <w:shd w:val="clear" w:color="auto" w:fill="FFFFFF"/>
        </w:rPr>
        <w:t>едерации</w:t>
      </w:r>
      <w:r w:rsidR="005804EB" w:rsidRPr="000766D5">
        <w:rPr>
          <w:color w:val="000000"/>
          <w:sz w:val="28"/>
          <w:szCs w:val="28"/>
          <w:shd w:val="clear" w:color="auto" w:fill="FFFFFF"/>
        </w:rPr>
        <w:t xml:space="preserve"> по физической</w:t>
      </w:r>
      <w:r w:rsidR="00A35E92">
        <w:rPr>
          <w:color w:val="000000"/>
          <w:sz w:val="28"/>
          <w:szCs w:val="28"/>
          <w:shd w:val="clear" w:color="auto" w:fill="FFFFFF"/>
        </w:rPr>
        <w:t xml:space="preserve"> культуре и туризму от 30.11</w:t>
      </w:r>
      <w:r w:rsidR="005804EB" w:rsidRPr="000766D5">
        <w:rPr>
          <w:color w:val="000000"/>
          <w:sz w:val="28"/>
          <w:szCs w:val="28"/>
          <w:shd w:val="clear" w:color="auto" w:fill="FFFFFF"/>
        </w:rPr>
        <w:t>.1995 г</w:t>
      </w:r>
      <w:r w:rsidR="00A35E92">
        <w:rPr>
          <w:color w:val="000000"/>
          <w:sz w:val="28"/>
          <w:szCs w:val="28"/>
          <w:shd w:val="clear" w:color="auto" w:fill="FFFFFF"/>
        </w:rPr>
        <w:t>.</w:t>
      </w:r>
      <w:r w:rsidR="005804EB" w:rsidRPr="000766D5">
        <w:rPr>
          <w:color w:val="000000"/>
          <w:sz w:val="28"/>
          <w:szCs w:val="28"/>
          <w:shd w:val="clear" w:color="auto" w:fill="FFFFFF"/>
        </w:rPr>
        <w:t xml:space="preserve"> № 325 «О рекомендуемых штатах физкультурно</w:t>
      </w:r>
      <w:r w:rsidR="005804EB">
        <w:rPr>
          <w:color w:val="000000"/>
          <w:sz w:val="28"/>
          <w:szCs w:val="28"/>
          <w:shd w:val="clear" w:color="auto" w:fill="FFFFFF"/>
        </w:rPr>
        <w:t>-</w:t>
      </w:r>
      <w:r w:rsidR="005804EB" w:rsidRPr="000766D5">
        <w:rPr>
          <w:color w:val="000000"/>
          <w:sz w:val="28"/>
          <w:szCs w:val="28"/>
          <w:shd w:val="clear" w:color="auto" w:fill="FFFFFF"/>
        </w:rPr>
        <w:t>оздоровительных и спортивных сооружений»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66D5">
        <w:rPr>
          <w:sz w:val="28"/>
          <w:szCs w:val="28"/>
        </w:rPr>
        <w:lastRenderedPageBreak/>
        <w:t>Профессиональная квалификационная группа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>«Общеотраслевые профессии рабочих первого уровня»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d"/>
        <w:tblW w:w="9640" w:type="dxa"/>
        <w:tblInd w:w="108" w:type="dxa"/>
        <w:tblLook w:val="04A0" w:firstRow="1" w:lastRow="0" w:firstColumn="1" w:lastColumn="0" w:noHBand="0" w:noVBand="1"/>
      </w:tblPr>
      <w:tblGrid>
        <w:gridCol w:w="2835"/>
        <w:gridCol w:w="5387"/>
        <w:gridCol w:w="1418"/>
      </w:tblGrid>
      <w:tr w:rsidR="005804EB" w:rsidRPr="003D4F41" w:rsidTr="006A54F0">
        <w:tc>
          <w:tcPr>
            <w:tcW w:w="2835" w:type="dxa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87" w:type="dxa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8" w:type="dxa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Оклад (рублей)</w:t>
            </w:r>
          </w:p>
        </w:tc>
      </w:tr>
      <w:tr w:rsidR="005804EB" w:rsidRPr="003D4F41" w:rsidTr="006A54F0">
        <w:tc>
          <w:tcPr>
            <w:tcW w:w="2835" w:type="dxa"/>
          </w:tcPr>
          <w:p w:rsidR="005804EB" w:rsidRPr="003D4F41" w:rsidRDefault="005804EB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7" w:type="dxa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1, 2 и 3 </w:t>
            </w:r>
            <w:proofErr w:type="spellStart"/>
            <w:proofErr w:type="gramStart"/>
            <w:r w:rsidRPr="003D4F41">
              <w:rPr>
                <w:sz w:val="24"/>
                <w:szCs w:val="24"/>
              </w:rPr>
              <w:t>квалифика</w:t>
            </w:r>
            <w:r w:rsidR="003D4F41">
              <w:rPr>
                <w:sz w:val="24"/>
                <w:szCs w:val="24"/>
              </w:rPr>
              <w:t>-</w:t>
            </w:r>
            <w:r w:rsidRPr="003D4F41">
              <w:rPr>
                <w:sz w:val="24"/>
                <w:szCs w:val="24"/>
              </w:rPr>
              <w:t>ционных</w:t>
            </w:r>
            <w:proofErr w:type="spellEnd"/>
            <w:proofErr w:type="gramEnd"/>
            <w:r w:rsidRPr="003D4F41">
              <w:rPr>
                <w:sz w:val="24"/>
                <w:szCs w:val="24"/>
              </w:rPr>
              <w:t xml:space="preserve"> разрядов в соответствии с Единым тарифно-квалификационным </w:t>
            </w:r>
            <w:hyperlink r:id="rId11" w:history="1">
              <w:r w:rsidRPr="003D4F41">
                <w:rPr>
                  <w:sz w:val="24"/>
                  <w:szCs w:val="24"/>
                </w:rPr>
                <w:t>справочником</w:t>
              </w:r>
            </w:hyperlink>
            <w:r w:rsidRPr="003D4F41">
              <w:rPr>
                <w:sz w:val="24"/>
                <w:szCs w:val="24"/>
              </w:rPr>
              <w:t xml:space="preserve"> работ и профессий рабочих; гардеробщик; дворник; сторож (вахтер); подсобный рабочий; уборщик служебных помещений; уборщик </w:t>
            </w:r>
            <w:proofErr w:type="spellStart"/>
            <w:r w:rsidRPr="003D4F41">
              <w:rPr>
                <w:sz w:val="24"/>
                <w:szCs w:val="24"/>
              </w:rPr>
              <w:t>производствен</w:t>
            </w:r>
            <w:r w:rsidR="003D4F41">
              <w:rPr>
                <w:sz w:val="24"/>
                <w:szCs w:val="24"/>
              </w:rPr>
              <w:t>-</w:t>
            </w:r>
            <w:r w:rsidRPr="003D4F41">
              <w:rPr>
                <w:sz w:val="24"/>
                <w:szCs w:val="24"/>
              </w:rPr>
              <w:t>ных</w:t>
            </w:r>
            <w:proofErr w:type="spellEnd"/>
            <w:r w:rsidRPr="003D4F41">
              <w:rPr>
                <w:sz w:val="24"/>
                <w:szCs w:val="24"/>
              </w:rPr>
              <w:t xml:space="preserve"> помещений; рабочий по комплексному обслуживанию и ремонту зданий; контролер-кассир; контролер</w:t>
            </w:r>
          </w:p>
        </w:tc>
        <w:tc>
          <w:tcPr>
            <w:tcW w:w="1418" w:type="dxa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3 150,00</w:t>
            </w:r>
          </w:p>
        </w:tc>
      </w:tr>
    </w:tbl>
    <w:p w:rsidR="005804EB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04EB" w:rsidRPr="00D85DFB" w:rsidRDefault="005804EB" w:rsidP="00272AE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85DFB">
        <w:rPr>
          <w:sz w:val="28"/>
          <w:szCs w:val="28"/>
        </w:rPr>
        <w:t>Профессиональная квалификационная группа</w:t>
      </w:r>
    </w:p>
    <w:p w:rsidR="005804EB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5DFB">
        <w:rPr>
          <w:sz w:val="28"/>
          <w:szCs w:val="28"/>
        </w:rPr>
        <w:t>«Общеотраслевые профессии рабочих второго уровня»</w:t>
      </w:r>
    </w:p>
    <w:p w:rsidR="005804EB" w:rsidRPr="00D85DFB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75"/>
        <w:gridCol w:w="5447"/>
        <w:gridCol w:w="1438"/>
      </w:tblGrid>
      <w:tr w:rsidR="005804EB" w:rsidRPr="003D4F41" w:rsidTr="00E035E7">
        <w:trPr>
          <w:trHeight w:val="37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Оклад (рублей)</w:t>
            </w:r>
          </w:p>
        </w:tc>
      </w:tr>
      <w:tr w:rsidR="005804EB" w:rsidRPr="003D4F41" w:rsidTr="003D4F41">
        <w:trPr>
          <w:trHeight w:val="2174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4 и 5 </w:t>
            </w:r>
            <w:proofErr w:type="spellStart"/>
            <w:proofErr w:type="gramStart"/>
            <w:r w:rsidRPr="003D4F41">
              <w:rPr>
                <w:sz w:val="24"/>
                <w:szCs w:val="24"/>
              </w:rPr>
              <w:t>квалифика</w:t>
            </w:r>
            <w:r w:rsidR="003D4F41">
              <w:rPr>
                <w:sz w:val="24"/>
                <w:szCs w:val="24"/>
              </w:rPr>
              <w:t>-</w:t>
            </w:r>
            <w:r w:rsidRPr="003D4F41">
              <w:rPr>
                <w:sz w:val="24"/>
                <w:szCs w:val="24"/>
              </w:rPr>
              <w:t>ционных</w:t>
            </w:r>
            <w:proofErr w:type="spellEnd"/>
            <w:proofErr w:type="gramEnd"/>
            <w:r w:rsidRPr="003D4F41">
              <w:rPr>
                <w:sz w:val="24"/>
                <w:szCs w:val="24"/>
              </w:rPr>
              <w:t xml:space="preserve"> разрядов в соответствии с Единым тарифно-квалификационным </w:t>
            </w:r>
            <w:hyperlink r:id="rId12" w:history="1">
              <w:r w:rsidRPr="003D4F41">
                <w:rPr>
                  <w:sz w:val="24"/>
                  <w:szCs w:val="24"/>
                </w:rPr>
                <w:t>справочником</w:t>
              </w:r>
            </w:hyperlink>
            <w:r w:rsidRPr="003D4F41">
              <w:rPr>
                <w:sz w:val="24"/>
                <w:szCs w:val="24"/>
              </w:rPr>
              <w:t xml:space="preserve"> работ и профессий рабочих; электромонтер по ремонту и обслуживанию электрооборудования; слесарь-сантехник; слесарь-ремонтник; водитель </w:t>
            </w:r>
            <w:proofErr w:type="spellStart"/>
            <w:r w:rsidRPr="003D4F41">
              <w:rPr>
                <w:sz w:val="24"/>
                <w:szCs w:val="24"/>
              </w:rPr>
              <w:t>автомо</w:t>
            </w:r>
            <w:r w:rsidR="003D4F41">
              <w:rPr>
                <w:sz w:val="24"/>
                <w:szCs w:val="24"/>
              </w:rPr>
              <w:t>-</w:t>
            </w:r>
            <w:r w:rsidRPr="003D4F41">
              <w:rPr>
                <w:sz w:val="24"/>
                <w:szCs w:val="24"/>
              </w:rPr>
              <w:t>биля</w:t>
            </w:r>
            <w:proofErr w:type="spellEnd"/>
            <w:r w:rsidRPr="003D4F41">
              <w:rPr>
                <w:sz w:val="24"/>
                <w:szCs w:val="24"/>
              </w:rPr>
              <w:t xml:space="preserve">; аппаратчик </w:t>
            </w:r>
            <w:proofErr w:type="spellStart"/>
            <w:r w:rsidRPr="003D4F41">
              <w:rPr>
                <w:sz w:val="24"/>
                <w:szCs w:val="24"/>
              </w:rPr>
              <w:t>химводоочистки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4 252,00</w:t>
            </w:r>
          </w:p>
        </w:tc>
      </w:tr>
    </w:tbl>
    <w:p w:rsidR="005804EB" w:rsidRPr="000766D5" w:rsidRDefault="005804EB" w:rsidP="00272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>Профессиональные квалификационные группы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>общеотраслевых должностей руководителей,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>специалистов и служащих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4EB" w:rsidRPr="000766D5" w:rsidRDefault="00AC770C" w:rsidP="00272A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history="1">
        <w:r w:rsidR="005804EB" w:rsidRPr="000766D5">
          <w:rPr>
            <w:sz w:val="28"/>
            <w:szCs w:val="28"/>
          </w:rPr>
          <w:t>Перечень</w:t>
        </w:r>
      </w:hyperlink>
      <w:r w:rsidR="005804EB" w:rsidRPr="000766D5">
        <w:rPr>
          <w:sz w:val="28"/>
          <w:szCs w:val="28"/>
        </w:rPr>
        <w:t xml:space="preserve">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 г. № 247н «Об утверждении профессиональных квалификационных групп общеотраслевых должностей руководителей, специалистов и служащих». </w:t>
      </w:r>
      <w:r w:rsidR="005804EB" w:rsidRPr="000766D5">
        <w:rPr>
          <w:color w:val="000000"/>
          <w:sz w:val="28"/>
          <w:szCs w:val="28"/>
          <w:shd w:val="clear" w:color="auto" w:fill="FFFFFF"/>
        </w:rPr>
        <w:t>Перечень должностей для бассейнов (открытых и закрытых) для плавания и прыжков в воду (с подог</w:t>
      </w:r>
      <w:r w:rsidR="001C7805">
        <w:rPr>
          <w:color w:val="000000"/>
          <w:sz w:val="28"/>
          <w:szCs w:val="28"/>
          <w:shd w:val="clear" w:color="auto" w:fill="FFFFFF"/>
        </w:rPr>
        <w:t>ревом воды)</w:t>
      </w:r>
      <w:r w:rsidR="001E1000">
        <w:rPr>
          <w:color w:val="000000"/>
          <w:sz w:val="28"/>
          <w:szCs w:val="28"/>
          <w:shd w:val="clear" w:color="auto" w:fill="FFFFFF"/>
        </w:rPr>
        <w:t>,</w:t>
      </w:r>
      <w:r w:rsidR="001C7805">
        <w:rPr>
          <w:color w:val="000000"/>
          <w:sz w:val="28"/>
          <w:szCs w:val="28"/>
          <w:shd w:val="clear" w:color="auto" w:fill="FFFFFF"/>
        </w:rPr>
        <w:t xml:space="preserve"> утвержден приказом Г</w:t>
      </w:r>
      <w:r w:rsidR="005804EB" w:rsidRPr="000766D5">
        <w:rPr>
          <w:color w:val="000000"/>
          <w:sz w:val="28"/>
          <w:szCs w:val="28"/>
          <w:shd w:val="clear" w:color="auto" w:fill="FFFFFF"/>
        </w:rPr>
        <w:t>осударственного комитета Р</w:t>
      </w:r>
      <w:r w:rsidR="001C7805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="005804EB" w:rsidRPr="000766D5">
        <w:rPr>
          <w:color w:val="000000"/>
          <w:sz w:val="28"/>
          <w:szCs w:val="28"/>
          <w:shd w:val="clear" w:color="auto" w:fill="FFFFFF"/>
        </w:rPr>
        <w:t>Ф</w:t>
      </w:r>
      <w:r w:rsidR="001C7805">
        <w:rPr>
          <w:color w:val="000000"/>
          <w:sz w:val="28"/>
          <w:szCs w:val="28"/>
          <w:shd w:val="clear" w:color="auto" w:fill="FFFFFF"/>
        </w:rPr>
        <w:t>едерации</w:t>
      </w:r>
      <w:r w:rsidR="005804EB" w:rsidRPr="000766D5">
        <w:rPr>
          <w:color w:val="000000"/>
          <w:sz w:val="28"/>
          <w:szCs w:val="28"/>
          <w:shd w:val="clear" w:color="auto" w:fill="FFFFFF"/>
        </w:rPr>
        <w:t xml:space="preserve"> по физической культуре и туризму от 30.1</w:t>
      </w:r>
      <w:r w:rsidR="000D0F1E">
        <w:rPr>
          <w:color w:val="000000"/>
          <w:sz w:val="28"/>
          <w:szCs w:val="28"/>
          <w:shd w:val="clear" w:color="auto" w:fill="FFFFFF"/>
        </w:rPr>
        <w:t>1</w:t>
      </w:r>
      <w:r w:rsidR="005804EB" w:rsidRPr="000766D5">
        <w:rPr>
          <w:color w:val="000000"/>
          <w:sz w:val="28"/>
          <w:szCs w:val="28"/>
          <w:shd w:val="clear" w:color="auto" w:fill="FFFFFF"/>
        </w:rPr>
        <w:t>.1995 г</w:t>
      </w:r>
      <w:r w:rsidR="000D0F1E">
        <w:rPr>
          <w:color w:val="000000"/>
          <w:sz w:val="28"/>
          <w:szCs w:val="28"/>
          <w:shd w:val="clear" w:color="auto" w:fill="FFFFFF"/>
        </w:rPr>
        <w:t>.</w:t>
      </w:r>
      <w:r w:rsidR="001C7805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5804EB" w:rsidRPr="000766D5">
        <w:rPr>
          <w:color w:val="000000"/>
          <w:sz w:val="28"/>
          <w:szCs w:val="28"/>
          <w:shd w:val="clear" w:color="auto" w:fill="FFFFFF"/>
        </w:rPr>
        <w:t xml:space="preserve"> № 325 «О рекомендуемых штатах физкультурно</w:t>
      </w:r>
      <w:r w:rsidR="005804EB">
        <w:rPr>
          <w:color w:val="000000"/>
          <w:sz w:val="28"/>
          <w:szCs w:val="28"/>
          <w:shd w:val="clear" w:color="auto" w:fill="FFFFFF"/>
        </w:rPr>
        <w:t>-</w:t>
      </w:r>
      <w:r w:rsidR="005804EB" w:rsidRPr="000766D5">
        <w:rPr>
          <w:color w:val="000000"/>
          <w:sz w:val="28"/>
          <w:szCs w:val="28"/>
          <w:shd w:val="clear" w:color="auto" w:fill="FFFFFF"/>
        </w:rPr>
        <w:t>оздоровительных и спортивных сооружений»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66D5">
        <w:rPr>
          <w:sz w:val="28"/>
          <w:szCs w:val="28"/>
        </w:rPr>
        <w:lastRenderedPageBreak/>
        <w:t>Профессиональная квалификационная группа</w:t>
      </w:r>
    </w:p>
    <w:p w:rsidR="005804EB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>«Общеотраслевые должности служащих первого уровня»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6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355"/>
        <w:gridCol w:w="1474"/>
      </w:tblGrid>
      <w:tr w:rsidR="005804EB" w:rsidRPr="003D4F41" w:rsidTr="003D4F41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Оклад (рублей)</w:t>
            </w:r>
          </w:p>
        </w:tc>
      </w:tr>
      <w:tr w:rsidR="005804EB" w:rsidRPr="003D4F41" w:rsidTr="003D4F41">
        <w:trPr>
          <w:trHeight w:val="1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D4F41">
              <w:rPr>
                <w:color w:val="000000" w:themeColor="text1"/>
                <w:sz w:val="24"/>
                <w:szCs w:val="24"/>
              </w:rPr>
              <w:t>Делопроизводитель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3 466,00</w:t>
            </w:r>
          </w:p>
        </w:tc>
      </w:tr>
    </w:tbl>
    <w:p w:rsidR="005804EB" w:rsidRDefault="005804EB" w:rsidP="00272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4EB" w:rsidRPr="00861255" w:rsidRDefault="005804EB" w:rsidP="00272AE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61255">
        <w:rPr>
          <w:sz w:val="28"/>
          <w:szCs w:val="28"/>
        </w:rPr>
        <w:t>Профессиональная квалификационная группа</w:t>
      </w:r>
    </w:p>
    <w:p w:rsidR="005804EB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61255">
        <w:rPr>
          <w:sz w:val="28"/>
          <w:szCs w:val="28"/>
        </w:rPr>
        <w:t>«Общеотраслевые должности служащих второго уровня»</w:t>
      </w:r>
    </w:p>
    <w:p w:rsidR="005804EB" w:rsidRPr="0086125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545"/>
        <w:gridCol w:w="1420"/>
      </w:tblGrid>
      <w:tr w:rsidR="005804EB" w:rsidRPr="003D4F41" w:rsidTr="003D4F41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Оклад (рублей)</w:t>
            </w:r>
          </w:p>
        </w:tc>
      </w:tr>
      <w:tr w:rsidR="005804EB" w:rsidRPr="003D4F41" w:rsidTr="003D4F41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Лаборант; администратор; техник (техник по заточке коньков)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4 252,00</w:t>
            </w:r>
          </w:p>
        </w:tc>
      </w:tr>
      <w:tr w:rsidR="005804EB" w:rsidRPr="003D4F41" w:rsidTr="006A54F0">
        <w:trPr>
          <w:trHeight w:val="8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Заведующий хозяйством; заведующий складом</w:t>
            </w:r>
          </w:p>
          <w:p w:rsidR="005804EB" w:rsidRPr="003D4F41" w:rsidRDefault="005804EB" w:rsidP="003D4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5 134,00</w:t>
            </w:r>
          </w:p>
        </w:tc>
      </w:tr>
    </w:tbl>
    <w:p w:rsidR="005804EB" w:rsidRPr="00861255" w:rsidRDefault="005804EB" w:rsidP="00272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4EB" w:rsidRPr="00861255" w:rsidRDefault="005804EB" w:rsidP="00272AE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61255">
        <w:rPr>
          <w:sz w:val="28"/>
          <w:szCs w:val="28"/>
        </w:rPr>
        <w:t>Профессиональная квалификационная группа</w:t>
      </w:r>
    </w:p>
    <w:p w:rsidR="005804EB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61255">
        <w:rPr>
          <w:sz w:val="28"/>
          <w:szCs w:val="28"/>
        </w:rPr>
        <w:t>«Общеотраслевые должности служащих третьего уровня»</w:t>
      </w:r>
    </w:p>
    <w:p w:rsidR="005804EB" w:rsidRPr="0086125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6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528"/>
        <w:gridCol w:w="1442"/>
      </w:tblGrid>
      <w:tr w:rsidR="005804EB" w:rsidRPr="003D4F41" w:rsidTr="006A54F0">
        <w:trPr>
          <w:trHeight w:val="2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Оклад (рублей)</w:t>
            </w:r>
          </w:p>
        </w:tc>
      </w:tr>
      <w:tr w:rsidR="005804EB" w:rsidRPr="003D4F41" w:rsidTr="006A54F0">
        <w:trPr>
          <w:trHeight w:val="4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Бухгалтер; юрисконсульт; программист; специалист по кадрам; инженер-энергетик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7 340,00</w:t>
            </w:r>
          </w:p>
        </w:tc>
      </w:tr>
    </w:tbl>
    <w:p w:rsidR="006655B3" w:rsidRPr="00894234" w:rsidRDefault="006655B3" w:rsidP="00272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4EB" w:rsidRPr="00861255" w:rsidRDefault="005804EB" w:rsidP="00272AE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61255">
        <w:rPr>
          <w:sz w:val="28"/>
          <w:szCs w:val="28"/>
        </w:rPr>
        <w:t>Профессиональная квалификационная группа</w:t>
      </w:r>
    </w:p>
    <w:p w:rsidR="005804EB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61255">
        <w:rPr>
          <w:sz w:val="28"/>
          <w:szCs w:val="28"/>
        </w:rPr>
        <w:t xml:space="preserve">«Общеотраслевые должности служащих </w:t>
      </w:r>
      <w:r>
        <w:rPr>
          <w:sz w:val="28"/>
          <w:szCs w:val="28"/>
        </w:rPr>
        <w:t>четвертого</w:t>
      </w:r>
      <w:r w:rsidRPr="00861255">
        <w:rPr>
          <w:sz w:val="28"/>
          <w:szCs w:val="28"/>
        </w:rPr>
        <w:t xml:space="preserve"> уровня»</w:t>
      </w:r>
    </w:p>
    <w:p w:rsidR="005804EB" w:rsidRPr="0086125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402"/>
        <w:gridCol w:w="1402"/>
      </w:tblGrid>
      <w:tr w:rsidR="005804EB" w:rsidRPr="003D4F41" w:rsidTr="006A54F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Оклад (рублей)</w:t>
            </w:r>
          </w:p>
        </w:tc>
      </w:tr>
      <w:tr w:rsidR="005804EB" w:rsidRPr="003D4F41" w:rsidTr="006A54F0">
        <w:trPr>
          <w:trHeight w:val="4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4F41">
              <w:rPr>
                <w:color w:val="000000" w:themeColor="text1"/>
                <w:sz w:val="24"/>
                <w:szCs w:val="24"/>
              </w:rPr>
              <w:t>Главный инженер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9 860,00</w:t>
            </w:r>
          </w:p>
        </w:tc>
      </w:tr>
    </w:tbl>
    <w:p w:rsidR="005804EB" w:rsidRPr="000766D5" w:rsidRDefault="005804EB" w:rsidP="00272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>Профессиональные квалификационные группы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>должностей медицинских и фармацевтических работников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4EB" w:rsidRPr="000766D5" w:rsidRDefault="00AC770C" w:rsidP="00272A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r w:rsidR="005804EB" w:rsidRPr="000766D5">
          <w:rPr>
            <w:sz w:val="28"/>
            <w:szCs w:val="28"/>
          </w:rPr>
          <w:t>Перечень</w:t>
        </w:r>
      </w:hyperlink>
      <w:r w:rsidR="005804EB" w:rsidRPr="000766D5">
        <w:rPr>
          <w:sz w:val="28"/>
          <w:szCs w:val="28"/>
        </w:rPr>
        <w:t xml:space="preserve"> должностей медицинских и фармацевтических работников, отнесенных к профессиональным квалификационным группам должностей медицинских и фармацевтических работников, установлен приказом </w:t>
      </w:r>
      <w:r w:rsidR="005804EB" w:rsidRPr="000766D5">
        <w:rPr>
          <w:sz w:val="28"/>
          <w:szCs w:val="28"/>
        </w:rPr>
        <w:lastRenderedPageBreak/>
        <w:t>Министерства здравоохранения и социального развития Российской Федерации от 06.08.2007 г. № 526 «Об утверждении профессиональных квалификационных групп должностей медицинских</w:t>
      </w:r>
      <w:r w:rsidR="00AD50A3">
        <w:rPr>
          <w:sz w:val="28"/>
          <w:szCs w:val="28"/>
        </w:rPr>
        <w:t xml:space="preserve"> и фармацевтических работников»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66D5">
        <w:rPr>
          <w:sz w:val="28"/>
          <w:szCs w:val="28"/>
        </w:rPr>
        <w:t>Профессиональная квалификационная группа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>«Средний медицинский и фармацевтический персонал»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387"/>
        <w:gridCol w:w="1417"/>
      </w:tblGrid>
      <w:tr w:rsidR="005804EB" w:rsidRPr="003D4F41" w:rsidTr="003D4F41">
        <w:trPr>
          <w:trHeight w:val="1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Оклад (рублей)</w:t>
            </w:r>
          </w:p>
        </w:tc>
      </w:tr>
      <w:tr w:rsidR="005804EB" w:rsidRPr="003D4F41" w:rsidTr="006A54F0">
        <w:trPr>
          <w:trHeight w:val="4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4F41">
              <w:rPr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5 670,00</w:t>
            </w:r>
          </w:p>
        </w:tc>
      </w:tr>
    </w:tbl>
    <w:p w:rsidR="005804EB" w:rsidRPr="00AC5051" w:rsidRDefault="005804EB" w:rsidP="00272AE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804EB" w:rsidRPr="00AC5051" w:rsidRDefault="005804EB" w:rsidP="00272AE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5051">
        <w:rPr>
          <w:sz w:val="28"/>
          <w:szCs w:val="28"/>
        </w:rPr>
        <w:t>Профессиональная квалификационная группа</w:t>
      </w:r>
    </w:p>
    <w:p w:rsidR="005804EB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5051">
        <w:rPr>
          <w:sz w:val="28"/>
          <w:szCs w:val="28"/>
        </w:rPr>
        <w:t>«Врачи и провизоры»</w:t>
      </w:r>
    </w:p>
    <w:p w:rsidR="005804EB" w:rsidRPr="00AC5051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387"/>
        <w:gridCol w:w="1417"/>
      </w:tblGrid>
      <w:tr w:rsidR="005804EB" w:rsidRPr="003D4F41" w:rsidTr="003D4F41">
        <w:trPr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Оклад (рублей)</w:t>
            </w:r>
          </w:p>
        </w:tc>
      </w:tr>
      <w:tr w:rsidR="005804EB" w:rsidRPr="003D4F41" w:rsidTr="003D4F41">
        <w:trPr>
          <w:trHeight w:val="1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3D4F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4F41">
              <w:rPr>
                <w:color w:val="000000" w:themeColor="text1"/>
                <w:sz w:val="24"/>
                <w:szCs w:val="24"/>
              </w:rPr>
              <w:t>Врачи-специалисты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7 938,00</w:t>
            </w:r>
          </w:p>
        </w:tc>
      </w:tr>
    </w:tbl>
    <w:p w:rsidR="005804EB" w:rsidRPr="000766D5" w:rsidRDefault="005804EB" w:rsidP="00272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4EB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 xml:space="preserve">Профессиональные квалификационные должности 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>работников инструкторов - методистов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4EB" w:rsidRPr="000766D5" w:rsidRDefault="00AC770C" w:rsidP="00272A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5" w:history="1">
        <w:r w:rsidR="005804EB" w:rsidRPr="000766D5">
          <w:rPr>
            <w:sz w:val="28"/>
            <w:szCs w:val="28"/>
          </w:rPr>
          <w:t>Перечень</w:t>
        </w:r>
      </w:hyperlink>
      <w:r w:rsidR="005804EB" w:rsidRPr="000766D5">
        <w:rPr>
          <w:sz w:val="28"/>
          <w:szCs w:val="28"/>
        </w:rPr>
        <w:t xml:space="preserve"> должностей работников установлен приказами Министерства труда и социальной защиты Российской Федерации от 04.08.2014 г. № 526н «Об утверждении профессиональн</w:t>
      </w:r>
      <w:r w:rsidR="001E1000">
        <w:rPr>
          <w:sz w:val="28"/>
          <w:szCs w:val="28"/>
        </w:rPr>
        <w:t>ого</w:t>
      </w:r>
      <w:r w:rsidR="005804EB" w:rsidRPr="000766D5">
        <w:rPr>
          <w:sz w:val="28"/>
          <w:szCs w:val="28"/>
        </w:rPr>
        <w:t xml:space="preserve"> стандарта </w:t>
      </w:r>
      <w:r w:rsidR="005804EB">
        <w:rPr>
          <w:sz w:val="28"/>
          <w:szCs w:val="28"/>
        </w:rPr>
        <w:t>«Инструктор-</w:t>
      </w:r>
      <w:r w:rsidR="005804EB" w:rsidRPr="000766D5">
        <w:rPr>
          <w:sz w:val="28"/>
          <w:szCs w:val="28"/>
        </w:rPr>
        <w:t>методист по адаптивной физической культуре» и от 08.09.2014 г. № 630н «Об утверждении профессион</w:t>
      </w:r>
      <w:r w:rsidR="005804EB">
        <w:rPr>
          <w:sz w:val="28"/>
          <w:szCs w:val="28"/>
        </w:rPr>
        <w:t>ального стандарта «Инструктор-</w:t>
      </w:r>
      <w:r w:rsidR="00AD50A3">
        <w:rPr>
          <w:sz w:val="28"/>
          <w:szCs w:val="28"/>
        </w:rPr>
        <w:t>методист»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088"/>
        <w:gridCol w:w="1432"/>
      </w:tblGrid>
      <w:tr w:rsidR="005804EB" w:rsidRPr="003D4F41" w:rsidTr="003D4F41">
        <w:trPr>
          <w:trHeight w:val="2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Оклад (рублей)</w:t>
            </w:r>
          </w:p>
        </w:tc>
      </w:tr>
      <w:tr w:rsidR="005804EB" w:rsidRPr="003D4F41" w:rsidTr="003D4F41">
        <w:trPr>
          <w:trHeight w:val="7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4,5 квалификационный уровень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3D4F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4F41">
              <w:rPr>
                <w:color w:val="000000" w:themeColor="text1"/>
                <w:sz w:val="24"/>
                <w:szCs w:val="24"/>
              </w:rPr>
              <w:t>Инструктор по спорту; инструктор по физической культуре и спорту; инструктор по адаптивной физической культуре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4 252,00</w:t>
            </w:r>
          </w:p>
        </w:tc>
      </w:tr>
      <w:tr w:rsidR="005804EB" w:rsidRPr="003D4F41" w:rsidTr="003D4F41">
        <w:trPr>
          <w:trHeight w:val="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4,5,6 квалификационный уровень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D4F41">
              <w:rPr>
                <w:color w:val="000000" w:themeColor="text1"/>
                <w:sz w:val="24"/>
                <w:szCs w:val="24"/>
              </w:rPr>
              <w:t>Старший инструктор-методист;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5 670,00</w:t>
            </w:r>
          </w:p>
        </w:tc>
      </w:tr>
    </w:tbl>
    <w:p w:rsidR="005804EB" w:rsidRDefault="005804EB" w:rsidP="00272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00F" w:rsidRDefault="00E2600F" w:rsidP="00272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00F" w:rsidRDefault="00E2600F" w:rsidP="00272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00F" w:rsidRDefault="00E2600F" w:rsidP="00272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00F" w:rsidRPr="000766D5" w:rsidRDefault="00E2600F" w:rsidP="00272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4EB" w:rsidRDefault="005804EB" w:rsidP="00272AE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766D5">
        <w:rPr>
          <w:color w:val="000000" w:themeColor="text1"/>
          <w:sz w:val="28"/>
          <w:szCs w:val="28"/>
        </w:rPr>
        <w:lastRenderedPageBreak/>
        <w:t xml:space="preserve">Профессиональные квалификационные группы должностей 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766D5">
        <w:rPr>
          <w:color w:val="000000" w:themeColor="text1"/>
          <w:sz w:val="28"/>
          <w:szCs w:val="28"/>
        </w:rPr>
        <w:t>тренер, старший тренер</w:t>
      </w:r>
    </w:p>
    <w:p w:rsidR="006D04F6" w:rsidRPr="000766D5" w:rsidRDefault="006D04F6" w:rsidP="00272AE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804EB" w:rsidRPr="000766D5" w:rsidRDefault="00AC770C" w:rsidP="006D0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6" w:history="1">
        <w:r w:rsidR="005804EB" w:rsidRPr="000766D5">
          <w:rPr>
            <w:sz w:val="28"/>
            <w:szCs w:val="28"/>
          </w:rPr>
          <w:t>Перечень</w:t>
        </w:r>
      </w:hyperlink>
      <w:r w:rsidR="005804EB" w:rsidRPr="000766D5">
        <w:rPr>
          <w:sz w:val="28"/>
          <w:szCs w:val="28"/>
        </w:rPr>
        <w:t xml:space="preserve"> должностей работников установлен в соответствии с приказом Министерства труда и социальной защиты Российской Федерации от 07.04.2014 г. № 193н «Об утверждении профе</w:t>
      </w:r>
      <w:r w:rsidR="00D858C7">
        <w:rPr>
          <w:sz w:val="28"/>
          <w:szCs w:val="28"/>
        </w:rPr>
        <w:t>ссионального стандарта «Тренер»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103"/>
        <w:gridCol w:w="1417"/>
      </w:tblGrid>
      <w:tr w:rsidR="005804EB" w:rsidRPr="003D4F41" w:rsidTr="003D4F41">
        <w:trPr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3D4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3D4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3D4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Оклад (рублей)</w:t>
            </w:r>
          </w:p>
        </w:tc>
      </w:tr>
      <w:tr w:rsidR="005804EB" w:rsidRPr="003D4F41" w:rsidTr="006A54F0">
        <w:trPr>
          <w:trHeight w:val="1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6B230D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5804EB" w:rsidRPr="003D4F41">
              <w:rPr>
                <w:sz w:val="24"/>
                <w:szCs w:val="24"/>
              </w:rPr>
              <w:t>6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D4F41">
              <w:rPr>
                <w:color w:val="000000" w:themeColor="text1"/>
                <w:sz w:val="24"/>
                <w:szCs w:val="24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5 134,00</w:t>
            </w:r>
          </w:p>
        </w:tc>
      </w:tr>
      <w:tr w:rsidR="005804EB" w:rsidRPr="003D4F41" w:rsidTr="006A54F0">
        <w:trPr>
          <w:trHeight w:val="1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5,6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D4F41">
              <w:rPr>
                <w:color w:val="000000" w:themeColor="text1"/>
                <w:sz w:val="24"/>
                <w:szCs w:val="24"/>
              </w:rPr>
              <w:t>Старший 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5 670,00</w:t>
            </w:r>
          </w:p>
        </w:tc>
      </w:tr>
    </w:tbl>
    <w:p w:rsidR="005804EB" w:rsidRPr="000766D5" w:rsidRDefault="005804EB" w:rsidP="00272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>Профессиональные квалификационные должности специалистов в сфере закупок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04EB" w:rsidRPr="000766D5" w:rsidRDefault="005804EB" w:rsidP="006D0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6D5">
        <w:rPr>
          <w:sz w:val="28"/>
          <w:szCs w:val="28"/>
        </w:rPr>
        <w:t xml:space="preserve">Перечень должностей работников установлен в соответствии с приказом Министерства труда и социальной защиты </w:t>
      </w:r>
      <w:r w:rsidR="001C7805" w:rsidRPr="000766D5">
        <w:rPr>
          <w:sz w:val="28"/>
          <w:szCs w:val="28"/>
        </w:rPr>
        <w:t xml:space="preserve">Российской Федерации </w:t>
      </w:r>
      <w:r w:rsidRPr="000766D5">
        <w:rPr>
          <w:sz w:val="28"/>
          <w:szCs w:val="28"/>
        </w:rPr>
        <w:t>от 10.09.2015</w:t>
      </w:r>
      <w:r w:rsidR="00E2600F">
        <w:rPr>
          <w:sz w:val="28"/>
          <w:szCs w:val="28"/>
        </w:rPr>
        <w:t xml:space="preserve"> г.</w:t>
      </w:r>
      <w:r w:rsidRPr="000766D5">
        <w:rPr>
          <w:sz w:val="28"/>
          <w:szCs w:val="28"/>
        </w:rPr>
        <w:t xml:space="preserve"> № 625н «Об утверждении профессионального стандарта «Специали</w:t>
      </w:r>
      <w:proofErr w:type="gramStart"/>
      <w:r w:rsidRPr="000766D5">
        <w:rPr>
          <w:sz w:val="28"/>
          <w:szCs w:val="28"/>
        </w:rPr>
        <w:t>ст в сф</w:t>
      </w:r>
      <w:proofErr w:type="gramEnd"/>
      <w:r w:rsidRPr="000766D5">
        <w:rPr>
          <w:sz w:val="28"/>
          <w:szCs w:val="28"/>
        </w:rPr>
        <w:t>ере закупок»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5365"/>
        <w:gridCol w:w="1417"/>
      </w:tblGrid>
      <w:tr w:rsidR="005804EB" w:rsidRPr="003D4F41" w:rsidTr="00272AEA">
        <w:trPr>
          <w:trHeight w:val="543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Оклад (рублей)</w:t>
            </w:r>
          </w:p>
        </w:tc>
      </w:tr>
      <w:tr w:rsidR="005804EB" w:rsidRPr="003D4F41" w:rsidTr="006A54F0">
        <w:trPr>
          <w:trHeight w:val="424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4F41">
              <w:rPr>
                <w:color w:val="000000" w:themeColor="text1"/>
                <w:sz w:val="24"/>
                <w:szCs w:val="24"/>
              </w:rPr>
              <w:t>Контрактный управляющий, специалист по закупкам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5 552,00</w:t>
            </w:r>
          </w:p>
        </w:tc>
      </w:tr>
      <w:tr w:rsidR="005804EB" w:rsidRPr="003D4F41" w:rsidTr="006A54F0">
        <w:trPr>
          <w:trHeight w:val="28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6 квалификационный уровень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4F41">
              <w:rPr>
                <w:color w:val="000000" w:themeColor="text1"/>
                <w:sz w:val="24"/>
                <w:szCs w:val="24"/>
              </w:rPr>
              <w:t>Контрактный управляющий, консультант по закупкам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6 152,00</w:t>
            </w:r>
          </w:p>
        </w:tc>
      </w:tr>
      <w:tr w:rsidR="005804EB" w:rsidRPr="003D4F41" w:rsidTr="006A54F0">
        <w:trPr>
          <w:trHeight w:val="33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7 квалификационный уровень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4F41">
              <w:rPr>
                <w:color w:val="000000" w:themeColor="text1"/>
                <w:sz w:val="24"/>
                <w:szCs w:val="24"/>
              </w:rPr>
              <w:t xml:space="preserve">Контрактный управляющий, ведущий специалист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6 752,00</w:t>
            </w:r>
          </w:p>
        </w:tc>
      </w:tr>
    </w:tbl>
    <w:p w:rsidR="005804EB" w:rsidRPr="000766D5" w:rsidRDefault="005804EB" w:rsidP="00272A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04EB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 xml:space="preserve">Профессиональные квалификационные должности </w:t>
      </w:r>
      <w:proofErr w:type="gramStart"/>
      <w:r w:rsidRPr="000766D5">
        <w:rPr>
          <w:sz w:val="28"/>
          <w:szCs w:val="28"/>
        </w:rPr>
        <w:t>системных</w:t>
      </w:r>
      <w:proofErr w:type="gramEnd"/>
      <w:r w:rsidRPr="000766D5">
        <w:rPr>
          <w:sz w:val="28"/>
          <w:szCs w:val="28"/>
        </w:rPr>
        <w:t xml:space="preserve"> 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>администраторов информационно – коммуникационных систем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04EB" w:rsidRPr="000766D5" w:rsidRDefault="005804EB" w:rsidP="006D04F6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766D5">
        <w:rPr>
          <w:sz w:val="28"/>
          <w:szCs w:val="28"/>
        </w:rPr>
        <w:t>Перечень должностей работников установлен в соответствии с приказом Министер</w:t>
      </w:r>
      <w:r w:rsidR="001C7805">
        <w:rPr>
          <w:sz w:val="28"/>
          <w:szCs w:val="28"/>
        </w:rPr>
        <w:t xml:space="preserve">ства труда и социальной защиты </w:t>
      </w:r>
      <w:r w:rsidR="001C7805" w:rsidRPr="000766D5">
        <w:rPr>
          <w:sz w:val="28"/>
          <w:szCs w:val="28"/>
        </w:rPr>
        <w:t>Российской Федерации</w:t>
      </w:r>
      <w:r w:rsidRPr="000766D5">
        <w:rPr>
          <w:sz w:val="28"/>
          <w:szCs w:val="28"/>
        </w:rPr>
        <w:t xml:space="preserve"> от 05.10.2015 </w:t>
      </w:r>
      <w:r w:rsidR="001C7805">
        <w:rPr>
          <w:sz w:val="28"/>
          <w:szCs w:val="28"/>
        </w:rPr>
        <w:t xml:space="preserve">г. </w:t>
      </w:r>
      <w:r w:rsidRPr="000766D5">
        <w:rPr>
          <w:sz w:val="28"/>
          <w:szCs w:val="28"/>
        </w:rPr>
        <w:t>№ 684н «Об утверждении профессионального стандарта «Системный администратор информационно – коммуникационных систем»</w:t>
      </w:r>
    </w:p>
    <w:p w:rsidR="005804EB" w:rsidRDefault="005804EB" w:rsidP="00272AE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222222"/>
          <w:sz w:val="28"/>
          <w:szCs w:val="28"/>
        </w:rPr>
      </w:pPr>
    </w:p>
    <w:p w:rsidR="00E2600F" w:rsidRPr="000766D5" w:rsidRDefault="00E2600F" w:rsidP="00272AE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222222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5365"/>
        <w:gridCol w:w="1417"/>
      </w:tblGrid>
      <w:tr w:rsidR="005804EB" w:rsidRPr="003D4F41" w:rsidTr="00E2600F">
        <w:trPr>
          <w:trHeight w:val="17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lastRenderedPageBreak/>
              <w:t>Квалификационный уровень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Оклад (рублей)</w:t>
            </w:r>
          </w:p>
        </w:tc>
      </w:tr>
      <w:tr w:rsidR="005804EB" w:rsidRPr="003D4F41" w:rsidTr="006A54F0">
        <w:trPr>
          <w:trHeight w:val="34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AF6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7 квалификационный уровень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D4F41">
              <w:rPr>
                <w:color w:val="000000" w:themeColor="text1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6 752,00</w:t>
            </w:r>
          </w:p>
        </w:tc>
      </w:tr>
    </w:tbl>
    <w:p w:rsidR="00E2600F" w:rsidRDefault="00E2600F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>Профессиональные квалификационные должности работников по техническому обслуживанию оборудования водоподготовки в системах теплоснабжения»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04EB" w:rsidRPr="000766D5" w:rsidRDefault="005804EB" w:rsidP="006D04F6">
      <w:pPr>
        <w:pStyle w:val="pcenter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766D5">
        <w:rPr>
          <w:sz w:val="28"/>
          <w:szCs w:val="28"/>
        </w:rPr>
        <w:t xml:space="preserve">Перечень должностей работников установлен в соответствии с приказом Министерства труда и социальной защиты </w:t>
      </w:r>
      <w:r w:rsidR="001C7805" w:rsidRPr="000766D5">
        <w:rPr>
          <w:sz w:val="28"/>
          <w:szCs w:val="28"/>
        </w:rPr>
        <w:t xml:space="preserve">Российской Федерации </w:t>
      </w:r>
      <w:r w:rsidRPr="000766D5">
        <w:rPr>
          <w:sz w:val="28"/>
          <w:szCs w:val="28"/>
        </w:rPr>
        <w:t>от 24.12.201</w:t>
      </w:r>
      <w:r w:rsidR="00D011FF">
        <w:rPr>
          <w:sz w:val="28"/>
          <w:szCs w:val="28"/>
        </w:rPr>
        <w:t>5</w:t>
      </w:r>
      <w:r w:rsidR="00E2600F">
        <w:rPr>
          <w:sz w:val="28"/>
          <w:szCs w:val="28"/>
        </w:rPr>
        <w:t xml:space="preserve"> г.</w:t>
      </w:r>
      <w:r w:rsidRPr="000766D5">
        <w:rPr>
          <w:sz w:val="28"/>
          <w:szCs w:val="28"/>
        </w:rPr>
        <w:t xml:space="preserve"> № 1122н «Об утверждении профес</w:t>
      </w:r>
      <w:r w:rsidR="00D858C7">
        <w:rPr>
          <w:sz w:val="28"/>
          <w:szCs w:val="28"/>
        </w:rPr>
        <w:t>сионального стандарта «Работник</w:t>
      </w:r>
      <w:r w:rsidRPr="000766D5">
        <w:rPr>
          <w:sz w:val="28"/>
          <w:szCs w:val="28"/>
        </w:rPr>
        <w:t xml:space="preserve"> по техническому обслуживанию оборудования водоподготовки в системах теплоснабжения»</w:t>
      </w:r>
    </w:p>
    <w:p w:rsidR="005804EB" w:rsidRPr="000766D5" w:rsidRDefault="005804EB" w:rsidP="00272AEA">
      <w:pPr>
        <w:pStyle w:val="pcenter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5365"/>
        <w:gridCol w:w="1417"/>
      </w:tblGrid>
      <w:tr w:rsidR="005804EB" w:rsidRPr="003D4F41" w:rsidTr="006A54F0">
        <w:trPr>
          <w:trHeight w:val="168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Оклад (рублей)</w:t>
            </w:r>
          </w:p>
        </w:tc>
      </w:tr>
      <w:tr w:rsidR="005804EB" w:rsidRPr="003D4F41" w:rsidTr="006A54F0">
        <w:trPr>
          <w:trHeight w:val="504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D4F41">
              <w:rPr>
                <w:color w:val="000000" w:themeColor="text1"/>
                <w:sz w:val="24"/>
                <w:szCs w:val="24"/>
              </w:rPr>
              <w:t xml:space="preserve">Аппаратчик водоподготовки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4 252,00</w:t>
            </w:r>
          </w:p>
        </w:tc>
      </w:tr>
    </w:tbl>
    <w:p w:rsidR="005804EB" w:rsidRPr="000766D5" w:rsidRDefault="005804EB" w:rsidP="00272AEA">
      <w:pPr>
        <w:pStyle w:val="pcenter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</w:p>
    <w:p w:rsidR="005804EB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 xml:space="preserve">Профессиональные квалификационные должности специалистов 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66D5">
        <w:rPr>
          <w:sz w:val="28"/>
          <w:szCs w:val="28"/>
        </w:rPr>
        <w:t>в области охраны труда</w:t>
      </w:r>
    </w:p>
    <w:p w:rsidR="005804EB" w:rsidRPr="000766D5" w:rsidRDefault="005804EB" w:rsidP="00272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04EB" w:rsidRPr="000766D5" w:rsidRDefault="005804EB" w:rsidP="006D04F6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766D5">
        <w:rPr>
          <w:sz w:val="28"/>
          <w:szCs w:val="28"/>
        </w:rPr>
        <w:t xml:space="preserve">Перечень должностей работников установлен в соответствии с приказом Министерства труда и социальной защиты </w:t>
      </w:r>
      <w:r w:rsidR="001C7805" w:rsidRPr="000766D5">
        <w:rPr>
          <w:sz w:val="28"/>
          <w:szCs w:val="28"/>
        </w:rPr>
        <w:t>Российской Федерации</w:t>
      </w:r>
      <w:r w:rsidRPr="000766D5">
        <w:rPr>
          <w:sz w:val="28"/>
          <w:szCs w:val="28"/>
        </w:rPr>
        <w:t xml:space="preserve"> от 04.08.2014</w:t>
      </w:r>
      <w:r w:rsidR="001C7805">
        <w:rPr>
          <w:sz w:val="28"/>
          <w:szCs w:val="28"/>
        </w:rPr>
        <w:t xml:space="preserve"> г.</w:t>
      </w:r>
      <w:r w:rsidRPr="000766D5">
        <w:rPr>
          <w:sz w:val="28"/>
          <w:szCs w:val="28"/>
        </w:rPr>
        <w:t xml:space="preserve"> № 524н «Об утверждении профессионального стандарта «Специалист в области охраны труда»</w:t>
      </w:r>
    </w:p>
    <w:p w:rsidR="005804EB" w:rsidRPr="000766D5" w:rsidRDefault="005804EB" w:rsidP="00272AE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222222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5365"/>
        <w:gridCol w:w="1417"/>
      </w:tblGrid>
      <w:tr w:rsidR="005804EB" w:rsidRPr="003D4F41" w:rsidTr="006A54F0">
        <w:trPr>
          <w:trHeight w:val="168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Оклад (рублей)</w:t>
            </w:r>
          </w:p>
        </w:tc>
      </w:tr>
      <w:tr w:rsidR="005804EB" w:rsidRPr="003D4F41" w:rsidTr="006A54F0">
        <w:trPr>
          <w:trHeight w:val="157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793E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6 квалификационный уровень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D4F41">
              <w:rPr>
                <w:color w:val="000000" w:themeColor="text1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4EB" w:rsidRPr="003D4F41" w:rsidRDefault="005804EB" w:rsidP="00272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F41">
              <w:rPr>
                <w:sz w:val="24"/>
                <w:szCs w:val="24"/>
              </w:rPr>
              <w:t>7 340,00</w:t>
            </w:r>
          </w:p>
        </w:tc>
      </w:tr>
    </w:tbl>
    <w:p w:rsidR="005804EB" w:rsidRPr="00992405" w:rsidRDefault="005804EB" w:rsidP="00272AEA">
      <w:pPr>
        <w:pStyle w:val="pcenter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804EB" w:rsidRPr="00D84574" w:rsidRDefault="005804EB" w:rsidP="00272AEA">
      <w:pPr>
        <w:jc w:val="both"/>
        <w:rPr>
          <w:spacing w:val="-1"/>
          <w:sz w:val="28"/>
          <w:szCs w:val="28"/>
        </w:rPr>
      </w:pPr>
    </w:p>
    <w:sectPr w:rsidR="005804EB" w:rsidRPr="00D84574" w:rsidSect="007C5AB0">
      <w:type w:val="continuous"/>
      <w:pgSz w:w="11907" w:h="16840"/>
      <w:pgMar w:top="1134" w:right="851" w:bottom="1134" w:left="1418" w:header="720" w:footer="737" w:gutter="284"/>
      <w:cols w:space="720" w:equalWidth="0">
        <w:col w:w="9496" w:space="70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2B" w:rsidRDefault="003A672B" w:rsidP="006B7832">
      <w:r>
        <w:separator/>
      </w:r>
    </w:p>
  </w:endnote>
  <w:endnote w:type="continuationSeparator" w:id="0">
    <w:p w:rsidR="003A672B" w:rsidRDefault="003A672B" w:rsidP="006B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2B" w:rsidRDefault="003A672B" w:rsidP="006B7832">
      <w:r>
        <w:separator/>
      </w:r>
    </w:p>
  </w:footnote>
  <w:footnote w:type="continuationSeparator" w:id="0">
    <w:p w:rsidR="003A672B" w:rsidRDefault="003A672B" w:rsidP="006B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464"/>
    <w:multiLevelType w:val="hybridMultilevel"/>
    <w:tmpl w:val="9556B31C"/>
    <w:lvl w:ilvl="0" w:tplc="DEE816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5513"/>
    <w:multiLevelType w:val="hybridMultilevel"/>
    <w:tmpl w:val="D35AB158"/>
    <w:lvl w:ilvl="0" w:tplc="EEDC2FC4">
      <w:start w:val="2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1D87152"/>
    <w:multiLevelType w:val="singleLevel"/>
    <w:tmpl w:val="A93E3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364E0133"/>
    <w:multiLevelType w:val="hybridMultilevel"/>
    <w:tmpl w:val="00AE8A8E"/>
    <w:lvl w:ilvl="0" w:tplc="762E2428">
      <w:start w:val="1"/>
      <w:numFmt w:val="decimal"/>
      <w:suff w:val="space"/>
      <w:lvlText w:val="%1."/>
      <w:lvlJc w:val="left"/>
      <w:pPr>
        <w:ind w:left="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AF7577"/>
    <w:multiLevelType w:val="singleLevel"/>
    <w:tmpl w:val="563A5B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E153231"/>
    <w:multiLevelType w:val="singleLevel"/>
    <w:tmpl w:val="7EFC0BEC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5A135DA5"/>
    <w:multiLevelType w:val="hybridMultilevel"/>
    <w:tmpl w:val="21A63940"/>
    <w:lvl w:ilvl="0" w:tplc="5EC2D0CE">
      <w:start w:val="2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9D244B"/>
    <w:multiLevelType w:val="hybridMultilevel"/>
    <w:tmpl w:val="F02C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AC437E"/>
    <w:multiLevelType w:val="multilevel"/>
    <w:tmpl w:val="84A8998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9">
    <w:nsid w:val="66C01E77"/>
    <w:multiLevelType w:val="hybridMultilevel"/>
    <w:tmpl w:val="F35CDA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4C12FB"/>
    <w:multiLevelType w:val="hybridMultilevel"/>
    <w:tmpl w:val="855486EC"/>
    <w:lvl w:ilvl="0" w:tplc="315E4E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708F7F5D"/>
    <w:multiLevelType w:val="singleLevel"/>
    <w:tmpl w:val="F31AD3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num w:numId="1">
    <w:abstractNumId w:val="5"/>
  </w:num>
  <w:num w:numId="2">
    <w:abstractNumId w:val="11"/>
  </w:num>
  <w:num w:numId="3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4">
    <w:abstractNumId w:val="4"/>
  </w:num>
  <w:num w:numId="5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6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A60"/>
    <w:rsid w:val="0001139F"/>
    <w:rsid w:val="00017CE3"/>
    <w:rsid w:val="00025041"/>
    <w:rsid w:val="00044F1A"/>
    <w:rsid w:val="000613E4"/>
    <w:rsid w:val="000A676B"/>
    <w:rsid w:val="000A791A"/>
    <w:rsid w:val="000B07BD"/>
    <w:rsid w:val="000B276D"/>
    <w:rsid w:val="000B31CB"/>
    <w:rsid w:val="000B68B6"/>
    <w:rsid w:val="000C1061"/>
    <w:rsid w:val="000D0F1E"/>
    <w:rsid w:val="000E2D69"/>
    <w:rsid w:val="000F72CA"/>
    <w:rsid w:val="00113A60"/>
    <w:rsid w:val="00115B09"/>
    <w:rsid w:val="00134695"/>
    <w:rsid w:val="00137126"/>
    <w:rsid w:val="001606EE"/>
    <w:rsid w:val="00161518"/>
    <w:rsid w:val="00177EDE"/>
    <w:rsid w:val="0018448B"/>
    <w:rsid w:val="001969E1"/>
    <w:rsid w:val="001C464F"/>
    <w:rsid w:val="001C4AAA"/>
    <w:rsid w:val="001C7805"/>
    <w:rsid w:val="001D6704"/>
    <w:rsid w:val="001D776E"/>
    <w:rsid w:val="001E1000"/>
    <w:rsid w:val="00226E71"/>
    <w:rsid w:val="0023005F"/>
    <w:rsid w:val="002335EC"/>
    <w:rsid w:val="00244075"/>
    <w:rsid w:val="0025346C"/>
    <w:rsid w:val="00260580"/>
    <w:rsid w:val="00265DF4"/>
    <w:rsid w:val="002700D6"/>
    <w:rsid w:val="00272AEA"/>
    <w:rsid w:val="00277E13"/>
    <w:rsid w:val="002A26CD"/>
    <w:rsid w:val="002A727E"/>
    <w:rsid w:val="002A74A1"/>
    <w:rsid w:val="002A75F2"/>
    <w:rsid w:val="002B517F"/>
    <w:rsid w:val="002B6B32"/>
    <w:rsid w:val="002D4D4A"/>
    <w:rsid w:val="002E26C9"/>
    <w:rsid w:val="002F5DB7"/>
    <w:rsid w:val="00305EED"/>
    <w:rsid w:val="00310B54"/>
    <w:rsid w:val="00313ABC"/>
    <w:rsid w:val="003162C5"/>
    <w:rsid w:val="00324B61"/>
    <w:rsid w:val="003316AA"/>
    <w:rsid w:val="003339B5"/>
    <w:rsid w:val="00336797"/>
    <w:rsid w:val="00342D45"/>
    <w:rsid w:val="003536E9"/>
    <w:rsid w:val="003634EA"/>
    <w:rsid w:val="00370090"/>
    <w:rsid w:val="00383970"/>
    <w:rsid w:val="00391899"/>
    <w:rsid w:val="003A1C26"/>
    <w:rsid w:val="003A672B"/>
    <w:rsid w:val="003B3F28"/>
    <w:rsid w:val="003B4458"/>
    <w:rsid w:val="003D4F41"/>
    <w:rsid w:val="003E11F4"/>
    <w:rsid w:val="00422636"/>
    <w:rsid w:val="00444951"/>
    <w:rsid w:val="004530FD"/>
    <w:rsid w:val="00460669"/>
    <w:rsid w:val="004662AD"/>
    <w:rsid w:val="004673B5"/>
    <w:rsid w:val="00472BFF"/>
    <w:rsid w:val="00496C02"/>
    <w:rsid w:val="004B4D67"/>
    <w:rsid w:val="004D4369"/>
    <w:rsid w:val="004E5B79"/>
    <w:rsid w:val="004E7227"/>
    <w:rsid w:val="004E792B"/>
    <w:rsid w:val="004F2BFD"/>
    <w:rsid w:val="00511E37"/>
    <w:rsid w:val="00517571"/>
    <w:rsid w:val="00521EAF"/>
    <w:rsid w:val="0052263C"/>
    <w:rsid w:val="005448E0"/>
    <w:rsid w:val="00547C79"/>
    <w:rsid w:val="005538BE"/>
    <w:rsid w:val="00561462"/>
    <w:rsid w:val="005804EB"/>
    <w:rsid w:val="005A1319"/>
    <w:rsid w:val="005A6C8A"/>
    <w:rsid w:val="005C5226"/>
    <w:rsid w:val="005D6D72"/>
    <w:rsid w:val="00602079"/>
    <w:rsid w:val="00605F03"/>
    <w:rsid w:val="00607AC2"/>
    <w:rsid w:val="00612A49"/>
    <w:rsid w:val="006138FB"/>
    <w:rsid w:val="00615824"/>
    <w:rsid w:val="00623E71"/>
    <w:rsid w:val="00630814"/>
    <w:rsid w:val="006328F9"/>
    <w:rsid w:val="00640230"/>
    <w:rsid w:val="0064795B"/>
    <w:rsid w:val="00650C71"/>
    <w:rsid w:val="00657F5A"/>
    <w:rsid w:val="00662DF6"/>
    <w:rsid w:val="006655B3"/>
    <w:rsid w:val="006767A2"/>
    <w:rsid w:val="006A0A5B"/>
    <w:rsid w:val="006A6C2E"/>
    <w:rsid w:val="006B0516"/>
    <w:rsid w:val="006B0FB1"/>
    <w:rsid w:val="006B230D"/>
    <w:rsid w:val="006B7832"/>
    <w:rsid w:val="006D04F6"/>
    <w:rsid w:val="006E5133"/>
    <w:rsid w:val="00723A4F"/>
    <w:rsid w:val="00730021"/>
    <w:rsid w:val="0073492A"/>
    <w:rsid w:val="007415CD"/>
    <w:rsid w:val="007417DE"/>
    <w:rsid w:val="00750123"/>
    <w:rsid w:val="00752071"/>
    <w:rsid w:val="00753E1C"/>
    <w:rsid w:val="00762559"/>
    <w:rsid w:val="007737F5"/>
    <w:rsid w:val="007740B4"/>
    <w:rsid w:val="00776D7F"/>
    <w:rsid w:val="0077795A"/>
    <w:rsid w:val="00785E82"/>
    <w:rsid w:val="00791880"/>
    <w:rsid w:val="00793663"/>
    <w:rsid w:val="00793E34"/>
    <w:rsid w:val="00794FDD"/>
    <w:rsid w:val="007A1AA0"/>
    <w:rsid w:val="007A4BD0"/>
    <w:rsid w:val="007B3CA2"/>
    <w:rsid w:val="007C5AB0"/>
    <w:rsid w:val="007F4AD6"/>
    <w:rsid w:val="00800D2D"/>
    <w:rsid w:val="0080498C"/>
    <w:rsid w:val="00805135"/>
    <w:rsid w:val="0081300B"/>
    <w:rsid w:val="00817627"/>
    <w:rsid w:val="0082382D"/>
    <w:rsid w:val="00826339"/>
    <w:rsid w:val="00833A84"/>
    <w:rsid w:val="00844B7C"/>
    <w:rsid w:val="00866CDA"/>
    <w:rsid w:val="008819DD"/>
    <w:rsid w:val="00884C2B"/>
    <w:rsid w:val="008907F4"/>
    <w:rsid w:val="008C2467"/>
    <w:rsid w:val="008C52C0"/>
    <w:rsid w:val="008D4CB0"/>
    <w:rsid w:val="008D5F69"/>
    <w:rsid w:val="009316E8"/>
    <w:rsid w:val="00932523"/>
    <w:rsid w:val="00932DD0"/>
    <w:rsid w:val="009344BF"/>
    <w:rsid w:val="009438E2"/>
    <w:rsid w:val="0094446C"/>
    <w:rsid w:val="009512D0"/>
    <w:rsid w:val="0095216E"/>
    <w:rsid w:val="00997065"/>
    <w:rsid w:val="009B1F7E"/>
    <w:rsid w:val="009B528B"/>
    <w:rsid w:val="009D4F03"/>
    <w:rsid w:val="009E3C83"/>
    <w:rsid w:val="009E6F2B"/>
    <w:rsid w:val="00A13620"/>
    <w:rsid w:val="00A13868"/>
    <w:rsid w:val="00A2373D"/>
    <w:rsid w:val="00A35E92"/>
    <w:rsid w:val="00A401DF"/>
    <w:rsid w:val="00A404F3"/>
    <w:rsid w:val="00A44B35"/>
    <w:rsid w:val="00A52923"/>
    <w:rsid w:val="00A70D4E"/>
    <w:rsid w:val="00A81AFF"/>
    <w:rsid w:val="00A94F68"/>
    <w:rsid w:val="00A97CD5"/>
    <w:rsid w:val="00AA0516"/>
    <w:rsid w:val="00AA7235"/>
    <w:rsid w:val="00AB54A5"/>
    <w:rsid w:val="00AC1A2B"/>
    <w:rsid w:val="00AC770C"/>
    <w:rsid w:val="00AD0396"/>
    <w:rsid w:val="00AD50A3"/>
    <w:rsid w:val="00AF1E50"/>
    <w:rsid w:val="00AF604B"/>
    <w:rsid w:val="00B11B06"/>
    <w:rsid w:val="00B242FB"/>
    <w:rsid w:val="00B244B7"/>
    <w:rsid w:val="00B33A0A"/>
    <w:rsid w:val="00B45AC0"/>
    <w:rsid w:val="00B6453B"/>
    <w:rsid w:val="00B6697B"/>
    <w:rsid w:val="00B67166"/>
    <w:rsid w:val="00B677DC"/>
    <w:rsid w:val="00B851A8"/>
    <w:rsid w:val="00BB1B1E"/>
    <w:rsid w:val="00BC2299"/>
    <w:rsid w:val="00BC2741"/>
    <w:rsid w:val="00BD0155"/>
    <w:rsid w:val="00BF278E"/>
    <w:rsid w:val="00BF65AA"/>
    <w:rsid w:val="00C03E1D"/>
    <w:rsid w:val="00C07953"/>
    <w:rsid w:val="00C10635"/>
    <w:rsid w:val="00C25B03"/>
    <w:rsid w:val="00C26246"/>
    <w:rsid w:val="00C4315C"/>
    <w:rsid w:val="00C47829"/>
    <w:rsid w:val="00C47D0F"/>
    <w:rsid w:val="00C52EC7"/>
    <w:rsid w:val="00C74853"/>
    <w:rsid w:val="00C803AD"/>
    <w:rsid w:val="00C80BA1"/>
    <w:rsid w:val="00C9496A"/>
    <w:rsid w:val="00C963BC"/>
    <w:rsid w:val="00CA7C01"/>
    <w:rsid w:val="00CB05FB"/>
    <w:rsid w:val="00CB1D27"/>
    <w:rsid w:val="00CC24FC"/>
    <w:rsid w:val="00CC5FB4"/>
    <w:rsid w:val="00CD774E"/>
    <w:rsid w:val="00CE4DF6"/>
    <w:rsid w:val="00CF08BB"/>
    <w:rsid w:val="00D011FF"/>
    <w:rsid w:val="00D115AA"/>
    <w:rsid w:val="00D14FC3"/>
    <w:rsid w:val="00D21640"/>
    <w:rsid w:val="00D313BE"/>
    <w:rsid w:val="00D542F6"/>
    <w:rsid w:val="00D60090"/>
    <w:rsid w:val="00D62AD8"/>
    <w:rsid w:val="00D74D83"/>
    <w:rsid w:val="00D81E01"/>
    <w:rsid w:val="00D84574"/>
    <w:rsid w:val="00D858C7"/>
    <w:rsid w:val="00D9760E"/>
    <w:rsid w:val="00DA3014"/>
    <w:rsid w:val="00DC476D"/>
    <w:rsid w:val="00DE3A5A"/>
    <w:rsid w:val="00DF16D0"/>
    <w:rsid w:val="00DF69D0"/>
    <w:rsid w:val="00E00B43"/>
    <w:rsid w:val="00E035E7"/>
    <w:rsid w:val="00E1441D"/>
    <w:rsid w:val="00E2600F"/>
    <w:rsid w:val="00E37F19"/>
    <w:rsid w:val="00E5104E"/>
    <w:rsid w:val="00E51B9E"/>
    <w:rsid w:val="00E66B86"/>
    <w:rsid w:val="00EB1CB6"/>
    <w:rsid w:val="00EB27F8"/>
    <w:rsid w:val="00EB5FAB"/>
    <w:rsid w:val="00EC2E12"/>
    <w:rsid w:val="00EC5EFA"/>
    <w:rsid w:val="00EC7D48"/>
    <w:rsid w:val="00ED0AA7"/>
    <w:rsid w:val="00EE1F2F"/>
    <w:rsid w:val="00EE72A9"/>
    <w:rsid w:val="00EF1207"/>
    <w:rsid w:val="00EF3F2F"/>
    <w:rsid w:val="00EF588E"/>
    <w:rsid w:val="00EF6F3B"/>
    <w:rsid w:val="00F128CC"/>
    <w:rsid w:val="00F145D5"/>
    <w:rsid w:val="00F265C8"/>
    <w:rsid w:val="00F31D6A"/>
    <w:rsid w:val="00F3392F"/>
    <w:rsid w:val="00F4586B"/>
    <w:rsid w:val="00F73D97"/>
    <w:rsid w:val="00FA0689"/>
    <w:rsid w:val="00FA0987"/>
    <w:rsid w:val="00FA4C76"/>
    <w:rsid w:val="00FB351B"/>
    <w:rsid w:val="00FD2CC1"/>
    <w:rsid w:val="00FE7165"/>
    <w:rsid w:val="00FF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76D"/>
  </w:style>
  <w:style w:type="paragraph" w:styleId="1">
    <w:name w:val="heading 1"/>
    <w:basedOn w:val="a"/>
    <w:next w:val="a"/>
    <w:qFormat/>
    <w:rsid w:val="00DC476D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DC476D"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C476D"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rsid w:val="00DC476D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rsid w:val="00DC476D"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476D"/>
    <w:pPr>
      <w:ind w:right="5387"/>
    </w:pPr>
  </w:style>
  <w:style w:type="paragraph" w:styleId="20">
    <w:name w:val="Body Text 2"/>
    <w:basedOn w:val="a"/>
    <w:rsid w:val="00DC476D"/>
    <w:pPr>
      <w:ind w:right="4904"/>
      <w:jc w:val="both"/>
    </w:pPr>
    <w:rPr>
      <w:sz w:val="24"/>
    </w:rPr>
  </w:style>
  <w:style w:type="paragraph" w:styleId="21">
    <w:name w:val="Body Text Indent 2"/>
    <w:basedOn w:val="a"/>
    <w:rsid w:val="00DC476D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rsid w:val="00DC476D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rsid w:val="00DC476D"/>
    <w:pPr>
      <w:jc w:val="center"/>
    </w:pPr>
  </w:style>
  <w:style w:type="paragraph" w:customStyle="1" w:styleId="a5">
    <w:name w:val="Прижатый влево"/>
    <w:basedOn w:val="a"/>
    <w:next w:val="a"/>
    <w:rsid w:val="00521EA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B7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32"/>
  </w:style>
  <w:style w:type="paragraph" w:styleId="a8">
    <w:name w:val="footer"/>
    <w:basedOn w:val="a"/>
    <w:link w:val="a9"/>
    <w:rsid w:val="006B7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7832"/>
  </w:style>
  <w:style w:type="paragraph" w:styleId="aa">
    <w:name w:val="List Paragraph"/>
    <w:basedOn w:val="a"/>
    <w:uiPriority w:val="34"/>
    <w:qFormat/>
    <w:rsid w:val="002F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6B0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051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autoRedefine/>
    <w:uiPriority w:val="99"/>
    <w:rsid w:val="000C1061"/>
    <w:pPr>
      <w:tabs>
        <w:tab w:val="left" w:pos="0"/>
      </w:tabs>
      <w:ind w:firstLine="709"/>
      <w:jc w:val="both"/>
    </w:pPr>
    <w:rPr>
      <w:color w:val="000000"/>
      <w:sz w:val="28"/>
      <w:szCs w:val="28"/>
    </w:rPr>
  </w:style>
  <w:style w:type="table" w:styleId="ad">
    <w:name w:val="Table Grid"/>
    <w:basedOn w:val="a1"/>
    <w:rsid w:val="0058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804EB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5804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75E3F175422A83D879A932AFE7EE56AFD1E265C09D50233C23383BEC89BB8E33A5F04640242B0DvE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75E3F175422A83D879A932AFE7EE56AED7EA63C39D50233C23383B0EvC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75E3F175422A83D879A932AFE7EE56AFD1E265C09D50233C23383BEC89BB8E33A5F04640242B0DvE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75E3F175422A83D879A932AFE7EE56AED7EA63C39D50233C23383B0Ev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75E3F175422A83D879A932AFE7EE56AFD1E265C09D50233C23383BEC89BB8E33A5F04640242B0DvEK" TargetMode="External"/><Relationship Id="rId10" Type="http://schemas.openxmlformats.org/officeDocument/2006/relationships/hyperlink" Target="consultantplus://offline/ref=7075E3F175422A83D879A932AFE7EE56A0DCE664C49D50233C23383BEC89BB8E33A5F04640242B0Dv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075E3F175422A83D879A932AFE7EE56A6D4EA62C0940D29347A3439EB86E49934ECFC4740242BD708v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0805-5C27-4E78-A3D2-C5E48E68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1288</Words>
  <Characters>11324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Надежда</cp:lastModifiedBy>
  <cp:revision>62</cp:revision>
  <cp:lastPrinted>2019-04-26T09:32:00Z</cp:lastPrinted>
  <dcterms:created xsi:type="dcterms:W3CDTF">2019-03-05T12:38:00Z</dcterms:created>
  <dcterms:modified xsi:type="dcterms:W3CDTF">2019-05-14T03:14:00Z</dcterms:modified>
</cp:coreProperties>
</file>