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8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E7A28">
        <w:rPr>
          <w:rFonts w:ascii="Times New Roman" w:hAnsi="Times New Roman" w:cs="Times New Roman"/>
          <w:sz w:val="28"/>
          <w:szCs w:val="28"/>
          <w:u w:val="single"/>
        </w:rPr>
        <w:t>31.08.2017г.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0FB1">
        <w:rPr>
          <w:rFonts w:ascii="Times New Roman" w:hAnsi="Times New Roman" w:cs="Times New Roman"/>
          <w:sz w:val="28"/>
          <w:szCs w:val="28"/>
        </w:rPr>
        <w:t xml:space="preserve"> </w:t>
      </w:r>
      <w:r w:rsidR="00D213F9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CBD">
        <w:rPr>
          <w:rFonts w:ascii="Times New Roman" w:hAnsi="Times New Roman" w:cs="Times New Roman"/>
          <w:sz w:val="28"/>
          <w:szCs w:val="28"/>
        </w:rPr>
        <w:t>7.</w:t>
      </w:r>
      <w:r w:rsidR="00CF10D2">
        <w:rPr>
          <w:rFonts w:ascii="Times New Roman" w:hAnsi="Times New Roman" w:cs="Times New Roman"/>
          <w:sz w:val="28"/>
          <w:szCs w:val="28"/>
        </w:rPr>
        <w:t>1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A0FB1">
        <w:rPr>
          <w:rFonts w:ascii="Times New Roman" w:hAnsi="Times New Roman" w:cs="Times New Roman"/>
          <w:sz w:val="28"/>
          <w:szCs w:val="28"/>
          <w:u w:val="single"/>
        </w:rPr>
        <w:t>22.12.2016г.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A0FB1">
        <w:rPr>
          <w:rFonts w:ascii="Times New Roman" w:hAnsi="Times New Roman" w:cs="Times New Roman"/>
          <w:sz w:val="28"/>
          <w:szCs w:val="28"/>
          <w:u w:val="single"/>
        </w:rPr>
        <w:t>186</w:t>
      </w:r>
    </w:p>
    <w:p w:rsidR="00DF360C" w:rsidRDefault="00DF360C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B1" w:rsidRDefault="004A0FB1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B1" w:rsidRDefault="004A0FB1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83" w:rsidRDefault="00BB65DE" w:rsidP="00E1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предоставления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6351A4" w:rsidRPr="007F716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4A0FB1">
        <w:rPr>
          <w:rFonts w:ascii="Times New Roman" w:hAnsi="Times New Roman" w:cs="Times New Roman"/>
          <w:sz w:val="28"/>
          <w:szCs w:val="28"/>
        </w:rPr>
        <w:t xml:space="preserve"> 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="00DF360C"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="00DF360C" w:rsidRPr="007F71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</w:t>
      </w:r>
      <w:r w:rsidR="00D3122A" w:rsidRPr="007F7160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(за исключением субсидий, 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7F7160">
        <w:rPr>
          <w:rFonts w:ascii="Times New Roman" w:hAnsi="Times New Roman" w:cs="Times New Roman"/>
          <w:sz w:val="28"/>
          <w:szCs w:val="28"/>
        </w:rPr>
        <w:t>указанных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в 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7F7160">
        <w:rPr>
          <w:rFonts w:ascii="Times New Roman" w:hAnsi="Times New Roman" w:cs="Times New Roman"/>
          <w:sz w:val="28"/>
          <w:szCs w:val="28"/>
        </w:rPr>
        <w:t>пункте</w:t>
      </w:r>
      <w:r w:rsidR="004A0FB1">
        <w:rPr>
          <w:rFonts w:ascii="Times New Roman" w:hAnsi="Times New Roman" w:cs="Times New Roman"/>
          <w:sz w:val="28"/>
          <w:szCs w:val="28"/>
        </w:rPr>
        <w:t xml:space="preserve"> 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4A0FB1">
        <w:rPr>
          <w:rFonts w:ascii="Times New Roman" w:hAnsi="Times New Roman" w:cs="Times New Roman"/>
          <w:sz w:val="28"/>
          <w:szCs w:val="28"/>
        </w:rPr>
        <w:t xml:space="preserve">7 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4A0FB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A4083">
        <w:rPr>
          <w:rFonts w:ascii="Times New Roman" w:hAnsi="Times New Roman" w:cs="Times New Roman"/>
          <w:sz w:val="28"/>
          <w:szCs w:val="28"/>
        </w:rPr>
        <w:t xml:space="preserve"> </w:t>
      </w:r>
      <w:r w:rsidR="004A0FB1">
        <w:rPr>
          <w:rFonts w:ascii="Times New Roman" w:hAnsi="Times New Roman" w:cs="Times New Roman"/>
          <w:sz w:val="28"/>
          <w:szCs w:val="28"/>
        </w:rPr>
        <w:t xml:space="preserve">78 Бюджетного кодекса </w:t>
      </w:r>
      <w:r w:rsidR="00CF10D2" w:rsidRPr="007F7160">
        <w:rPr>
          <w:rFonts w:ascii="Times New Roman" w:hAnsi="Times New Roman" w:cs="Times New Roman"/>
          <w:sz w:val="28"/>
          <w:szCs w:val="28"/>
        </w:rPr>
        <w:t>РФ)</w:t>
      </w:r>
      <w:r w:rsidR="00D3122A" w:rsidRPr="007F7160">
        <w:rPr>
          <w:rFonts w:ascii="Times New Roman" w:hAnsi="Times New Roman" w:cs="Times New Roman"/>
          <w:sz w:val="28"/>
          <w:szCs w:val="28"/>
        </w:rPr>
        <w:t>,</w:t>
      </w:r>
      <w:r w:rsidR="006A4083">
        <w:rPr>
          <w:rFonts w:ascii="Times New Roman" w:hAnsi="Times New Roman" w:cs="Times New Roman"/>
          <w:sz w:val="28"/>
          <w:szCs w:val="28"/>
        </w:rPr>
        <w:t xml:space="preserve"> а также</w:t>
      </w:r>
    </w:p>
    <w:p w:rsidR="00DF360C" w:rsidRDefault="00DF360C" w:rsidP="004A0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>иным некоммерческ</w:t>
      </w:r>
      <w:r w:rsidR="004A0FB1">
        <w:rPr>
          <w:rFonts w:ascii="Times New Roman" w:hAnsi="Times New Roman" w:cs="Times New Roman"/>
          <w:sz w:val="28"/>
          <w:szCs w:val="28"/>
        </w:rPr>
        <w:t xml:space="preserve">им организациям 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F7160">
        <w:rPr>
          <w:rFonts w:ascii="Times New Roman" w:hAnsi="Times New Roman" w:cs="Times New Roman"/>
          <w:sz w:val="28"/>
          <w:szCs w:val="28"/>
        </w:rPr>
        <w:t>муниципальны</w:t>
      </w:r>
      <w:r w:rsidR="00CF10D2" w:rsidRPr="007F7160">
        <w:rPr>
          <w:rFonts w:ascii="Times New Roman" w:hAnsi="Times New Roman" w:cs="Times New Roman"/>
          <w:sz w:val="28"/>
          <w:szCs w:val="28"/>
        </w:rPr>
        <w:t>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 xml:space="preserve">) </w:t>
      </w:r>
      <w:r w:rsidR="00CF10D2" w:rsidRPr="007F7160">
        <w:rPr>
          <w:rFonts w:ascii="Times New Roman" w:hAnsi="Times New Roman" w:cs="Times New Roman"/>
          <w:sz w:val="28"/>
          <w:szCs w:val="28"/>
        </w:rPr>
        <w:t>на</w:t>
      </w:r>
      <w:r w:rsidRPr="007F7160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7F7160" w:rsidRDefault="007F7160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FB1" w:rsidRPr="00DF360C" w:rsidRDefault="004A0FB1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C649F6" w:rsidP="00D2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  <w:r w:rsidR="00DF360C"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оборудования в целях создания и (или) развития, и (или) модернизации производства товаров (работ, услуг) на территории города Троицка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DF360C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имущественного взноса автономной некоммерческой организации «Агентство инвестиционного развития города Троицка»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перевозчикам, осуществляющим перевозки льготных категорий граждан в пассажирском транспорте города Троицка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перевозчиков, связанных с предоставлением сезонных льгот по проезду по муниципальным садовым сезонным маршрутам регулярных перевозок пенсионерам - садоводам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Реализация неотложных мероприятий в рамках подготовки к зимнему отопительному периоду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E85F8E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0D2" w:rsidRPr="00960B6C">
              <w:rPr>
                <w:rFonts w:ascii="Times New Roman" w:hAnsi="Times New Roman" w:cs="Times New Roman"/>
                <w:sz w:val="24"/>
                <w:szCs w:val="24"/>
              </w:rPr>
              <w:t>озмещение затрат, связанных с оказанием услуг по осуществлению деятельности</w:t>
            </w:r>
            <w:r w:rsidR="00823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CF10D2"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</w:t>
            </w:r>
            <w:r w:rsidR="00D213F9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социальных вопросов</w:t>
            </w:r>
            <w:r w:rsidR="00CF10D2"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уставными целями общественных объединений ветеранов и инвалидов на территории города Троицка</w:t>
            </w:r>
          </w:p>
        </w:tc>
      </w:tr>
      <w:tr w:rsidR="004E70B6" w:rsidRPr="00960B6C" w:rsidTr="00DF360C">
        <w:tc>
          <w:tcPr>
            <w:tcW w:w="959" w:type="dxa"/>
          </w:tcPr>
          <w:p w:rsidR="004E70B6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E70B6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Возмещение затрат или недополученных доходов в связи с оказанием гражданам, проживающим на территории города Троицка, услуг бани на льготных условиях</w:t>
            </w:r>
          </w:p>
        </w:tc>
      </w:tr>
      <w:tr w:rsidR="004E70B6" w:rsidRPr="00960B6C" w:rsidTr="00DF360C">
        <w:tc>
          <w:tcPr>
            <w:tcW w:w="959" w:type="dxa"/>
          </w:tcPr>
          <w:p w:rsidR="004E70B6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EF4D3D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</w:t>
            </w:r>
            <w:r w:rsidR="00C649F6"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частным дошкольным образовательным организациям 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 связи с предоставлением дошкольного образования</w:t>
            </w:r>
          </w:p>
        </w:tc>
      </w:tr>
      <w:tr w:rsidR="004E70B6" w:rsidRPr="00960B6C" w:rsidTr="00DF360C">
        <w:tc>
          <w:tcPr>
            <w:tcW w:w="959" w:type="dxa"/>
          </w:tcPr>
          <w:p w:rsidR="004E70B6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E70B6" w:rsidRPr="00960B6C" w:rsidRDefault="004E70B6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</w:t>
            </w:r>
            <w:r w:rsidR="0031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взимаемой с родителей (законных представителей) </w:t>
            </w:r>
            <w:r w:rsidR="00C649F6" w:rsidRPr="00960B6C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 в частных о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организациях, реализующих образовательную программу дошкольного образования</w:t>
            </w:r>
            <w:r w:rsidR="00454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</w:t>
            </w:r>
            <w:r w:rsidR="009A679F" w:rsidRPr="00960B6C">
              <w:rPr>
                <w:rFonts w:ascii="Times New Roman" w:hAnsi="Times New Roman" w:cs="Times New Roman"/>
                <w:sz w:val="24"/>
                <w:szCs w:val="24"/>
              </w:rPr>
              <w:t>Троицкого городского округа</w:t>
            </w:r>
          </w:p>
        </w:tc>
      </w:tr>
      <w:tr w:rsidR="009A679F" w:rsidRPr="00960B6C" w:rsidTr="00DF360C">
        <w:tc>
          <w:tcPr>
            <w:tcW w:w="959" w:type="dxa"/>
          </w:tcPr>
          <w:p w:rsidR="009A679F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A679F" w:rsidRPr="00960B6C" w:rsidRDefault="009A679F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затрат, связанных с подготовкой и проведением в городе Троицке молодежных мероприятий</w:t>
            </w:r>
          </w:p>
        </w:tc>
      </w:tr>
      <w:tr w:rsidR="00DF360C" w:rsidRPr="00960B6C" w:rsidTr="00DF360C">
        <w:tc>
          <w:tcPr>
            <w:tcW w:w="959" w:type="dxa"/>
          </w:tcPr>
          <w:p w:rsidR="00DF360C" w:rsidRPr="00960B6C" w:rsidRDefault="0041220E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F360C" w:rsidRPr="00960B6C" w:rsidRDefault="0041220E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="00CD3853" w:rsidRPr="00960B6C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затрат садоводческим некоммерческим объединениям граждан на инженерное обеспечение их территорий</w:t>
            </w:r>
          </w:p>
        </w:tc>
      </w:tr>
      <w:tr w:rsidR="009A1808" w:rsidRPr="00960B6C" w:rsidTr="00DF360C">
        <w:tc>
          <w:tcPr>
            <w:tcW w:w="959" w:type="dxa"/>
          </w:tcPr>
          <w:p w:rsidR="009A1808" w:rsidRPr="00960B6C" w:rsidRDefault="009A1808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E7A28" w:rsidRPr="00960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A1808" w:rsidRPr="00960B6C" w:rsidRDefault="004A2693" w:rsidP="00CD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в связи с производством и распространением средств массовой информации в Троицком городском округе</w:t>
            </w:r>
          </w:p>
        </w:tc>
      </w:tr>
    </w:tbl>
    <w:p w:rsidR="00DF360C" w:rsidRDefault="00DF360C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53" w:rsidRDefault="00CD3853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B1" w:rsidRDefault="004A0FB1" w:rsidP="004A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53" w:rsidRPr="00CD3853" w:rsidRDefault="00CD3853" w:rsidP="00FE7A28">
      <w:pPr>
        <w:spacing w:after="0" w:line="240" w:lineRule="auto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D38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финансового управления</w:t>
      </w:r>
    </w:p>
    <w:p w:rsidR="00CD3853" w:rsidRPr="00CD3853" w:rsidRDefault="00CD3853" w:rsidP="00FE7A28">
      <w:pPr>
        <w:spacing w:after="0" w:line="240" w:lineRule="auto"/>
        <w:ind w:hanging="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D385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администрации города Троицка                                     </w:t>
      </w:r>
      <w:r w:rsidR="00E7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Е.Н. </w:t>
      </w:r>
      <w:proofErr w:type="spellStart"/>
      <w:r w:rsidR="00E7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Баландина</w:t>
      </w:r>
      <w:proofErr w:type="spellEnd"/>
    </w:p>
    <w:p w:rsidR="00CD3853" w:rsidRPr="00CD3853" w:rsidRDefault="00CD3853" w:rsidP="00CD3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3853" w:rsidRPr="00CD3853" w:rsidSect="004A0F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C"/>
    <w:rsid w:val="000C5CBD"/>
    <w:rsid w:val="00192CC8"/>
    <w:rsid w:val="00311134"/>
    <w:rsid w:val="003E45C8"/>
    <w:rsid w:val="0041220E"/>
    <w:rsid w:val="004547DB"/>
    <w:rsid w:val="004A0FB1"/>
    <w:rsid w:val="004A2693"/>
    <w:rsid w:val="004E43D0"/>
    <w:rsid w:val="004E70B6"/>
    <w:rsid w:val="006351A4"/>
    <w:rsid w:val="00664876"/>
    <w:rsid w:val="006A4083"/>
    <w:rsid w:val="006B1EC1"/>
    <w:rsid w:val="006F1484"/>
    <w:rsid w:val="007B5339"/>
    <w:rsid w:val="007F7160"/>
    <w:rsid w:val="008230FB"/>
    <w:rsid w:val="00905D5B"/>
    <w:rsid w:val="00960B6C"/>
    <w:rsid w:val="009A1808"/>
    <w:rsid w:val="009A679F"/>
    <w:rsid w:val="00AA62FE"/>
    <w:rsid w:val="00AE1E74"/>
    <w:rsid w:val="00AE693D"/>
    <w:rsid w:val="00B13029"/>
    <w:rsid w:val="00B5734E"/>
    <w:rsid w:val="00B62951"/>
    <w:rsid w:val="00BB65DE"/>
    <w:rsid w:val="00C22A67"/>
    <w:rsid w:val="00C649F6"/>
    <w:rsid w:val="00CA2E75"/>
    <w:rsid w:val="00CD3853"/>
    <w:rsid w:val="00CF10D2"/>
    <w:rsid w:val="00D213F9"/>
    <w:rsid w:val="00D3122A"/>
    <w:rsid w:val="00D66361"/>
    <w:rsid w:val="00DF360C"/>
    <w:rsid w:val="00E123DD"/>
    <w:rsid w:val="00E51996"/>
    <w:rsid w:val="00E53C88"/>
    <w:rsid w:val="00E716BB"/>
    <w:rsid w:val="00E85F8E"/>
    <w:rsid w:val="00EF4D3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8</cp:revision>
  <cp:lastPrinted>2017-08-15T07:46:00Z</cp:lastPrinted>
  <dcterms:created xsi:type="dcterms:W3CDTF">2017-08-17T04:56:00Z</dcterms:created>
  <dcterms:modified xsi:type="dcterms:W3CDTF">2017-08-31T08:09:00Z</dcterms:modified>
</cp:coreProperties>
</file>