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9D37DC" w:rsidRPr="009D37D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9D37D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32A4E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3F6B1B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2B202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722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B9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7C3A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2CF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F1135" w:rsidTr="00C879B3">
        <w:tc>
          <w:tcPr>
            <w:tcW w:w="540" w:type="dxa"/>
            <w:gridSpan w:val="2"/>
          </w:tcPr>
          <w:p w:rsidR="003F1135" w:rsidRPr="00AE6F32" w:rsidRDefault="003F1135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F1135" w:rsidRPr="00194310" w:rsidRDefault="003F1135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0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работе Контрольно-счет-ной палаты города Троицка за </w:t>
            </w:r>
            <w:r w:rsidRPr="00194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32A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</w:t>
            </w:r>
            <w:r w:rsidRPr="0019431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3F1135" w:rsidRPr="00194310" w:rsidRDefault="003F1135" w:rsidP="00B62B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>Контрольно-счетная палата города Троицка       (Заяц Г.М.)</w:t>
            </w:r>
          </w:p>
        </w:tc>
        <w:tc>
          <w:tcPr>
            <w:tcW w:w="3762" w:type="dxa"/>
          </w:tcPr>
          <w:p w:rsidR="003F1135" w:rsidRPr="00194310" w:rsidRDefault="003F1135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0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94310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194310">
              <w:rPr>
                <w:rFonts w:ascii="Times New Roman" w:hAnsi="Times New Roman"/>
                <w:sz w:val="24"/>
                <w:szCs w:val="24"/>
              </w:rPr>
              <w:t xml:space="preserve">-бюджетной и </w:t>
            </w:r>
            <w:r w:rsidR="00A32A4E">
              <w:rPr>
                <w:rFonts w:ascii="Times New Roman" w:hAnsi="Times New Roman"/>
                <w:sz w:val="24"/>
                <w:szCs w:val="24"/>
              </w:rPr>
              <w:t>экономической политике</w:t>
            </w:r>
          </w:p>
        </w:tc>
      </w:tr>
      <w:tr w:rsidR="00B922F1" w:rsidTr="00C879B3">
        <w:tc>
          <w:tcPr>
            <w:tcW w:w="540" w:type="dxa"/>
            <w:gridSpan w:val="2"/>
          </w:tcPr>
          <w:p w:rsidR="00B922F1" w:rsidRPr="00AE6F32" w:rsidRDefault="00B922F1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922F1" w:rsidRDefault="00B922F1" w:rsidP="00B9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310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бюджета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31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31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31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B922F1" w:rsidRDefault="00B922F1" w:rsidP="001B2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B922F1" w:rsidRPr="003F1135" w:rsidRDefault="00B922F1" w:rsidP="001B2A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B922F1" w:rsidRDefault="00B922F1" w:rsidP="00B92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</w:t>
            </w:r>
          </w:p>
        </w:tc>
      </w:tr>
      <w:tr w:rsidR="00B922F1" w:rsidTr="00C879B3">
        <w:tc>
          <w:tcPr>
            <w:tcW w:w="540" w:type="dxa"/>
            <w:gridSpan w:val="2"/>
          </w:tcPr>
          <w:p w:rsidR="00B922F1" w:rsidRPr="00AE6F32" w:rsidRDefault="00B922F1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922F1" w:rsidRDefault="00B922F1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  <w:p w:rsidR="002C4B42" w:rsidRPr="005C4919" w:rsidRDefault="002C4B4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922F1" w:rsidRPr="005C4919" w:rsidRDefault="009640EF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922F1" w:rsidRPr="005C4919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Герман В.И.</w:t>
            </w:r>
            <w:r w:rsidR="00B922F1" w:rsidRPr="005C49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2F1" w:rsidRPr="005C4919" w:rsidRDefault="00B922F1" w:rsidP="0096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 w:rsidR="009640EF" w:rsidRPr="009640EF">
              <w:rPr>
                <w:rFonts w:ascii="Times New Roman" w:hAnsi="Times New Roman" w:cs="Times New Roman"/>
                <w:sz w:val="24"/>
                <w:szCs w:val="24"/>
              </w:rPr>
              <w:t>Березина И.Г.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B922F1" w:rsidRPr="005C4919" w:rsidRDefault="00B922F1" w:rsidP="0096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5C4919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</w:t>
            </w:r>
          </w:p>
        </w:tc>
      </w:tr>
      <w:tr w:rsidR="006F7998" w:rsidTr="00C879B3">
        <w:tc>
          <w:tcPr>
            <w:tcW w:w="540" w:type="dxa"/>
            <w:gridSpan w:val="2"/>
          </w:tcPr>
          <w:p w:rsidR="006F7998" w:rsidRPr="00AE6F32" w:rsidRDefault="006F799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37D70" w:rsidRDefault="006F799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7B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размещения нестационарных торговых объектов на территории Троицкого городского округа без предоставления земельного участка</w:t>
            </w:r>
          </w:p>
        </w:tc>
        <w:tc>
          <w:tcPr>
            <w:tcW w:w="5670" w:type="dxa"/>
            <w:gridSpan w:val="2"/>
          </w:tcPr>
          <w:p w:rsidR="006F7998" w:rsidRPr="005C4919" w:rsidRDefault="006F7998" w:rsidP="006F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7998" w:rsidRPr="00A96DEB" w:rsidRDefault="006F7998" w:rsidP="006F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 w:rsidRPr="009640EF">
              <w:rPr>
                <w:rFonts w:ascii="Times New Roman" w:hAnsi="Times New Roman" w:cs="Times New Roman"/>
                <w:sz w:val="24"/>
                <w:szCs w:val="24"/>
              </w:rPr>
              <w:t>Березина И.Г.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6F7998" w:rsidRPr="00A96DEB" w:rsidRDefault="006F7998" w:rsidP="006F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</w:t>
            </w:r>
          </w:p>
        </w:tc>
      </w:tr>
      <w:tr w:rsidR="006F7998" w:rsidTr="00C879B3">
        <w:tc>
          <w:tcPr>
            <w:tcW w:w="540" w:type="dxa"/>
            <w:gridSpan w:val="2"/>
          </w:tcPr>
          <w:p w:rsidR="006F7998" w:rsidRPr="00AE6F32" w:rsidRDefault="006F799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6F7998" w:rsidRPr="00194310" w:rsidRDefault="006F7998" w:rsidP="006F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содержания фасадов зданий и сооружений на территории города Троицка </w:t>
            </w:r>
          </w:p>
        </w:tc>
        <w:tc>
          <w:tcPr>
            <w:tcW w:w="5670" w:type="dxa"/>
            <w:gridSpan w:val="2"/>
          </w:tcPr>
          <w:p w:rsidR="006F7998" w:rsidRPr="005C4919" w:rsidRDefault="006F799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7998" w:rsidRPr="00A96DEB" w:rsidRDefault="006F799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 w:rsidRPr="009640EF">
              <w:rPr>
                <w:rFonts w:ascii="Times New Roman" w:hAnsi="Times New Roman" w:cs="Times New Roman"/>
                <w:sz w:val="24"/>
                <w:szCs w:val="24"/>
              </w:rPr>
              <w:t>Березина И.Г.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6F7998" w:rsidRPr="00A96DEB" w:rsidRDefault="006F799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</w:t>
            </w:r>
          </w:p>
        </w:tc>
      </w:tr>
      <w:tr w:rsidR="00E06286" w:rsidTr="00C879B3">
        <w:tc>
          <w:tcPr>
            <w:tcW w:w="540" w:type="dxa"/>
            <w:gridSpan w:val="2"/>
          </w:tcPr>
          <w:p w:rsidR="00E06286" w:rsidRPr="00AE6F32" w:rsidRDefault="00E06286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37D70" w:rsidRPr="00194310" w:rsidRDefault="00E06286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организации и проведения торгов на право заключения договора на установку и эксплуатацию рекламной конструкции на недвижимом имуществе, находящемся в муниципальной собственности города Троицка</w:t>
            </w:r>
          </w:p>
        </w:tc>
        <w:tc>
          <w:tcPr>
            <w:tcW w:w="5670" w:type="dxa"/>
            <w:gridSpan w:val="2"/>
          </w:tcPr>
          <w:p w:rsidR="00E06286" w:rsidRPr="005C4919" w:rsidRDefault="00E06286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6286" w:rsidRPr="00A96DEB" w:rsidRDefault="00E06286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 w:rsidRPr="009640EF">
              <w:rPr>
                <w:rFonts w:ascii="Times New Roman" w:hAnsi="Times New Roman" w:cs="Times New Roman"/>
                <w:sz w:val="24"/>
                <w:szCs w:val="24"/>
              </w:rPr>
              <w:t>Березина И.Г.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E06286" w:rsidRPr="00A96DEB" w:rsidRDefault="00E06286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</w:t>
            </w:r>
          </w:p>
        </w:tc>
      </w:tr>
      <w:tr w:rsidR="00146A2C" w:rsidTr="00C879B3">
        <w:tc>
          <w:tcPr>
            <w:tcW w:w="540" w:type="dxa"/>
            <w:gridSpan w:val="2"/>
          </w:tcPr>
          <w:p w:rsidR="00146A2C" w:rsidRPr="00AE6F32" w:rsidRDefault="00146A2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46A2C" w:rsidRDefault="00146A2C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A2C">
              <w:rPr>
                <w:rFonts w:ascii="Times New Roman" w:hAnsi="Times New Roman" w:cs="Times New Roman"/>
                <w:sz w:val="24"/>
                <w:szCs w:val="24"/>
              </w:rPr>
              <w:t>Об информации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итогах 2019-2020 учебного года</w:t>
            </w:r>
          </w:p>
        </w:tc>
        <w:tc>
          <w:tcPr>
            <w:tcW w:w="5670" w:type="dxa"/>
            <w:gridSpan w:val="2"/>
          </w:tcPr>
          <w:p w:rsidR="00146A2C" w:rsidRDefault="00146A2C" w:rsidP="00E9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="00652B64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="00652B64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A2C" w:rsidRPr="00C72BAB" w:rsidRDefault="00146A2C" w:rsidP="00E9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r w:rsidRPr="000714EB">
              <w:rPr>
                <w:rFonts w:ascii="Times New Roman" w:hAnsi="Times New Roman" w:cs="Times New Roman"/>
                <w:sz w:val="24"/>
                <w:szCs w:val="24"/>
              </w:rPr>
              <w:t>Копылова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146A2C" w:rsidRDefault="00146A2C" w:rsidP="00E9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</w:p>
          <w:p w:rsidR="00146A2C" w:rsidRPr="00AE6F32" w:rsidRDefault="00146A2C" w:rsidP="00E9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Pr="00146A2C" w:rsidRDefault="00C833B2" w:rsidP="00A32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проведении благоустройства в летний период на территории города Троицка</w:t>
            </w:r>
          </w:p>
        </w:tc>
        <w:tc>
          <w:tcPr>
            <w:tcW w:w="5670" w:type="dxa"/>
            <w:gridSpan w:val="2"/>
          </w:tcPr>
          <w:p w:rsidR="00C833B2" w:rsidRPr="005C4919" w:rsidRDefault="00C833B2" w:rsidP="0050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B2" w:rsidRPr="00A96DEB" w:rsidRDefault="007F64E4" w:rsidP="0050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4E4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(Геращенко А.А.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C833B2" w:rsidRPr="00A96DEB" w:rsidRDefault="00C833B2" w:rsidP="0050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</w:t>
            </w:r>
          </w:p>
        </w:tc>
      </w:tr>
      <w:tr w:rsidR="00C833B2" w:rsidTr="006166C8">
        <w:tc>
          <w:tcPr>
            <w:tcW w:w="14785" w:type="dxa"/>
            <w:gridSpan w:val="7"/>
          </w:tcPr>
          <w:p w:rsidR="00C833B2" w:rsidRPr="00C879B3" w:rsidRDefault="00C833B2" w:rsidP="00B922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Default="00C833B2" w:rsidP="004A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3F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Троицка за девять месяцев 2020</w:t>
            </w:r>
            <w:r w:rsidRPr="00B9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C833B2" w:rsidRDefault="00C833B2" w:rsidP="00192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33B2" w:rsidRPr="00846273" w:rsidRDefault="00C833B2" w:rsidP="001920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C833B2" w:rsidRDefault="00C833B2" w:rsidP="004A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мической политике 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Default="00C833B2" w:rsidP="00DF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льгот по оплате услуг бани</w:t>
            </w:r>
          </w:p>
        </w:tc>
        <w:tc>
          <w:tcPr>
            <w:tcW w:w="5670" w:type="dxa"/>
            <w:gridSpan w:val="2"/>
          </w:tcPr>
          <w:p w:rsidR="00C833B2" w:rsidRDefault="00C833B2" w:rsidP="00A4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B2" w:rsidRPr="00AE6F32" w:rsidRDefault="00C833B2" w:rsidP="00A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</w:tc>
        <w:tc>
          <w:tcPr>
            <w:tcW w:w="3762" w:type="dxa"/>
          </w:tcPr>
          <w:p w:rsidR="00C833B2" w:rsidRPr="00AE6F32" w:rsidRDefault="00C833B2" w:rsidP="004A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Pr="00F5285D" w:rsidRDefault="00C833B2" w:rsidP="005E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льгот отдельным категориям граждан по проезду в городском пассажирском транспорте на 2021 год</w:t>
            </w:r>
          </w:p>
        </w:tc>
        <w:tc>
          <w:tcPr>
            <w:tcW w:w="5670" w:type="dxa"/>
            <w:gridSpan w:val="2"/>
          </w:tcPr>
          <w:p w:rsidR="00C833B2" w:rsidRDefault="00C833B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В.И.;</w:t>
            </w:r>
          </w:p>
          <w:p w:rsidR="00C833B2" w:rsidRDefault="00C833B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C833B2" w:rsidRPr="00AE6F32" w:rsidRDefault="00C833B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833B2" w:rsidRPr="00AE6F32" w:rsidRDefault="00C833B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и экономической политике;</w:t>
            </w:r>
          </w:p>
          <w:p w:rsidR="00C833B2" w:rsidRPr="00AE6F32" w:rsidRDefault="00C833B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B2" w:rsidRPr="00AE6F32" w:rsidRDefault="00C833B2" w:rsidP="005E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Pr="005C4919" w:rsidRDefault="00C833B2" w:rsidP="003A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102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прохождении отопительного периода объектов жилищно-коммунального хозяйства и социальной сферы к отопительному сезону 2020</w:t>
            </w:r>
            <w:r w:rsidRPr="0016310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310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C833B2" w:rsidRDefault="00C833B2" w:rsidP="003A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В.И.;</w:t>
            </w:r>
          </w:p>
          <w:p w:rsidR="00C833B2" w:rsidRPr="00AE6F32" w:rsidRDefault="00C833B2" w:rsidP="003A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C833B2" w:rsidRPr="00AE6F32" w:rsidRDefault="00C833B2" w:rsidP="003A00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Pr="003D2041" w:rsidRDefault="00C833B2" w:rsidP="0032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B1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по выполнению наказов избирателей </w:t>
            </w:r>
            <w:proofErr w:type="spellStart"/>
            <w:proofErr w:type="gramStart"/>
            <w:r w:rsidRPr="00662B1F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2B1F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662B1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</w:t>
            </w:r>
            <w:r w:rsidRPr="00662B1F">
              <w:rPr>
                <w:rFonts w:ascii="Times New Roman" w:hAnsi="Times New Roman" w:cs="Times New Roman"/>
                <w:sz w:val="24"/>
                <w:szCs w:val="24"/>
              </w:rPr>
              <w:t>того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ыва, принятых к исполнению в 2021</w:t>
            </w:r>
            <w:r w:rsidRPr="00662B1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670" w:type="dxa"/>
            <w:gridSpan w:val="2"/>
          </w:tcPr>
          <w:p w:rsidR="00C833B2" w:rsidRPr="00C72BAB" w:rsidRDefault="00C833B2" w:rsidP="0032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города Троицка (Мосеев В.В.)</w:t>
            </w:r>
          </w:p>
        </w:tc>
        <w:tc>
          <w:tcPr>
            <w:tcW w:w="3762" w:type="dxa"/>
          </w:tcPr>
          <w:p w:rsidR="00C833B2" w:rsidRPr="00AE6F32" w:rsidRDefault="00C833B2" w:rsidP="0032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политике;</w:t>
            </w:r>
          </w:p>
          <w:p w:rsidR="00C833B2" w:rsidRPr="00AE6F32" w:rsidRDefault="00C833B2" w:rsidP="0032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B2" w:rsidRPr="00AE6F32" w:rsidRDefault="00C833B2" w:rsidP="0032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предпринимательству;</w:t>
            </w:r>
          </w:p>
          <w:p w:rsidR="00C833B2" w:rsidRPr="00AE6F32" w:rsidRDefault="00C833B2" w:rsidP="00325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</w:p>
        </w:tc>
      </w:tr>
      <w:tr w:rsidR="00C833B2" w:rsidTr="002423BF">
        <w:tc>
          <w:tcPr>
            <w:tcW w:w="14785" w:type="dxa"/>
            <w:gridSpan w:val="7"/>
          </w:tcPr>
          <w:p w:rsidR="00C833B2" w:rsidRPr="00EE012E" w:rsidRDefault="00C833B2" w:rsidP="00E6712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24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2020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10 декабря 2020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Default="00C833B2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в первом чтении </w:t>
            </w:r>
            <w:proofErr w:type="gramStart"/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проекта решения Собрания депутатов города</w:t>
            </w:r>
            <w:proofErr w:type="gramEnd"/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Троицка 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годов и об основных характеристиках бюджета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C833B2" w:rsidRDefault="00C833B2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C833B2" w:rsidRDefault="00C833B2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C833B2" w:rsidRPr="00846273" w:rsidRDefault="00C833B2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833B2" w:rsidRDefault="00C833B2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мической политике 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Pr="00440075" w:rsidRDefault="00C833B2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C833B2" w:rsidRDefault="00C833B2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C833B2" w:rsidRDefault="00C833B2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C833B2" w:rsidRPr="00846273" w:rsidRDefault="00C833B2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833B2" w:rsidRDefault="00C833B2" w:rsidP="00A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мической политике 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Default="00C833B2" w:rsidP="00D90575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415CC">
              <w:rPr>
                <w:rFonts w:ascii="Times New Roman" w:hAnsi="Times New Roman"/>
                <w:sz w:val="24"/>
                <w:szCs w:val="26"/>
              </w:rPr>
              <w:t>О внесении изменений в решение Собрания депутатов города Троицка от 17.12.201</w:t>
            </w:r>
            <w:r>
              <w:rPr>
                <w:rFonts w:ascii="Times New Roman" w:hAnsi="Times New Roman"/>
                <w:sz w:val="24"/>
                <w:szCs w:val="26"/>
              </w:rPr>
              <w:t>9</w:t>
            </w:r>
            <w:r w:rsidRPr="00F415CC">
              <w:rPr>
                <w:rFonts w:ascii="Times New Roman" w:hAnsi="Times New Roman"/>
                <w:sz w:val="24"/>
                <w:szCs w:val="26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6"/>
              </w:rPr>
              <w:t>ода № 163</w:t>
            </w:r>
            <w:r w:rsidRPr="00F415CC">
              <w:rPr>
                <w:rFonts w:ascii="Times New Roman" w:hAnsi="Times New Roman"/>
                <w:sz w:val="24"/>
                <w:szCs w:val="26"/>
              </w:rPr>
              <w:t xml:space="preserve"> «О бюджете города Троицка на 20</w:t>
            </w:r>
            <w:r>
              <w:rPr>
                <w:rFonts w:ascii="Times New Roman" w:hAnsi="Times New Roman"/>
                <w:sz w:val="24"/>
                <w:szCs w:val="26"/>
              </w:rPr>
              <w:t>20</w:t>
            </w:r>
            <w:r w:rsidRPr="00F415CC">
              <w:rPr>
                <w:rFonts w:ascii="Times New Roman" w:hAnsi="Times New Roman"/>
                <w:sz w:val="24"/>
                <w:szCs w:val="26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4"/>
                <w:szCs w:val="26"/>
              </w:rPr>
              <w:t>1</w:t>
            </w:r>
            <w:r w:rsidRPr="00F415CC">
              <w:rPr>
                <w:rFonts w:ascii="Times New Roman" w:hAnsi="Times New Roman"/>
                <w:sz w:val="24"/>
                <w:szCs w:val="26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6"/>
              </w:rPr>
              <w:t>2</w:t>
            </w:r>
            <w:r w:rsidRPr="00F415CC">
              <w:rPr>
                <w:rFonts w:ascii="Times New Roman" w:hAnsi="Times New Roman"/>
                <w:sz w:val="24"/>
                <w:szCs w:val="26"/>
              </w:rPr>
              <w:t xml:space="preserve"> годов»</w:t>
            </w:r>
          </w:p>
          <w:p w:rsidR="00C833B2" w:rsidRPr="00440075" w:rsidRDefault="00C833B2" w:rsidP="00D9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C833B2" w:rsidRDefault="00C833B2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C833B2" w:rsidRDefault="00C833B2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C833B2" w:rsidRPr="00846273" w:rsidRDefault="00C833B2" w:rsidP="00A45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833B2" w:rsidRDefault="00C833B2" w:rsidP="00D9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Pr="00440075" w:rsidRDefault="00C833B2" w:rsidP="0048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75"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выполнения работ по газификации города Троицка</w:t>
            </w:r>
          </w:p>
        </w:tc>
        <w:tc>
          <w:tcPr>
            <w:tcW w:w="5670" w:type="dxa"/>
            <w:gridSpan w:val="2"/>
          </w:tcPr>
          <w:p w:rsidR="00C833B2" w:rsidRDefault="00C833B2" w:rsidP="00A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В.И.;</w:t>
            </w:r>
          </w:p>
          <w:p w:rsidR="00C833B2" w:rsidRPr="003D2041" w:rsidRDefault="00C833B2" w:rsidP="00A4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(Геращенко А.А.)</w:t>
            </w:r>
          </w:p>
        </w:tc>
        <w:tc>
          <w:tcPr>
            <w:tcW w:w="3762" w:type="dxa"/>
          </w:tcPr>
          <w:p w:rsidR="00C833B2" w:rsidRPr="00E53EBB" w:rsidRDefault="00C833B2" w:rsidP="005214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Pr="00440075" w:rsidRDefault="00C833B2" w:rsidP="0048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обеспечения детей-сирот, детей, оставшихся без попечения родителей, а также лиц из их числа жилыми помещениями по договору социального найма специализированного жилого помещения на территории города Троицка</w:t>
            </w:r>
          </w:p>
        </w:tc>
        <w:tc>
          <w:tcPr>
            <w:tcW w:w="5670" w:type="dxa"/>
            <w:gridSpan w:val="2"/>
          </w:tcPr>
          <w:p w:rsidR="00C833B2" w:rsidRDefault="00C833B2" w:rsidP="001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B2" w:rsidRDefault="00C833B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C833B2" w:rsidRPr="00AE6F32" w:rsidRDefault="00C833B2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833B2" w:rsidRPr="00AE6F32" w:rsidRDefault="00C833B2" w:rsidP="00471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</w:p>
        </w:tc>
      </w:tr>
      <w:tr w:rsidR="00C833B2" w:rsidTr="00C879B3">
        <w:tc>
          <w:tcPr>
            <w:tcW w:w="540" w:type="dxa"/>
            <w:gridSpan w:val="2"/>
          </w:tcPr>
          <w:p w:rsidR="00C833B2" w:rsidRPr="00AE6F32" w:rsidRDefault="00C833B2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833B2" w:rsidRPr="0079676A" w:rsidRDefault="00C833B2" w:rsidP="00720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2021 года</w:t>
            </w:r>
          </w:p>
        </w:tc>
        <w:tc>
          <w:tcPr>
            <w:tcW w:w="5670" w:type="dxa"/>
            <w:gridSpan w:val="2"/>
          </w:tcPr>
          <w:p w:rsidR="00C833B2" w:rsidRPr="001D0F92" w:rsidRDefault="00C833B2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833B2" w:rsidRPr="00C72BAB" w:rsidRDefault="00C833B2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C833B2" w:rsidRPr="00AE6F32" w:rsidRDefault="00C833B2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B2" w:rsidRPr="00AE6F32" w:rsidRDefault="00C833B2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B2" w:rsidRPr="00AE6F32" w:rsidRDefault="00C833B2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3B2" w:rsidRPr="00AE6F32" w:rsidRDefault="00C833B2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</w:p>
        </w:tc>
      </w:tr>
      <w:tr w:rsidR="00A37D70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A37D70" w:rsidRPr="00FB7DC8" w:rsidRDefault="00A37D70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A37D70" w:rsidTr="00FB7DC8">
        <w:tc>
          <w:tcPr>
            <w:tcW w:w="487" w:type="dxa"/>
          </w:tcPr>
          <w:p w:rsidR="00A37D70" w:rsidRPr="00AE6F32" w:rsidRDefault="00A37D7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37D70" w:rsidRPr="00FB7DC8" w:rsidRDefault="00A37D7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37D70" w:rsidRPr="00FB7DC8" w:rsidRDefault="00A37D70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Троицка;</w:t>
            </w:r>
          </w:p>
          <w:p w:rsidR="00A37D70" w:rsidRDefault="00A37D70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  <w:p w:rsidR="00A37D70" w:rsidRPr="00D45C39" w:rsidRDefault="00A37D70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762" w:type="dxa"/>
          </w:tcPr>
          <w:p w:rsidR="00A37D70" w:rsidRPr="00FB7DC8" w:rsidRDefault="00A37D7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D70" w:rsidTr="00FB7DC8">
        <w:tc>
          <w:tcPr>
            <w:tcW w:w="487" w:type="dxa"/>
          </w:tcPr>
          <w:p w:rsidR="00A37D70" w:rsidRPr="00AE6F32" w:rsidRDefault="00A37D7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37D70" w:rsidRPr="00FB7DC8" w:rsidRDefault="00A37D7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37D70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37D70" w:rsidRPr="00FB7DC8" w:rsidRDefault="00A37D70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37D70" w:rsidRPr="00FB7DC8" w:rsidRDefault="00A37D7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</w:p>
        </w:tc>
      </w:tr>
      <w:tr w:rsidR="00A37D70" w:rsidTr="00FB7DC8">
        <w:tc>
          <w:tcPr>
            <w:tcW w:w="487" w:type="dxa"/>
          </w:tcPr>
          <w:p w:rsidR="00A37D70" w:rsidRPr="00AE6F32" w:rsidRDefault="00A37D7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37D70" w:rsidRPr="00FB7DC8" w:rsidRDefault="00A37D7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A37D70" w:rsidRDefault="00A37D70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  <w:p w:rsidR="00A37D70" w:rsidRPr="00FB7DC8" w:rsidRDefault="00A37D70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37D70" w:rsidRPr="00FB7DC8" w:rsidRDefault="00A37D7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A37D70" w:rsidTr="00FB7DC8">
        <w:tc>
          <w:tcPr>
            <w:tcW w:w="487" w:type="dxa"/>
          </w:tcPr>
          <w:p w:rsidR="00A37D70" w:rsidRPr="00AE6F32" w:rsidRDefault="00A37D7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37D70" w:rsidRPr="00FB7DC8" w:rsidRDefault="00A37D7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A37D70" w:rsidRPr="00FB7DC8" w:rsidRDefault="00A37D7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37D70" w:rsidRPr="00FB7DC8" w:rsidRDefault="00A37D7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Троицка;</w:t>
            </w:r>
          </w:p>
          <w:p w:rsidR="00A37D70" w:rsidRPr="00981FFE" w:rsidRDefault="00A37D70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</w:p>
        </w:tc>
      </w:tr>
      <w:tr w:rsidR="00A37D70" w:rsidTr="00FB7DC8">
        <w:tc>
          <w:tcPr>
            <w:tcW w:w="487" w:type="dxa"/>
          </w:tcPr>
          <w:p w:rsidR="00A37D70" w:rsidRPr="00AE6F32" w:rsidRDefault="00A37D7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37D70" w:rsidRPr="00FB7DC8" w:rsidRDefault="00A37D7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A37D70" w:rsidRPr="00FB7DC8" w:rsidRDefault="00A37D7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37D70" w:rsidRPr="00FB7DC8" w:rsidRDefault="00A37D7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A37D70" w:rsidRPr="00FB7DC8" w:rsidRDefault="00A37D70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AA1" w:rsidRDefault="00DE1AA1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5874"/>
    <w:rsid w:val="00017228"/>
    <w:rsid w:val="00024510"/>
    <w:rsid w:val="00027583"/>
    <w:rsid w:val="00035D8D"/>
    <w:rsid w:val="00047542"/>
    <w:rsid w:val="00052EF9"/>
    <w:rsid w:val="00056A09"/>
    <w:rsid w:val="0006016A"/>
    <w:rsid w:val="000601C3"/>
    <w:rsid w:val="00065535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1117BA"/>
    <w:rsid w:val="00115280"/>
    <w:rsid w:val="00120009"/>
    <w:rsid w:val="001243FB"/>
    <w:rsid w:val="00141751"/>
    <w:rsid w:val="00146A2C"/>
    <w:rsid w:val="001521AB"/>
    <w:rsid w:val="00163102"/>
    <w:rsid w:val="001637D9"/>
    <w:rsid w:val="00166C97"/>
    <w:rsid w:val="001708CB"/>
    <w:rsid w:val="0017722B"/>
    <w:rsid w:val="00181EF0"/>
    <w:rsid w:val="00192474"/>
    <w:rsid w:val="001935E6"/>
    <w:rsid w:val="00194310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12B26"/>
    <w:rsid w:val="002145AD"/>
    <w:rsid w:val="00214F7D"/>
    <w:rsid w:val="00221E87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7076B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216A0"/>
    <w:rsid w:val="00325BC0"/>
    <w:rsid w:val="003308FE"/>
    <w:rsid w:val="00332FF4"/>
    <w:rsid w:val="00333AA7"/>
    <w:rsid w:val="00334956"/>
    <w:rsid w:val="00336BCE"/>
    <w:rsid w:val="00340B9D"/>
    <w:rsid w:val="00341222"/>
    <w:rsid w:val="00342892"/>
    <w:rsid w:val="00354487"/>
    <w:rsid w:val="00355641"/>
    <w:rsid w:val="003643FA"/>
    <w:rsid w:val="0036678B"/>
    <w:rsid w:val="00366877"/>
    <w:rsid w:val="0038159F"/>
    <w:rsid w:val="00386AF8"/>
    <w:rsid w:val="00390473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547C"/>
    <w:rsid w:val="00440075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80E95"/>
    <w:rsid w:val="0048102F"/>
    <w:rsid w:val="0048118B"/>
    <w:rsid w:val="00485FCA"/>
    <w:rsid w:val="004915E9"/>
    <w:rsid w:val="004A0D75"/>
    <w:rsid w:val="004A234E"/>
    <w:rsid w:val="004A3FA3"/>
    <w:rsid w:val="004A7E62"/>
    <w:rsid w:val="004C6CC7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6563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F7363"/>
    <w:rsid w:val="00607FE3"/>
    <w:rsid w:val="00614DCB"/>
    <w:rsid w:val="00620FFF"/>
    <w:rsid w:val="00625AB9"/>
    <w:rsid w:val="0062621E"/>
    <w:rsid w:val="00636079"/>
    <w:rsid w:val="00652B64"/>
    <w:rsid w:val="0065580D"/>
    <w:rsid w:val="006570D3"/>
    <w:rsid w:val="00662B1F"/>
    <w:rsid w:val="00676964"/>
    <w:rsid w:val="00690A3D"/>
    <w:rsid w:val="006A6EDE"/>
    <w:rsid w:val="006B0ECA"/>
    <w:rsid w:val="006B2DA4"/>
    <w:rsid w:val="006B2FD1"/>
    <w:rsid w:val="006C10A0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50B6"/>
    <w:rsid w:val="00725682"/>
    <w:rsid w:val="00730FB0"/>
    <w:rsid w:val="00743933"/>
    <w:rsid w:val="007551F0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D1729"/>
    <w:rsid w:val="007D3915"/>
    <w:rsid w:val="007D729A"/>
    <w:rsid w:val="007F13FF"/>
    <w:rsid w:val="007F4B86"/>
    <w:rsid w:val="007F5864"/>
    <w:rsid w:val="007F60CA"/>
    <w:rsid w:val="007F64E4"/>
    <w:rsid w:val="007F7A3B"/>
    <w:rsid w:val="00803302"/>
    <w:rsid w:val="00804884"/>
    <w:rsid w:val="00830676"/>
    <w:rsid w:val="0083453E"/>
    <w:rsid w:val="008430CD"/>
    <w:rsid w:val="008704A1"/>
    <w:rsid w:val="00871448"/>
    <w:rsid w:val="00874853"/>
    <w:rsid w:val="00874D20"/>
    <w:rsid w:val="00882690"/>
    <w:rsid w:val="00890609"/>
    <w:rsid w:val="008938B2"/>
    <w:rsid w:val="00894FC5"/>
    <w:rsid w:val="008B53EB"/>
    <w:rsid w:val="008D15AD"/>
    <w:rsid w:val="008D1C68"/>
    <w:rsid w:val="008D695B"/>
    <w:rsid w:val="008E5094"/>
    <w:rsid w:val="00900B75"/>
    <w:rsid w:val="00903CAC"/>
    <w:rsid w:val="0090506A"/>
    <w:rsid w:val="009219D3"/>
    <w:rsid w:val="00932D23"/>
    <w:rsid w:val="0094247A"/>
    <w:rsid w:val="0094651A"/>
    <w:rsid w:val="009502CF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E249D"/>
    <w:rsid w:val="009E43EC"/>
    <w:rsid w:val="009F4C2A"/>
    <w:rsid w:val="009F634C"/>
    <w:rsid w:val="009F775A"/>
    <w:rsid w:val="00A00715"/>
    <w:rsid w:val="00A07BCC"/>
    <w:rsid w:val="00A10B63"/>
    <w:rsid w:val="00A174CF"/>
    <w:rsid w:val="00A20BE6"/>
    <w:rsid w:val="00A32A4E"/>
    <w:rsid w:val="00A332E3"/>
    <w:rsid w:val="00A37D70"/>
    <w:rsid w:val="00A432F5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FF2"/>
    <w:rsid w:val="00AA07B6"/>
    <w:rsid w:val="00AA0DA3"/>
    <w:rsid w:val="00AA3026"/>
    <w:rsid w:val="00AA3A5B"/>
    <w:rsid w:val="00AA5295"/>
    <w:rsid w:val="00AA6928"/>
    <w:rsid w:val="00AB7EEF"/>
    <w:rsid w:val="00AC30C8"/>
    <w:rsid w:val="00AD1075"/>
    <w:rsid w:val="00AE6F32"/>
    <w:rsid w:val="00B02000"/>
    <w:rsid w:val="00B055D4"/>
    <w:rsid w:val="00B2786E"/>
    <w:rsid w:val="00B35DA5"/>
    <w:rsid w:val="00B37BDA"/>
    <w:rsid w:val="00B41D92"/>
    <w:rsid w:val="00B5324E"/>
    <w:rsid w:val="00B53693"/>
    <w:rsid w:val="00B5529F"/>
    <w:rsid w:val="00B610B9"/>
    <w:rsid w:val="00B61392"/>
    <w:rsid w:val="00B80146"/>
    <w:rsid w:val="00B84FEC"/>
    <w:rsid w:val="00B922F1"/>
    <w:rsid w:val="00B94F3F"/>
    <w:rsid w:val="00B972D3"/>
    <w:rsid w:val="00BA0C1F"/>
    <w:rsid w:val="00BA2892"/>
    <w:rsid w:val="00BA3F10"/>
    <w:rsid w:val="00BA68D9"/>
    <w:rsid w:val="00BB35BF"/>
    <w:rsid w:val="00BC2299"/>
    <w:rsid w:val="00BF2938"/>
    <w:rsid w:val="00BF3856"/>
    <w:rsid w:val="00BF5AC1"/>
    <w:rsid w:val="00BF5B47"/>
    <w:rsid w:val="00BF5FE2"/>
    <w:rsid w:val="00BF7257"/>
    <w:rsid w:val="00C03DC8"/>
    <w:rsid w:val="00C127D2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B2F74"/>
    <w:rsid w:val="00CC6D3D"/>
    <w:rsid w:val="00CC7505"/>
    <w:rsid w:val="00CD5BD5"/>
    <w:rsid w:val="00CD7A38"/>
    <w:rsid w:val="00CE10E2"/>
    <w:rsid w:val="00CE2694"/>
    <w:rsid w:val="00CE7459"/>
    <w:rsid w:val="00CF404E"/>
    <w:rsid w:val="00D01DCA"/>
    <w:rsid w:val="00D0455B"/>
    <w:rsid w:val="00D05727"/>
    <w:rsid w:val="00D06583"/>
    <w:rsid w:val="00D11462"/>
    <w:rsid w:val="00D16A7D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2762"/>
    <w:rsid w:val="00DC6CE7"/>
    <w:rsid w:val="00DD2742"/>
    <w:rsid w:val="00DE1AA1"/>
    <w:rsid w:val="00DF09EA"/>
    <w:rsid w:val="00DF0E22"/>
    <w:rsid w:val="00DF1EC3"/>
    <w:rsid w:val="00DF7420"/>
    <w:rsid w:val="00E03A2A"/>
    <w:rsid w:val="00E05502"/>
    <w:rsid w:val="00E06286"/>
    <w:rsid w:val="00E1518F"/>
    <w:rsid w:val="00E27455"/>
    <w:rsid w:val="00E35A9A"/>
    <w:rsid w:val="00E412CE"/>
    <w:rsid w:val="00E417C3"/>
    <w:rsid w:val="00E53B6A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7D7F"/>
    <w:rsid w:val="00EB1403"/>
    <w:rsid w:val="00EB5223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1264C"/>
    <w:rsid w:val="00F13B88"/>
    <w:rsid w:val="00F14E71"/>
    <w:rsid w:val="00F15D5F"/>
    <w:rsid w:val="00F226F3"/>
    <w:rsid w:val="00F3537C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2CD2"/>
    <w:rsid w:val="00F864AF"/>
    <w:rsid w:val="00FB01FB"/>
    <w:rsid w:val="00FB04EB"/>
    <w:rsid w:val="00FB7DC8"/>
    <w:rsid w:val="00FC15C6"/>
    <w:rsid w:val="00FC7AA0"/>
    <w:rsid w:val="00FD049E"/>
    <w:rsid w:val="00FD6009"/>
    <w:rsid w:val="00FE0018"/>
    <w:rsid w:val="00FE1323"/>
    <w:rsid w:val="00FE267F"/>
    <w:rsid w:val="00FE775D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BD97-8932-44D2-835F-0AC97654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Надежда</cp:lastModifiedBy>
  <cp:revision>481</cp:revision>
  <cp:lastPrinted>2019-09-17T10:01:00Z</cp:lastPrinted>
  <dcterms:created xsi:type="dcterms:W3CDTF">2014-09-17T08:54:00Z</dcterms:created>
  <dcterms:modified xsi:type="dcterms:W3CDTF">2020-10-06T04:27:00Z</dcterms:modified>
</cp:coreProperties>
</file>