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72" w:rsidRPr="00D64E72" w:rsidRDefault="00D64E72" w:rsidP="00D64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D64E72" w:rsidRPr="00D64E72" w:rsidRDefault="00D64E72" w:rsidP="00D64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4E72" w:rsidRPr="00D64E72" w:rsidRDefault="00D64E72" w:rsidP="00D64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ПИСЬМО</w:t>
      </w:r>
    </w:p>
    <w:p w:rsidR="00D64E72" w:rsidRPr="00D64E72" w:rsidRDefault="00D64E72" w:rsidP="00D64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от 6 декабря 2019 г. N 18-0/10/В-10440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В преддверии Международного дня борьбы с коррупцией 9 декабря, а также в связи с предстоящими новогодними и рождественскими праздниками Министерство труда и социальной защиты Российской Федерации обращает внимание на необходимость соблюдения запрета на дарение и получение подарков.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E72">
        <w:rPr>
          <w:rFonts w:ascii="Times New Roman" w:hAnsi="Times New Roman" w:cs="Times New Roman"/>
          <w:sz w:val="28"/>
          <w:szCs w:val="28"/>
        </w:rPr>
        <w:t>В этой связи просим довести до должностных лиц положения антикоррупционного законодательства и Гражданского кодек</w:t>
      </w:r>
      <w:bookmarkStart w:id="0" w:name="_GoBack"/>
      <w:bookmarkEnd w:id="0"/>
      <w:r w:rsidRPr="00D64E72">
        <w:rPr>
          <w:rFonts w:ascii="Times New Roman" w:hAnsi="Times New Roman" w:cs="Times New Roman"/>
          <w:sz w:val="28"/>
          <w:szCs w:val="28"/>
        </w:rPr>
        <w:t>са Российской Федерации, содержащие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  <w:proofErr w:type="gramEnd"/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E72">
        <w:rPr>
          <w:rFonts w:ascii="Times New Roman" w:hAnsi="Times New Roman" w:cs="Times New Roman"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рекомендуем: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lastRenderedPageBreak/>
        <w:t>1) довести до руководителей территориальных органов, подведомственных организаций, служащих и работников требования законодательства Российской Федерации в части запрета на дарение и получение подарков;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 xml:space="preserve">2) повысить бдительность, обеспечить </w:t>
      </w:r>
      <w:proofErr w:type="gramStart"/>
      <w:r w:rsidRPr="00D64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E72">
        <w:rPr>
          <w:rFonts w:ascii="Times New Roman" w:hAnsi="Times New Roman" w:cs="Times New Roman"/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указанного запрета;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3) 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Одновременно напоминаем, что в целях оказания методической помощи Минтруд России письмом от 11 октября 2017 г. N 18-4/10/В-7931 для использования в работе направил Рекомендации по соблюдению государственными (муниципальными) служащими норм этики в целях противодействия коррупции и иным правонарушениям (https://rosmintrud.ru/ministry/programms/anticorruption/9/11). В этой связи просим обеспечить на системной основе широкое информирование должностных лиц об основных положениях указанных Рекомендаций, а также использовать их в рамках разъяснительных и просветительских мероприятий.</w:t>
      </w: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E72" w:rsidRPr="00D64E72" w:rsidRDefault="00D64E72" w:rsidP="00D64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E72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D64E72" w:rsidRPr="00D64E72" w:rsidRDefault="00D64E72" w:rsidP="00D64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4E72">
        <w:rPr>
          <w:rFonts w:ascii="Times New Roman" w:hAnsi="Times New Roman" w:cs="Times New Roman"/>
          <w:sz w:val="28"/>
          <w:szCs w:val="28"/>
        </w:rPr>
        <w:t>А.А.ЧЕРКАСОВ</w:t>
      </w:r>
      <w:proofErr w:type="spellEnd"/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E72" w:rsidRPr="00D64E72" w:rsidRDefault="00D64E72" w:rsidP="00D6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E72" w:rsidRPr="00D64E72" w:rsidRDefault="00D64E72" w:rsidP="00D64E7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735FF" w:rsidRPr="00D64E72" w:rsidRDefault="004735FF" w:rsidP="00D6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5FF" w:rsidRPr="00D64E72" w:rsidSect="00A0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72"/>
    <w:rsid w:val="0008114E"/>
    <w:rsid w:val="002B2836"/>
    <w:rsid w:val="004735FF"/>
    <w:rsid w:val="004B3D59"/>
    <w:rsid w:val="005208D8"/>
    <w:rsid w:val="005A1331"/>
    <w:rsid w:val="006231DD"/>
    <w:rsid w:val="006A1031"/>
    <w:rsid w:val="00BB5F73"/>
    <w:rsid w:val="00BE5D84"/>
    <w:rsid w:val="00C72328"/>
    <w:rsid w:val="00D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юриста</dc:creator>
  <cp:lastModifiedBy>Компьютер юриста</cp:lastModifiedBy>
  <cp:revision>1</cp:revision>
  <dcterms:created xsi:type="dcterms:W3CDTF">2022-01-26T08:39:00Z</dcterms:created>
  <dcterms:modified xsi:type="dcterms:W3CDTF">2022-01-26T08:40:00Z</dcterms:modified>
</cp:coreProperties>
</file>