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405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37D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3405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2A4E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F27403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34058">
        <w:rPr>
          <w:rFonts w:ascii="Times New Roman" w:hAnsi="Times New Roman" w:cs="Times New Roman"/>
          <w:sz w:val="28"/>
          <w:szCs w:val="28"/>
        </w:rPr>
        <w:t>1</w:t>
      </w:r>
      <w:r w:rsidRPr="00722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3A144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3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449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77726" w:rsidTr="00C879B3">
        <w:tc>
          <w:tcPr>
            <w:tcW w:w="540" w:type="dxa"/>
            <w:gridSpan w:val="2"/>
          </w:tcPr>
          <w:p w:rsidR="00477726" w:rsidRPr="00AE6F32" w:rsidRDefault="00477726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77726" w:rsidRPr="00E54082" w:rsidRDefault="00477726" w:rsidP="0047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 деятельности </w:t>
            </w:r>
            <w:proofErr w:type="spellStart"/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«Троицкий»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елябинской области по итогам 2020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477726" w:rsidRPr="00E54082" w:rsidRDefault="00477726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82">
              <w:rPr>
                <w:rFonts w:ascii="Times New Roman" w:hAnsi="Times New Roman"/>
                <w:sz w:val="24"/>
                <w:szCs w:val="24"/>
              </w:rPr>
              <w:t>Межмуниципальный отдел МВД России «Троицкий» Челябинской области (Колесов А.В.)</w:t>
            </w:r>
          </w:p>
        </w:tc>
        <w:tc>
          <w:tcPr>
            <w:tcW w:w="3762" w:type="dxa"/>
          </w:tcPr>
          <w:p w:rsidR="00477726" w:rsidRPr="00E54082" w:rsidRDefault="00477726" w:rsidP="0047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2A73DF" w:rsidRDefault="00AE3F7B" w:rsidP="00FC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оказания в 2020 году услуг по организации</w:t>
            </w:r>
            <w:r w:rsidRPr="00377485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питания</w:t>
            </w:r>
            <w:r w:rsidR="00A100B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5670" w:type="dxa"/>
            <w:gridSpan w:val="2"/>
          </w:tcPr>
          <w:p w:rsidR="00AE3F7B" w:rsidRPr="00E53EBB" w:rsidRDefault="00AE3F7B" w:rsidP="00FC2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E3F7B" w:rsidRPr="00E53EBB" w:rsidRDefault="00AE3F7B" w:rsidP="00FC2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(Копылова О.А.)</w:t>
            </w:r>
          </w:p>
        </w:tc>
        <w:tc>
          <w:tcPr>
            <w:tcW w:w="3762" w:type="dxa"/>
          </w:tcPr>
          <w:p w:rsidR="00AE3F7B" w:rsidRDefault="00AE3F7B" w:rsidP="00FC2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 xml:space="preserve">-бюджетной 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политике (Хасанов В.В.);</w:t>
            </w:r>
          </w:p>
          <w:p w:rsidR="00AE3F7B" w:rsidRPr="00377485" w:rsidRDefault="00AE3F7B" w:rsidP="00FC2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E53EBB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2A73DF" w:rsidRDefault="00AE3F7B" w:rsidP="0075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наказов избирателей депутатам Собрания депутатов города Троицка пятого созы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принятых к исполнению в 2020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670" w:type="dxa"/>
            <w:gridSpan w:val="2"/>
          </w:tcPr>
          <w:p w:rsidR="00AE3F7B" w:rsidRPr="002A73DF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</w:t>
            </w:r>
          </w:p>
          <w:p w:rsidR="00AE3F7B" w:rsidRPr="002A73DF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3F7B" w:rsidRPr="002A73DF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proofErr w:type="gram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Соб-рания</w:t>
            </w:r>
            <w:proofErr w:type="spellEnd"/>
            <w:proofErr w:type="gram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F7B" w:rsidRPr="002A73DF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194310" w:rsidRDefault="00AE3F7B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полномочий заместителя председателя Контрольно-счетной палаты города Троицка Марковой М.П.</w:t>
            </w:r>
          </w:p>
        </w:tc>
        <w:tc>
          <w:tcPr>
            <w:tcW w:w="5670" w:type="dxa"/>
            <w:gridSpan w:val="2"/>
          </w:tcPr>
          <w:p w:rsidR="00AE3F7B" w:rsidRPr="00194310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AE3F7B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 xml:space="preserve">-бюджетной 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политике (Хасанов В.В.)</w:t>
            </w:r>
          </w:p>
          <w:p w:rsidR="00441256" w:rsidRPr="00194310" w:rsidRDefault="00441256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194310" w:rsidRDefault="00AE3F7B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полномочий аудитора Контрольно-счетной палаты города Троицка Вдовиной Л.Н.</w:t>
            </w:r>
          </w:p>
        </w:tc>
        <w:tc>
          <w:tcPr>
            <w:tcW w:w="5670" w:type="dxa"/>
            <w:gridSpan w:val="2"/>
          </w:tcPr>
          <w:p w:rsidR="00AE3F7B" w:rsidRPr="00194310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AE3F7B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 xml:space="preserve">-бюджетной 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политике (Хасанов В.В.)</w:t>
            </w:r>
          </w:p>
          <w:p w:rsidR="00441256" w:rsidRPr="00194310" w:rsidRDefault="00441256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194310" w:rsidRDefault="00AE3F7B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на должность заместителя председателя Контрольно-счетной палаты города Троицка Вдовиной Л.Н.</w:t>
            </w:r>
          </w:p>
        </w:tc>
        <w:tc>
          <w:tcPr>
            <w:tcW w:w="5670" w:type="dxa"/>
            <w:gridSpan w:val="2"/>
          </w:tcPr>
          <w:p w:rsidR="00AE3F7B" w:rsidRPr="00194310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AE3F7B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 xml:space="preserve">-бюджетной 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политике (Хасанов В.В.)</w:t>
            </w:r>
          </w:p>
          <w:p w:rsidR="00441256" w:rsidRPr="00194310" w:rsidRDefault="00441256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194310" w:rsidRDefault="00AE3F7B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на должность аудитора Контрольно-счетной палаты города Троицка</w:t>
            </w:r>
          </w:p>
        </w:tc>
        <w:tc>
          <w:tcPr>
            <w:tcW w:w="5670" w:type="dxa"/>
            <w:gridSpan w:val="2"/>
          </w:tcPr>
          <w:p w:rsidR="00AE3F7B" w:rsidRPr="00194310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AE3F7B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 xml:space="preserve">-бюджетной 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политике (Хасанов В.В.)</w:t>
            </w:r>
          </w:p>
          <w:p w:rsidR="00441256" w:rsidRPr="00194310" w:rsidRDefault="00441256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194310" w:rsidRDefault="00AE3F7B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на должность аудитора Контрольно-счетной палаты города Троицка Семененко Е.Г.</w:t>
            </w:r>
          </w:p>
        </w:tc>
        <w:tc>
          <w:tcPr>
            <w:tcW w:w="5670" w:type="dxa"/>
            <w:gridSpan w:val="2"/>
          </w:tcPr>
          <w:p w:rsidR="00AE3F7B" w:rsidRPr="00194310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AE3F7B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 xml:space="preserve">-бюджетной 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политике (Хасанов В.В.)</w:t>
            </w:r>
          </w:p>
          <w:p w:rsidR="00441256" w:rsidRPr="00194310" w:rsidRDefault="00441256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A96DEB" w:rsidRDefault="00AE3F7B" w:rsidP="00CB7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работе Контрольно-счетной палаты города Троицка за 2020 год</w:t>
            </w:r>
          </w:p>
        </w:tc>
        <w:tc>
          <w:tcPr>
            <w:tcW w:w="5670" w:type="dxa"/>
            <w:gridSpan w:val="2"/>
          </w:tcPr>
          <w:p w:rsidR="00AE3F7B" w:rsidRPr="00194310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AE3F7B" w:rsidRPr="005509D0" w:rsidRDefault="00AE3F7B" w:rsidP="00CB7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E3F7B" w:rsidTr="006166C8">
        <w:tc>
          <w:tcPr>
            <w:tcW w:w="14785" w:type="dxa"/>
            <w:gridSpan w:val="7"/>
          </w:tcPr>
          <w:p w:rsidR="00AE3F7B" w:rsidRPr="00C879B3" w:rsidRDefault="00AE3F7B" w:rsidP="0043405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Default="00AE3F7B" w:rsidP="007D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24.12.2020 года № </w:t>
            </w:r>
            <w:r w:rsidR="007D1697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AE3F7B" w:rsidRDefault="00AE3F7B" w:rsidP="00192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F7B" w:rsidRPr="00846273" w:rsidRDefault="00AE3F7B" w:rsidP="00192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AE3F7B" w:rsidRDefault="00AE3F7B" w:rsidP="004A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Default="00AE3F7B" w:rsidP="0053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решения Собрания депутатов города Троицка «Об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2020</w:t>
            </w: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0" w:type="dxa"/>
            <w:gridSpan w:val="2"/>
          </w:tcPr>
          <w:p w:rsidR="00AE3F7B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F7B" w:rsidRPr="00846273" w:rsidRDefault="00AE3F7B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AE3F7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A96DE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лавы города Троицка о результатах деятельности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города Троицка за 2020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AE3F7B" w:rsidRPr="00A96DE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Глава города Троицка Виноградов А.Г.;</w:t>
            </w:r>
          </w:p>
          <w:p w:rsidR="00AE3F7B" w:rsidRPr="00A96DE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главы города Троицка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r w:rsid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3F7B" w:rsidRPr="00A96DE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3762" w:type="dxa"/>
          </w:tcPr>
          <w:p w:rsidR="00AE3F7B" w:rsidRPr="00A96DE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Хасанов В.В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AE3F7B" w:rsidRPr="00A96DE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3F7B" w:rsidRPr="00A96DEB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AE3F7B" w:rsidRPr="00A96DEB" w:rsidRDefault="00AE3F7B" w:rsidP="005E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014E1E" w:rsidRDefault="00AE3F7B" w:rsidP="00B0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B05356">
              <w:rPr>
                <w:rFonts w:ascii="Times New Roman" w:hAnsi="Times New Roman" w:cs="Times New Roman"/>
                <w:sz w:val="24"/>
                <w:szCs w:val="24"/>
              </w:rPr>
              <w:t>в решение Собрания депутатов города Троицка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27.09.2007 года № 155 «Об утверждении</w:t>
            </w:r>
            <w:r w:rsidRPr="00B0535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об информационной системе обеспечения градостроительной деятельности на территории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AE3F7B" w:rsidRPr="002A73DF" w:rsidRDefault="0049201D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E3F7B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3F7B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 w:rsidR="00AE3F7B" w:rsidRPr="002A73D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E3F7B" w:rsidRPr="002A73DF" w:rsidRDefault="00AE3F7B" w:rsidP="0064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="006437FD" w:rsidRPr="006437FD"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E3F7B" w:rsidRPr="002A73DF" w:rsidRDefault="00AE3F7B" w:rsidP="00B0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014E1E" w:rsidRDefault="00AE3F7B" w:rsidP="0053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412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итогах работы Управления 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5670" w:type="dxa"/>
            <w:gridSpan w:val="2"/>
          </w:tcPr>
          <w:p w:rsidR="00AE3F7B" w:rsidRDefault="0049201D" w:rsidP="0053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E3F7B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3F7B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F7B" w:rsidRDefault="00AE3F7B" w:rsidP="0053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AE3F7B" w:rsidRPr="00AE6F32" w:rsidRDefault="00AE3F7B" w:rsidP="0053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3F7B" w:rsidRPr="00AE6F32" w:rsidRDefault="00AE3F7B" w:rsidP="0053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и экономической политике (Хасанов В.В.);</w:t>
            </w:r>
          </w:p>
          <w:p w:rsidR="00AE3F7B" w:rsidRPr="00AE6F32" w:rsidRDefault="00AE3F7B" w:rsidP="0053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AE3F7B" w:rsidRPr="00AE6F32" w:rsidRDefault="00AE3F7B" w:rsidP="0053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AE3F7B" w:rsidTr="002423BF">
        <w:tc>
          <w:tcPr>
            <w:tcW w:w="14785" w:type="dxa"/>
            <w:gridSpan w:val="7"/>
          </w:tcPr>
          <w:p w:rsidR="00AE3F7B" w:rsidRPr="00EE012E" w:rsidRDefault="00AE3F7B" w:rsidP="0043405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2021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11 марта 2021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Default="00AE3F7B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B05356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Собрания депутатов города Троицка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30.03.2017 года № 38 «</w:t>
            </w:r>
            <w:r w:rsidRPr="00B0535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бюджетном процессе в городе Троицке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AE3F7B" w:rsidRDefault="00AE3F7B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E3F7B" w:rsidRPr="00846273" w:rsidRDefault="00AE3F7B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AE3F7B" w:rsidRDefault="00AE3F7B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440075" w:rsidRDefault="00AE3F7B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приобретению в муниципальную собственность жилых помещений (благоустроенных квартир) путем инвестирования в строительство многоквартирного жилого дома</w:t>
            </w:r>
          </w:p>
        </w:tc>
        <w:tc>
          <w:tcPr>
            <w:tcW w:w="5670" w:type="dxa"/>
            <w:gridSpan w:val="2"/>
          </w:tcPr>
          <w:p w:rsidR="00AE3F7B" w:rsidRDefault="0049201D" w:rsidP="002C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E3F7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3F7B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F7B" w:rsidRPr="003D2041" w:rsidRDefault="00AE3F7B" w:rsidP="00FC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C2191" w:rsidRPr="00FC2191">
              <w:rPr>
                <w:rFonts w:ascii="Times New Roman" w:hAnsi="Times New Roman" w:cs="Times New Roman"/>
                <w:sz w:val="24"/>
                <w:szCs w:val="24"/>
              </w:rPr>
              <w:t>Марус</w:t>
            </w:r>
            <w:proofErr w:type="spellEnd"/>
            <w:r w:rsidR="00FC2191" w:rsidRPr="00FC21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C2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191" w:rsidRPr="00FC2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E3F7B" w:rsidRPr="00E53EBB" w:rsidRDefault="00AE3F7B" w:rsidP="002C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440075" w:rsidRDefault="00F36E45" w:rsidP="00F3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</w:t>
            </w:r>
            <w:r w:rsidR="00AE3F7B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E3F7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ВФСК «ГТО» на территории Троицкого городского округа</w:t>
            </w:r>
          </w:p>
        </w:tc>
        <w:tc>
          <w:tcPr>
            <w:tcW w:w="5670" w:type="dxa"/>
            <w:gridSpan w:val="2"/>
          </w:tcPr>
          <w:p w:rsidR="00AE3F7B" w:rsidRDefault="00AE3F7B" w:rsidP="00AB0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AE3F7B" w:rsidRPr="00846273" w:rsidRDefault="00AE3F7B" w:rsidP="00AB0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</w:tc>
        <w:tc>
          <w:tcPr>
            <w:tcW w:w="3762" w:type="dxa"/>
          </w:tcPr>
          <w:p w:rsidR="00AE3F7B" w:rsidRDefault="00AE3F7B" w:rsidP="00D9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038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B0038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B0038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B003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AB0038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AB0038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Default="00AE3F7B" w:rsidP="0048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  <w:p w:rsidR="00AE3F7B" w:rsidRPr="00440075" w:rsidRDefault="00AE3F7B" w:rsidP="0048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3F7B" w:rsidRPr="002A73DF" w:rsidRDefault="0049201D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E3F7B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3F7B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F7B"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F7B" w:rsidRPr="002A73DF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="00FC2191"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E3F7B" w:rsidRPr="002A73DF" w:rsidRDefault="00AE3F7B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A96DEB" w:rsidRDefault="00AE3F7B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Троицка об управлении муниципальной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AE3F7B" w:rsidRPr="00A96DEB" w:rsidRDefault="00AE3F7B" w:rsidP="005D4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E3F7B" w:rsidRPr="00AA0C77" w:rsidRDefault="00AE3F7B" w:rsidP="005D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города Троицка (Фишер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AE3F7B" w:rsidRPr="00A96DEB" w:rsidRDefault="00AE3F7B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A96DEB" w:rsidRDefault="00AE3F7B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муниципальной собственности администрации города Троицка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Прогнозного плана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города Троицка за 2020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AE3F7B" w:rsidRPr="00A96DEB" w:rsidRDefault="00AE3F7B" w:rsidP="00FD1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E3F7B" w:rsidRPr="00AE6F32" w:rsidRDefault="00AE3F7B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AE3F7B" w:rsidRPr="00AE6F32" w:rsidRDefault="00AE3F7B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Default="00AE3F7B" w:rsidP="0048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5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28.11.2019 года № 155 «</w:t>
            </w:r>
            <w:r w:rsidRPr="009E2153">
              <w:rPr>
                <w:rFonts w:ascii="Times New Roman" w:hAnsi="Times New Roman" w:cs="Times New Roman"/>
                <w:sz w:val="24"/>
                <w:szCs w:val="24"/>
              </w:rPr>
              <w:t>Об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верждении Положения об осуществ</w:t>
            </w:r>
            <w:r w:rsidRPr="009E2153">
              <w:rPr>
                <w:rFonts w:ascii="Times New Roman" w:hAnsi="Times New Roman" w:cs="Times New Roman"/>
                <w:sz w:val="24"/>
                <w:szCs w:val="24"/>
              </w:rPr>
              <w:t>лении органами местного самоуправления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Троицка отдельных государствен</w:t>
            </w:r>
            <w:r w:rsidRPr="009E21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полномочий по социальной под</w:t>
            </w:r>
            <w:r w:rsidRPr="009E2153">
              <w:rPr>
                <w:rFonts w:ascii="Times New Roman" w:hAnsi="Times New Roman" w:cs="Times New Roman"/>
                <w:sz w:val="24"/>
                <w:szCs w:val="24"/>
              </w:rPr>
              <w:t>держке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E45" w:rsidRPr="00440075" w:rsidRDefault="00F36E45" w:rsidP="0048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3F7B" w:rsidRDefault="00AE3F7B" w:rsidP="005D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F7B" w:rsidRPr="00AE6F32" w:rsidRDefault="00AE3F7B" w:rsidP="005D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</w:tc>
        <w:tc>
          <w:tcPr>
            <w:tcW w:w="3762" w:type="dxa"/>
          </w:tcPr>
          <w:p w:rsidR="00AE3F7B" w:rsidRPr="00AE6F32" w:rsidRDefault="00AE3F7B" w:rsidP="005D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</w:tc>
      </w:tr>
      <w:tr w:rsidR="00FC2191" w:rsidTr="00C879B3">
        <w:tc>
          <w:tcPr>
            <w:tcW w:w="540" w:type="dxa"/>
            <w:gridSpan w:val="2"/>
          </w:tcPr>
          <w:p w:rsidR="00FC2191" w:rsidRPr="00AE6F32" w:rsidRDefault="00FC2191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C2191" w:rsidRPr="009E2153" w:rsidRDefault="00FC2191" w:rsidP="0048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содержанию автомобильных дорог на территории Троицкого городского округа в зимний период</w:t>
            </w:r>
            <w:proofErr w:type="gramEnd"/>
          </w:p>
        </w:tc>
        <w:tc>
          <w:tcPr>
            <w:tcW w:w="5670" w:type="dxa"/>
            <w:gridSpan w:val="2"/>
          </w:tcPr>
          <w:p w:rsidR="00FC2191" w:rsidRDefault="0049201D" w:rsidP="00FC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FC2191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2191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</w:t>
            </w:r>
            <w:bookmarkStart w:id="0" w:name="_GoBack"/>
            <w:bookmarkEnd w:id="0"/>
            <w:r w:rsidR="00FC2191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 w:rsidR="00FC219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C2191" w:rsidRDefault="00FC2191" w:rsidP="00FC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2191">
              <w:rPr>
                <w:rFonts w:ascii="Times New Roman" w:hAnsi="Times New Roman" w:cs="Times New Roman"/>
                <w:sz w:val="24"/>
                <w:szCs w:val="24"/>
              </w:rPr>
              <w:t>Марус</w:t>
            </w:r>
            <w:proofErr w:type="spellEnd"/>
            <w:r w:rsidRPr="00FC21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C2191" w:rsidRPr="00031B6F" w:rsidRDefault="00FC2191" w:rsidP="00FC2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C2191" w:rsidRDefault="00323D9B" w:rsidP="005D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F7B" w:rsidTr="00C879B3">
        <w:tc>
          <w:tcPr>
            <w:tcW w:w="540" w:type="dxa"/>
            <w:gridSpan w:val="2"/>
          </w:tcPr>
          <w:p w:rsidR="00AE3F7B" w:rsidRPr="00AE6F32" w:rsidRDefault="00AE3F7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3F7B" w:rsidRPr="0079676A" w:rsidRDefault="00AE3F7B" w:rsidP="00720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2021 года</w:t>
            </w:r>
          </w:p>
        </w:tc>
        <w:tc>
          <w:tcPr>
            <w:tcW w:w="5670" w:type="dxa"/>
            <w:gridSpan w:val="2"/>
          </w:tcPr>
          <w:p w:rsidR="00AE3F7B" w:rsidRPr="001D0F92" w:rsidRDefault="00AE3F7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E3F7B" w:rsidRPr="00C72BAB" w:rsidRDefault="00AE3F7B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AE3F7B" w:rsidRPr="00AE6F32" w:rsidRDefault="00AE3F7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AE3F7B" w:rsidRPr="00AE6F32" w:rsidRDefault="00AE3F7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AE3F7B" w:rsidRPr="00AE6F32" w:rsidRDefault="00AE3F7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AE3F7B" w:rsidRPr="00AE6F32" w:rsidRDefault="00AE3F7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AE3F7B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AE3F7B" w:rsidRPr="00FB7DC8" w:rsidRDefault="00AE3F7B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AE3F7B" w:rsidTr="00FB7DC8">
        <w:tc>
          <w:tcPr>
            <w:tcW w:w="487" w:type="dxa"/>
          </w:tcPr>
          <w:p w:rsidR="00AE3F7B" w:rsidRPr="00AE6F32" w:rsidRDefault="00AE3F7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E3F7B" w:rsidRPr="00FB7DC8" w:rsidRDefault="00AE3F7B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AE3F7B" w:rsidRDefault="00AE3F7B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  <w:p w:rsidR="00AE3F7B" w:rsidRPr="00D45C39" w:rsidRDefault="00AE3F7B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AE3F7B" w:rsidRPr="00FB7DC8" w:rsidRDefault="00AE3F7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AE3F7B" w:rsidTr="00FB7DC8">
        <w:tc>
          <w:tcPr>
            <w:tcW w:w="487" w:type="dxa"/>
          </w:tcPr>
          <w:p w:rsidR="00AE3F7B" w:rsidRPr="00AE6F32" w:rsidRDefault="00AE3F7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E3F7B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3F7B" w:rsidRPr="00FB7DC8" w:rsidRDefault="00AE3F7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E3F7B" w:rsidRPr="00FB7DC8" w:rsidRDefault="00AE3F7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AE3F7B" w:rsidTr="00FB7DC8">
        <w:tc>
          <w:tcPr>
            <w:tcW w:w="487" w:type="dxa"/>
          </w:tcPr>
          <w:p w:rsidR="00AE3F7B" w:rsidRPr="00AE6F32" w:rsidRDefault="00AE3F7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AE3F7B" w:rsidRDefault="00AE3F7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  <w:p w:rsidR="00AE3F7B" w:rsidRPr="00FB7DC8" w:rsidRDefault="00AE3F7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3F7B" w:rsidRPr="00FB7DC8" w:rsidRDefault="00AE3F7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AE3F7B" w:rsidTr="00FB7DC8">
        <w:tc>
          <w:tcPr>
            <w:tcW w:w="487" w:type="dxa"/>
          </w:tcPr>
          <w:p w:rsidR="00AE3F7B" w:rsidRPr="00AE6F32" w:rsidRDefault="00AE3F7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F7B" w:rsidRPr="00981FFE" w:rsidRDefault="00AE3F7B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E3F7B" w:rsidTr="00FB7DC8">
        <w:tc>
          <w:tcPr>
            <w:tcW w:w="487" w:type="dxa"/>
          </w:tcPr>
          <w:p w:rsidR="00AE3F7B" w:rsidRPr="00AE6F32" w:rsidRDefault="00AE3F7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AE3F7B" w:rsidRPr="00FB7DC8" w:rsidRDefault="00AE3F7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E3F7B" w:rsidRPr="00FB7DC8" w:rsidRDefault="00AE3F7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E3F7B" w:rsidRPr="00FB7DC8" w:rsidRDefault="00AE3F7B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1117BA"/>
    <w:rsid w:val="00115280"/>
    <w:rsid w:val="00120009"/>
    <w:rsid w:val="001243FB"/>
    <w:rsid w:val="00141751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21E87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7076B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6CC7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6563"/>
    <w:rsid w:val="00531F84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90A3D"/>
    <w:rsid w:val="006A6EDE"/>
    <w:rsid w:val="006B0ECA"/>
    <w:rsid w:val="006B2DA4"/>
    <w:rsid w:val="006B2FD1"/>
    <w:rsid w:val="006C10A0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50B6"/>
    <w:rsid w:val="00725682"/>
    <w:rsid w:val="00730FB0"/>
    <w:rsid w:val="00743933"/>
    <w:rsid w:val="00750A89"/>
    <w:rsid w:val="007551F0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697"/>
    <w:rsid w:val="007D1729"/>
    <w:rsid w:val="007D3915"/>
    <w:rsid w:val="007D729A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30676"/>
    <w:rsid w:val="0083453E"/>
    <w:rsid w:val="008430CD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B53EB"/>
    <w:rsid w:val="008D15AD"/>
    <w:rsid w:val="008D1C68"/>
    <w:rsid w:val="008D695B"/>
    <w:rsid w:val="008E5094"/>
    <w:rsid w:val="00900B75"/>
    <w:rsid w:val="00903CAC"/>
    <w:rsid w:val="0090506A"/>
    <w:rsid w:val="009219D3"/>
    <w:rsid w:val="00932D23"/>
    <w:rsid w:val="0094247A"/>
    <w:rsid w:val="0094651A"/>
    <w:rsid w:val="009502CF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E2153"/>
    <w:rsid w:val="009E249D"/>
    <w:rsid w:val="009E43EC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FF2"/>
    <w:rsid w:val="00AA07B6"/>
    <w:rsid w:val="00AA0DA3"/>
    <w:rsid w:val="00AA3026"/>
    <w:rsid w:val="00AA3A5B"/>
    <w:rsid w:val="00AA5295"/>
    <w:rsid w:val="00AA6928"/>
    <w:rsid w:val="00AB0038"/>
    <w:rsid w:val="00AB7EEF"/>
    <w:rsid w:val="00AC30C8"/>
    <w:rsid w:val="00AD1075"/>
    <w:rsid w:val="00AE3F7B"/>
    <w:rsid w:val="00AE6F32"/>
    <w:rsid w:val="00B02000"/>
    <w:rsid w:val="00B05356"/>
    <w:rsid w:val="00B055D4"/>
    <w:rsid w:val="00B2786E"/>
    <w:rsid w:val="00B35DA5"/>
    <w:rsid w:val="00B37BDA"/>
    <w:rsid w:val="00B41D92"/>
    <w:rsid w:val="00B5324E"/>
    <w:rsid w:val="00B53693"/>
    <w:rsid w:val="00B5529F"/>
    <w:rsid w:val="00B610B9"/>
    <w:rsid w:val="00B61392"/>
    <w:rsid w:val="00B80146"/>
    <w:rsid w:val="00B84FEC"/>
    <w:rsid w:val="00B922F1"/>
    <w:rsid w:val="00B94F3F"/>
    <w:rsid w:val="00B972D3"/>
    <w:rsid w:val="00BA0C1F"/>
    <w:rsid w:val="00BA2892"/>
    <w:rsid w:val="00BA3F10"/>
    <w:rsid w:val="00BA68D9"/>
    <w:rsid w:val="00BB35BF"/>
    <w:rsid w:val="00BC2299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6D3D"/>
    <w:rsid w:val="00CC7505"/>
    <w:rsid w:val="00CD5BD5"/>
    <w:rsid w:val="00CD7A38"/>
    <w:rsid w:val="00CE10E2"/>
    <w:rsid w:val="00CE2694"/>
    <w:rsid w:val="00CE7459"/>
    <w:rsid w:val="00CF404E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2762"/>
    <w:rsid w:val="00DC6755"/>
    <w:rsid w:val="00DC6CE7"/>
    <w:rsid w:val="00DD2742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3092-DCDA-4E71-B18F-AFC073E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Надежда</cp:lastModifiedBy>
  <cp:revision>514</cp:revision>
  <cp:lastPrinted>2020-12-25T03:59:00Z</cp:lastPrinted>
  <dcterms:created xsi:type="dcterms:W3CDTF">2014-09-17T08:54:00Z</dcterms:created>
  <dcterms:modified xsi:type="dcterms:W3CDTF">2020-12-28T05:53:00Z</dcterms:modified>
</cp:coreProperties>
</file>