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A6" w:rsidRPr="00E74AA6" w:rsidRDefault="00495265" w:rsidP="00E74AA6">
      <w:pPr>
        <w:spacing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</w:rPr>
        <w:pict>
          <v:rect id="_x0000_s1027" style="position:absolute;left:0;text-align:left;margin-left:406.1pt;margin-top:-23.7pt;width:88.5pt;height:34.5pt;z-index:251658240" strokecolor="white">
            <v:textbox style="mso-next-textbox:#_x0000_s1027">
              <w:txbxContent>
                <w:p w:rsidR="00E74AA6" w:rsidRPr="00284493" w:rsidRDefault="00E74AA6" w:rsidP="00D713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083CF8">
        <w:rPr>
          <w:noProof/>
        </w:rPr>
        <w:drawing>
          <wp:inline distT="0" distB="0" distL="0" distR="0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AA6" w:rsidRPr="00EC6DA3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DA3">
        <w:rPr>
          <w:rFonts w:ascii="Times New Roman" w:hAnsi="Times New Roman" w:cs="Times New Roman"/>
          <w:sz w:val="28"/>
          <w:szCs w:val="28"/>
        </w:rPr>
        <w:t>Собрание депутатов города Троицка</w:t>
      </w:r>
    </w:p>
    <w:p w:rsidR="00E74AA6" w:rsidRPr="00EC6DA3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DA3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74AA6" w:rsidRPr="00E74AA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F56F5A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созыв</w:t>
      </w:r>
    </w:p>
    <w:p w:rsidR="00E74AA6" w:rsidRPr="00216E0F" w:rsidRDefault="005450FF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Седьмое</w:t>
      </w:r>
      <w:r w:rsidR="00216E0F" w:rsidRPr="00216E0F">
        <w:rPr>
          <w:rFonts w:ascii="Times New Roman" w:hAnsi="Times New Roman" w:cs="Times New Roman"/>
          <w:sz w:val="28"/>
          <w:szCs w:val="28"/>
        </w:rPr>
        <w:t xml:space="preserve"> заседание</w:t>
      </w:r>
    </w:p>
    <w:p w:rsidR="00567537" w:rsidRPr="00E74AA6" w:rsidRDefault="00567537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56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4AA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74AA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74AA6" w:rsidRDefault="00E74AA6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37" w:rsidRPr="00E74AA6" w:rsidRDefault="00567537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284493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39DD">
        <w:rPr>
          <w:rFonts w:ascii="Times New Roman" w:hAnsi="Times New Roman" w:cs="Times New Roman"/>
          <w:sz w:val="28"/>
          <w:szCs w:val="28"/>
        </w:rPr>
        <w:t xml:space="preserve"> </w:t>
      </w:r>
      <w:r w:rsidR="00210BBB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10BBB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210BBB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</w:t>
      </w:r>
      <w:r w:rsidR="00DE0ECD">
        <w:rPr>
          <w:rFonts w:ascii="Times New Roman" w:hAnsi="Times New Roman" w:cs="Times New Roman"/>
          <w:sz w:val="28"/>
          <w:szCs w:val="28"/>
        </w:rPr>
        <w:t xml:space="preserve"> 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№ </w:t>
      </w:r>
      <w:r w:rsidR="00151B43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E74AA6" w:rsidRPr="00E74AA6" w:rsidRDefault="002139DD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76EA">
        <w:rPr>
          <w:rFonts w:ascii="Times New Roman" w:hAnsi="Times New Roman" w:cs="Times New Roman"/>
          <w:sz w:val="28"/>
          <w:szCs w:val="28"/>
        </w:rPr>
        <w:t xml:space="preserve"> </w:t>
      </w:r>
      <w:r w:rsidR="00E74AA6" w:rsidRPr="00E74AA6">
        <w:rPr>
          <w:rFonts w:ascii="Times New Roman" w:hAnsi="Times New Roman" w:cs="Times New Roman"/>
          <w:sz w:val="28"/>
          <w:szCs w:val="28"/>
        </w:rPr>
        <w:t>г. Троицк</w:t>
      </w:r>
    </w:p>
    <w:p w:rsidR="00FA14A1" w:rsidRDefault="00FA14A1" w:rsidP="00EC6DA3">
      <w:pPr>
        <w:pStyle w:val="ConsPlusTitle"/>
        <w:ind w:right="56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A6" w:rsidRPr="00E74AA6" w:rsidRDefault="00210BBB" w:rsidP="00EC6DA3">
      <w:pPr>
        <w:pStyle w:val="ConsPlusTitle"/>
        <w:ind w:right="56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0BBB">
        <w:rPr>
          <w:rFonts w:ascii="Times New Roman" w:hAnsi="Times New Roman" w:cs="Times New Roman"/>
          <w:b w:val="0"/>
          <w:sz w:val="28"/>
          <w:szCs w:val="28"/>
        </w:rPr>
        <w:t>Об информации об итогах оказания в 2020 году услуг по организации горячего питания учащихся</w:t>
      </w:r>
    </w:p>
    <w:p w:rsidR="00E74AA6" w:rsidRDefault="00E74AA6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87E" w:rsidRPr="00E74AA6" w:rsidRDefault="00D9287E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C40" w:rsidRDefault="00E74AA6" w:rsidP="00210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proofErr w:type="gramStart"/>
      <w:r w:rsidR="00623098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 Троицка Копыловой</w:t>
      </w:r>
      <w:proofErr w:type="gramEnd"/>
      <w:r w:rsidR="00623098">
        <w:rPr>
          <w:rFonts w:ascii="Times New Roman" w:hAnsi="Times New Roman" w:cs="Times New Roman"/>
          <w:sz w:val="28"/>
          <w:szCs w:val="28"/>
        </w:rPr>
        <w:t xml:space="preserve"> О.А.</w:t>
      </w:r>
      <w:r w:rsidRPr="00E74AA6">
        <w:rPr>
          <w:rFonts w:ascii="Times New Roman" w:hAnsi="Times New Roman" w:cs="Times New Roman"/>
          <w:sz w:val="28"/>
          <w:szCs w:val="28"/>
        </w:rPr>
        <w:t xml:space="preserve"> </w:t>
      </w:r>
      <w:r w:rsidR="00247AEA">
        <w:rPr>
          <w:rFonts w:ascii="Times New Roman" w:hAnsi="Times New Roman" w:cs="Times New Roman"/>
          <w:sz w:val="28"/>
          <w:szCs w:val="28"/>
        </w:rPr>
        <w:t xml:space="preserve">об </w:t>
      </w:r>
      <w:r w:rsidR="00210BBB" w:rsidRPr="00210BBB">
        <w:rPr>
          <w:rFonts w:ascii="Times New Roman" w:hAnsi="Times New Roman" w:cs="Times New Roman"/>
          <w:sz w:val="28"/>
          <w:szCs w:val="28"/>
        </w:rPr>
        <w:t>итогах оказания в 2020 году услуг по организации горячего питания учащихся</w:t>
      </w:r>
      <w:r w:rsidRPr="00E74AA6">
        <w:rPr>
          <w:rFonts w:ascii="Times New Roman" w:hAnsi="Times New Roman" w:cs="Times New Roman"/>
          <w:sz w:val="28"/>
          <w:szCs w:val="28"/>
        </w:rPr>
        <w:t>, Со</w:t>
      </w:r>
      <w:r w:rsidR="00735627">
        <w:rPr>
          <w:rFonts w:ascii="Times New Roman" w:hAnsi="Times New Roman" w:cs="Times New Roman"/>
          <w:sz w:val="28"/>
          <w:szCs w:val="28"/>
        </w:rPr>
        <w:t>брание депутатов города Троицка</w:t>
      </w:r>
      <w:r w:rsidR="0021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DA3" w:rsidRDefault="00E74AA6" w:rsidP="000F6C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РЕШАЕТ:</w:t>
      </w:r>
    </w:p>
    <w:p w:rsidR="00E74AA6" w:rsidRPr="00E74AA6" w:rsidRDefault="00E74AA6" w:rsidP="00EC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23098" w:rsidRPr="00623098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администрации города Троицка Копыловой О.А. </w:t>
      </w:r>
      <w:r w:rsidR="00210BBB">
        <w:rPr>
          <w:rFonts w:ascii="Times New Roman" w:hAnsi="Times New Roman" w:cs="Times New Roman"/>
          <w:sz w:val="28"/>
          <w:szCs w:val="28"/>
        </w:rPr>
        <w:t xml:space="preserve">об </w:t>
      </w:r>
      <w:r w:rsidR="00210BBB" w:rsidRPr="00210BBB">
        <w:rPr>
          <w:rFonts w:ascii="Times New Roman" w:hAnsi="Times New Roman" w:cs="Times New Roman"/>
          <w:sz w:val="28"/>
          <w:szCs w:val="28"/>
        </w:rPr>
        <w:t>итогах оказания в 2020 году услуг по организации горячего питания учащихся</w:t>
      </w:r>
      <w:r w:rsidR="00534AE1">
        <w:rPr>
          <w:rFonts w:ascii="Times New Roman" w:hAnsi="Times New Roman" w:cs="Times New Roman"/>
          <w:sz w:val="28"/>
          <w:szCs w:val="28"/>
        </w:rPr>
        <w:t xml:space="preserve"> </w:t>
      </w:r>
      <w:r w:rsidRPr="00E74AA6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E74AA6" w:rsidRPr="00E74AA6" w:rsidRDefault="00E74AA6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Default="00E74AA6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627" w:rsidRPr="00E74AA6" w:rsidRDefault="00735627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EC6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E74AA6" w:rsidRDefault="00E74AA6" w:rsidP="00534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211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10BBB">
        <w:rPr>
          <w:rFonts w:ascii="Times New Roman" w:hAnsi="Times New Roman" w:cs="Times New Roman"/>
          <w:sz w:val="28"/>
          <w:szCs w:val="28"/>
        </w:rPr>
        <w:t xml:space="preserve"> </w:t>
      </w:r>
      <w:r w:rsidR="00211B93">
        <w:rPr>
          <w:rFonts w:ascii="Times New Roman" w:hAnsi="Times New Roman" w:cs="Times New Roman"/>
          <w:sz w:val="28"/>
          <w:szCs w:val="28"/>
        </w:rPr>
        <w:t xml:space="preserve">  </w:t>
      </w:r>
      <w:r w:rsidR="00F56F5A">
        <w:rPr>
          <w:rFonts w:ascii="Times New Roman" w:hAnsi="Times New Roman" w:cs="Times New Roman"/>
          <w:sz w:val="28"/>
          <w:szCs w:val="28"/>
        </w:rPr>
        <w:t>В.В.</w:t>
      </w:r>
      <w:r w:rsidR="00210BBB">
        <w:rPr>
          <w:rFonts w:ascii="Times New Roman" w:hAnsi="Times New Roman" w:cs="Times New Roman"/>
          <w:sz w:val="28"/>
          <w:szCs w:val="28"/>
        </w:rPr>
        <w:t xml:space="preserve"> </w:t>
      </w:r>
      <w:r w:rsidR="00F56F5A">
        <w:rPr>
          <w:rFonts w:ascii="Times New Roman" w:hAnsi="Times New Roman" w:cs="Times New Roman"/>
          <w:sz w:val="28"/>
          <w:szCs w:val="28"/>
        </w:rPr>
        <w:t>Хасанов</w:t>
      </w:r>
    </w:p>
    <w:p w:rsidR="00EC6DA3" w:rsidRDefault="00EC6DA3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9F8" w:rsidRDefault="008969F8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9F8" w:rsidRDefault="008969F8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9F8" w:rsidRDefault="008969F8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9F8" w:rsidRDefault="008969F8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9F8" w:rsidRDefault="008969F8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9F8" w:rsidRDefault="008969F8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9F8" w:rsidRDefault="008969F8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9F8" w:rsidRDefault="008969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69F8" w:rsidRDefault="008969F8" w:rsidP="008969F8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 </w:t>
      </w:r>
    </w:p>
    <w:p w:rsidR="008969F8" w:rsidRDefault="008969F8" w:rsidP="008969F8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итогах оказания в 2020 году услуг по организации </w:t>
      </w:r>
    </w:p>
    <w:p w:rsidR="008969F8" w:rsidRDefault="008969F8" w:rsidP="008969F8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горячего питания учащихся</w:t>
      </w:r>
    </w:p>
    <w:p w:rsidR="008969F8" w:rsidRPr="008969F8" w:rsidRDefault="008969F8" w:rsidP="008969F8">
      <w:pPr>
        <w:pStyle w:val="ac"/>
        <w:shd w:val="clear" w:color="auto" w:fill="FFFFFF"/>
        <w:spacing w:before="0" w:beforeAutospacing="0" w:after="0" w:afterAutospacing="0"/>
        <w:rPr>
          <w:sz w:val="28"/>
          <w:szCs w:val="22"/>
        </w:rPr>
      </w:pPr>
    </w:p>
    <w:p w:rsidR="008969F8" w:rsidRPr="00C02AF5" w:rsidRDefault="008969F8" w:rsidP="008969F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AF5">
        <w:rPr>
          <w:sz w:val="28"/>
          <w:szCs w:val="28"/>
        </w:rPr>
        <w:t xml:space="preserve">Федеральным законом от 29.12.2012 </w:t>
      </w:r>
      <w:r>
        <w:rPr>
          <w:sz w:val="28"/>
          <w:szCs w:val="28"/>
        </w:rPr>
        <w:t xml:space="preserve">года </w:t>
      </w:r>
      <w:r w:rsidRPr="00C02AF5">
        <w:rPr>
          <w:sz w:val="28"/>
          <w:szCs w:val="28"/>
        </w:rPr>
        <w:t>№ 273-ФЗ «Об образовании в Российской Федерации» предусмотрены следующие меры поддержки по организации питания</w:t>
      </w:r>
      <w:r>
        <w:rPr>
          <w:sz w:val="28"/>
          <w:szCs w:val="28"/>
        </w:rPr>
        <w:t xml:space="preserve"> несовершеннолетних</w:t>
      </w:r>
      <w:r w:rsidRPr="00C02AF5">
        <w:rPr>
          <w:sz w:val="28"/>
          <w:szCs w:val="28"/>
        </w:rPr>
        <w:t>:</w:t>
      </w:r>
    </w:p>
    <w:p w:rsidR="008969F8" w:rsidRPr="00C02AF5" w:rsidRDefault="008969F8" w:rsidP="008969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A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2AF5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бучающиеся по образовательным программам начального общего образования обеспечиваются не менее одного раза в день бесплатным горячим питанием, предусматривающим наличие горячего 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юда, не считая горячего напитка (</w:t>
      </w:r>
      <w:r w:rsidRPr="00C02AF5">
        <w:rPr>
          <w:rFonts w:ascii="Times New Roman" w:hAnsi="Times New Roman" w:cs="Times New Roman"/>
          <w:sz w:val="28"/>
          <w:szCs w:val="28"/>
        </w:rPr>
        <w:t xml:space="preserve">статья 37 пункт </w:t>
      </w:r>
      <w:r>
        <w:rPr>
          <w:rFonts w:ascii="Times New Roman" w:hAnsi="Times New Roman" w:cs="Times New Roman"/>
          <w:sz w:val="28"/>
          <w:szCs w:val="28"/>
        </w:rPr>
        <w:t>2.1)</w:t>
      </w:r>
      <w:r w:rsidRPr="00C02A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69F8" w:rsidRDefault="008969F8" w:rsidP="008969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C02AF5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бучающиеся с ограниченными возможностями здоровья обеспечиваются бесплатным двухразовым питанием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</w:t>
      </w:r>
      <w:r w:rsidRPr="00C02AF5">
        <w:rPr>
          <w:rFonts w:ascii="Times New Roman" w:eastAsia="Times New Roman" w:hAnsi="Times New Roman" w:cs="Times New Roman"/>
          <w:color w:val="000000"/>
          <w:sz w:val="28"/>
          <w:szCs w:val="28"/>
        </w:rPr>
        <w:t>татья 79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7)</w:t>
      </w:r>
      <w:r w:rsidRPr="00C02A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69F8" w:rsidRDefault="008969F8" w:rsidP="008969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данных норм приняты следующие муниципальные правовые акты:</w:t>
      </w:r>
    </w:p>
    <w:p w:rsidR="008969F8" w:rsidRDefault="008969F8" w:rsidP="008969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B3D9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D9D">
        <w:rPr>
          <w:rFonts w:ascii="Times New Roman" w:eastAsia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D9D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D9D"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D9D">
        <w:rPr>
          <w:rFonts w:ascii="Times New Roman" w:eastAsia="Times New Roman" w:hAnsi="Times New Roman" w:cs="Times New Roman"/>
          <w:sz w:val="28"/>
          <w:szCs w:val="28"/>
        </w:rPr>
        <w:t>Троицка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D9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D9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B3D9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B3D9D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  года  № 79 «</w:t>
      </w:r>
      <w:r w:rsidRPr="00C02AF5">
        <w:rPr>
          <w:rFonts w:ascii="Times New Roman" w:eastAsia="Calibri" w:hAnsi="Times New Roman" w:cs="Times New Roman"/>
          <w:sz w:val="28"/>
          <w:szCs w:val="28"/>
        </w:rPr>
        <w:t>Об обеспечении бесплатным двухразовым питанием детей с ограниченными возможностями здоровья, обучающихся по образовательным программам начального общего, основного общего и среднего общего образования в муниципальных образовательных учреждениях города Троицка (за исключением специальных (коррекционных) образовательных учреждений</w:t>
      </w:r>
      <w:r w:rsidRPr="00C02A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9F8" w:rsidRDefault="008969F8" w:rsidP="00896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A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C02AF5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Троицка Челябинской области от </w:t>
      </w:r>
      <w:r w:rsidRPr="00C02AF5">
        <w:rPr>
          <w:rFonts w:ascii="Times New Roman" w:hAnsi="Times New Roman" w:cs="Times New Roman"/>
          <w:sz w:val="28"/>
          <w:szCs w:val="28"/>
        </w:rPr>
        <w:t>30</w:t>
      </w:r>
      <w:r w:rsidRPr="00C02AF5">
        <w:rPr>
          <w:rFonts w:ascii="Times New Roman" w:eastAsia="Calibri" w:hAnsi="Times New Roman" w:cs="Times New Roman"/>
          <w:sz w:val="28"/>
          <w:szCs w:val="28"/>
        </w:rPr>
        <w:t>.</w:t>
      </w:r>
      <w:r w:rsidRPr="00C02AF5">
        <w:rPr>
          <w:rFonts w:ascii="Times New Roman" w:hAnsi="Times New Roman" w:cs="Times New Roman"/>
          <w:sz w:val="28"/>
          <w:szCs w:val="28"/>
        </w:rPr>
        <w:t>12</w:t>
      </w:r>
      <w:r w:rsidRPr="00C02AF5">
        <w:rPr>
          <w:rFonts w:ascii="Times New Roman" w:eastAsia="Calibri" w:hAnsi="Times New Roman" w:cs="Times New Roman"/>
          <w:sz w:val="28"/>
          <w:szCs w:val="28"/>
        </w:rPr>
        <w:t>.20</w:t>
      </w:r>
      <w:r w:rsidRPr="00C02A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2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AF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2124</w:t>
      </w:r>
      <w:r w:rsidRPr="00C02AF5">
        <w:rPr>
          <w:rFonts w:ascii="Times New Roman" w:hAnsi="Times New Roman" w:cs="Times New Roman"/>
          <w:sz w:val="28"/>
          <w:szCs w:val="28"/>
        </w:rPr>
        <w:t xml:space="preserve"> «</w:t>
      </w:r>
      <w:r w:rsidRPr="00C02AF5">
        <w:rPr>
          <w:rFonts w:ascii="Times New Roman" w:eastAsia="Calibri" w:hAnsi="Times New Roman" w:cs="Times New Roman"/>
          <w:sz w:val="28"/>
          <w:szCs w:val="28"/>
        </w:rPr>
        <w:t>Об утверждении Порядка обеспечения</w:t>
      </w:r>
      <w:r w:rsidRPr="00C02AF5">
        <w:rPr>
          <w:rFonts w:ascii="Times New Roman" w:hAnsi="Times New Roman" w:cs="Times New Roman"/>
          <w:sz w:val="28"/>
          <w:szCs w:val="28"/>
        </w:rPr>
        <w:t xml:space="preserve"> </w:t>
      </w:r>
      <w:r w:rsidRPr="00C02AF5">
        <w:rPr>
          <w:rFonts w:ascii="Times New Roman" w:eastAsia="Calibri" w:hAnsi="Times New Roman" w:cs="Times New Roman"/>
          <w:sz w:val="28"/>
          <w:szCs w:val="28"/>
        </w:rPr>
        <w:t>бесплатным двухразовым питанием детей с ограниченными возможностями здоровья, обучающихся по образовательным программам начального общего, основного общего и среднего общего образования в муниципальных образовательных учреждениях города Троицка (за исключением специальных (коррекционных) образовательных учреждений)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69F8" w:rsidRDefault="008969F8" w:rsidP="00896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C02AF5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Троицка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02AF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C02AF5">
        <w:rPr>
          <w:rFonts w:ascii="Times New Roman" w:eastAsia="Calibri" w:hAnsi="Times New Roman" w:cs="Times New Roman"/>
          <w:sz w:val="28"/>
          <w:szCs w:val="28"/>
        </w:rPr>
        <w:t>.20</w:t>
      </w:r>
      <w:r w:rsidRPr="00C02A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2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AF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1251 «Об утверждении  Порядка назначения и выплаты компенсации взамен неполученного питания на детей с ограниченными возможностями здоровья, обучающихся в муниципальных общеобразовательных организациях для обучающихся с ограниченными возможностями здоровья, при получении ими образования на дому».</w:t>
      </w:r>
      <w:proofErr w:type="gramEnd"/>
    </w:p>
    <w:p w:rsidR="008969F8" w:rsidRDefault="008969F8" w:rsidP="00896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обучающихся 1-4 классов осуществляется в соответствии со Стандартом качества предоставления муниципальной услуги «Предоставление питания», утвержденным  постановлением Администрации города Троицка Челябинской области от 17.03.2017 года № 452  (с изменениями от 28.07.2020 года).</w:t>
      </w:r>
    </w:p>
    <w:p w:rsidR="008969F8" w:rsidRDefault="008969F8" w:rsidP="00896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этого, в Троицком городском округе приняты муниципальные правовые акты о мерах социальной поддержки по питанию детей:</w:t>
      </w:r>
    </w:p>
    <w:p w:rsidR="008969F8" w:rsidRPr="00F562BE" w:rsidRDefault="008969F8" w:rsidP="00896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3D9D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депутатов города Троицка от 28.04.2016 г. № 66 «О дополнительных мерах социальной поддержки за присмотр и уход за </w:t>
      </w:r>
      <w:r w:rsidRPr="00F562BE">
        <w:rPr>
          <w:rFonts w:ascii="Times New Roman" w:eastAsia="Times New Roman" w:hAnsi="Times New Roman" w:cs="Times New Roman"/>
          <w:sz w:val="28"/>
          <w:szCs w:val="28"/>
        </w:rPr>
        <w:t>детьми и по организации одноразового горячего питания</w:t>
      </w:r>
      <w:r w:rsidRPr="00F562BE">
        <w:rPr>
          <w:rFonts w:ascii="Times New Roman" w:hAnsi="Times New Roman"/>
          <w:sz w:val="28"/>
          <w:szCs w:val="28"/>
        </w:rPr>
        <w:t>»;</w:t>
      </w:r>
    </w:p>
    <w:p w:rsidR="008969F8" w:rsidRDefault="008969F8" w:rsidP="00896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2B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562BE">
        <w:rPr>
          <w:rFonts w:ascii="Times New Roman" w:eastAsia="Times New Roman" w:hAnsi="Times New Roman" w:cs="Times New Roman"/>
          <w:sz w:val="28"/>
          <w:szCs w:val="28"/>
        </w:rPr>
        <w:t>решение Собрания депутатов города Троицка от 27.10.2016 г. № 158 «</w:t>
      </w:r>
      <w:r w:rsidRPr="00F562BE">
        <w:rPr>
          <w:rFonts w:ascii="Times New Roman" w:hAnsi="Times New Roman" w:cs="Times New Roman"/>
          <w:sz w:val="28"/>
          <w:szCs w:val="28"/>
        </w:rPr>
        <w:t>О дополнительной компенсации части платы, взимаемой с родителей (закон</w:t>
      </w:r>
      <w:r w:rsidRPr="00F562BE">
        <w:rPr>
          <w:rFonts w:ascii="Times New Roman" w:hAnsi="Times New Roman" w:cs="Times New Roman"/>
          <w:sz w:val="28"/>
          <w:szCs w:val="28"/>
        </w:rPr>
        <w:softHyphen/>
        <w:t>ных представителей) за присмотр и уход за детьми в муниципальных учреждениях города Троицка, реализующих образовательные программы 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969F8" w:rsidRPr="00CA0E3A" w:rsidRDefault="008969F8" w:rsidP="00896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C02AF5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Троицка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02AF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C02AF5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 года</w:t>
      </w:r>
      <w:r w:rsidRPr="00C02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AF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765 «О порядке предоставления дополнительных мер социальной поддержки по организации одноразового горячего питания в муниципальных учреждениях города Троицка, реализующих образовательные программы начального общего, основного общего и среднего общего образования»;</w:t>
      </w:r>
    </w:p>
    <w:p w:rsidR="008969F8" w:rsidRPr="00CA0E3A" w:rsidRDefault="008969F8" w:rsidP="00896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E3A">
        <w:rPr>
          <w:rFonts w:ascii="Times New Roman" w:hAnsi="Times New Roman" w:cs="Times New Roman"/>
          <w:sz w:val="28"/>
          <w:szCs w:val="28"/>
        </w:rPr>
        <w:t>- постановление Администрации города Троицка Челябинской области от 05.09.2016 г. № 1815 «О Порядке предоставления дополнительных мер социальной поддержки за присмотр и уход за детьми в муниципальных образовательных учреждениях города Троицка, реализующих образовательные программы дошкольного образования».</w:t>
      </w:r>
    </w:p>
    <w:p w:rsidR="008969F8" w:rsidRDefault="008969F8" w:rsidP="00896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города Троицка в целях организации работы по предоставлению питания приняты следующие локальные нормативные акты:</w:t>
      </w:r>
    </w:p>
    <w:p w:rsidR="008969F8" w:rsidRPr="00CA0E3A" w:rsidRDefault="008969F8" w:rsidP="008969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7A3">
        <w:rPr>
          <w:rFonts w:ascii="Times New Roman" w:hAnsi="Times New Roman" w:cs="Times New Roman"/>
          <w:sz w:val="28"/>
          <w:szCs w:val="28"/>
        </w:rPr>
        <w:t xml:space="preserve">- </w:t>
      </w:r>
      <w:r w:rsidRPr="00CA0E3A">
        <w:rPr>
          <w:rFonts w:ascii="Times New Roman" w:hAnsi="Times New Roman" w:cs="Times New Roman"/>
          <w:sz w:val="28"/>
          <w:szCs w:val="28"/>
        </w:rPr>
        <w:t>распоряжение Управления образования от 23.07.2020 года № 267-р «</w:t>
      </w:r>
      <w:r w:rsidRPr="00CA0E3A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мероприятий </w:t>
      </w:r>
      <w:r w:rsidRPr="00CA0E3A">
        <w:rPr>
          <w:rFonts w:ascii="Times New Roman" w:hAnsi="Times New Roman" w:cs="Times New Roman"/>
          <w:sz w:val="28"/>
          <w:szCs w:val="28"/>
        </w:rPr>
        <w:t>по организации бесплатного горячего питания обучающихся, получающих начальное общее образование в муниципальных образовательных организациях, обеспечивающих охват 100 процентов от числа таких обучающихся в указанных образовательных организациях города Троицка»;</w:t>
      </w:r>
    </w:p>
    <w:p w:rsidR="008969F8" w:rsidRDefault="008969F8" w:rsidP="008969F8">
      <w:pPr>
        <w:pStyle w:val="20"/>
        <w:tabs>
          <w:tab w:val="left" w:pos="2842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27A3">
        <w:rPr>
          <w:sz w:val="28"/>
          <w:szCs w:val="28"/>
        </w:rPr>
        <w:t xml:space="preserve">распоряжение Управления образования от </w:t>
      </w:r>
      <w:r>
        <w:rPr>
          <w:sz w:val="28"/>
          <w:szCs w:val="28"/>
        </w:rPr>
        <w:t>01</w:t>
      </w:r>
      <w:r w:rsidRPr="008227A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8227A3">
        <w:rPr>
          <w:sz w:val="28"/>
          <w:szCs w:val="28"/>
        </w:rPr>
        <w:t xml:space="preserve">.2020 года № </w:t>
      </w:r>
      <w:r>
        <w:rPr>
          <w:sz w:val="28"/>
          <w:szCs w:val="28"/>
        </w:rPr>
        <w:t>324</w:t>
      </w:r>
      <w:r w:rsidRPr="008227A3">
        <w:rPr>
          <w:sz w:val="28"/>
          <w:szCs w:val="28"/>
        </w:rPr>
        <w:t>-р</w:t>
      </w:r>
      <w:r>
        <w:rPr>
          <w:sz w:val="28"/>
          <w:szCs w:val="28"/>
        </w:rPr>
        <w:t xml:space="preserve"> «</w:t>
      </w:r>
      <w:r w:rsidRPr="00FD60DF">
        <w:rPr>
          <w:sz w:val="28"/>
          <w:szCs w:val="28"/>
        </w:rPr>
        <w:t>О</w:t>
      </w:r>
      <w:r>
        <w:rPr>
          <w:sz w:val="28"/>
          <w:szCs w:val="28"/>
        </w:rPr>
        <w:t>б организации питания в общеобразовательных учреждениях в первом полугодии 2020 – 2021 учебного года».</w:t>
      </w:r>
    </w:p>
    <w:p w:rsidR="008969F8" w:rsidRDefault="008969F8" w:rsidP="008969F8">
      <w:pPr>
        <w:pStyle w:val="20"/>
        <w:tabs>
          <w:tab w:val="left" w:pos="2842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указанными нормативными правовыми актами образовательными учреждениями проведена следующая работа:</w:t>
      </w:r>
    </w:p>
    <w:p w:rsidR="008969F8" w:rsidRDefault="008969F8" w:rsidP="008969F8">
      <w:pPr>
        <w:pStyle w:val="20"/>
        <w:tabs>
          <w:tab w:val="left" w:pos="2842"/>
        </w:tabs>
        <w:spacing w:before="0" w:after="0"/>
        <w:ind w:firstLine="567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912">
        <w:rPr>
          <w:sz w:val="28"/>
          <w:szCs w:val="28"/>
        </w:rPr>
        <w:t>разработано</w:t>
      </w:r>
      <w:r>
        <w:rPr>
          <w:sz w:val="28"/>
          <w:szCs w:val="28"/>
        </w:rPr>
        <w:t xml:space="preserve"> в соответствии с методическими рекомендациями Главного государственного санитарного врача Российской Федерации, утверждено</w:t>
      </w:r>
      <w:r w:rsidRPr="00DA0912">
        <w:rPr>
          <w:sz w:val="28"/>
          <w:szCs w:val="28"/>
        </w:rPr>
        <w:t xml:space="preserve"> и согласовано с  </w:t>
      </w:r>
      <w:r>
        <w:rPr>
          <w:sz w:val="28"/>
          <w:szCs w:val="28"/>
        </w:rPr>
        <w:t xml:space="preserve">территориальным отделом </w:t>
      </w:r>
      <w:proofErr w:type="spellStart"/>
      <w:r w:rsidRPr="00DA0912">
        <w:rPr>
          <w:sz w:val="28"/>
          <w:szCs w:val="28"/>
        </w:rPr>
        <w:t>Роспотребнадзор</w:t>
      </w:r>
      <w:r>
        <w:rPr>
          <w:sz w:val="28"/>
          <w:szCs w:val="28"/>
        </w:rPr>
        <w:t>а</w:t>
      </w:r>
      <w:proofErr w:type="spellEnd"/>
      <w:r w:rsidRPr="00DA0912">
        <w:rPr>
          <w:sz w:val="28"/>
          <w:szCs w:val="28"/>
        </w:rPr>
        <w:t xml:space="preserve">  двухнедельное меню</w:t>
      </w:r>
      <w:r>
        <w:rPr>
          <w:sz w:val="28"/>
          <w:szCs w:val="28"/>
        </w:rPr>
        <w:t xml:space="preserve"> </w:t>
      </w:r>
      <w:r w:rsidRPr="00A34890">
        <w:rPr>
          <w:rStyle w:val="FontStyle13"/>
          <w:sz w:val="28"/>
          <w:szCs w:val="28"/>
        </w:rPr>
        <w:t>с учетом возраста обучающихся (7-11 лет; 12 лет и старше)</w:t>
      </w:r>
      <w:r>
        <w:rPr>
          <w:rStyle w:val="FontStyle13"/>
          <w:sz w:val="28"/>
          <w:szCs w:val="28"/>
        </w:rPr>
        <w:t>, а также меню для детей, нуждающихся в диетическом питании (МБОУ СОШ № 39, МБОУ «ООШ № 4», МБОУ «СОШ № 47»);</w:t>
      </w:r>
    </w:p>
    <w:p w:rsidR="008969F8" w:rsidRDefault="008969F8" w:rsidP="008969F8">
      <w:pPr>
        <w:pStyle w:val="20"/>
        <w:tabs>
          <w:tab w:val="left" w:pos="2842"/>
        </w:tabs>
        <w:spacing w:before="0" w:after="0"/>
        <w:ind w:firstLine="567"/>
        <w:jc w:val="both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 xml:space="preserve">- на официальных сайтах образовательных учреждений обеспечено </w:t>
      </w:r>
      <w:proofErr w:type="spellStart"/>
      <w:r>
        <w:rPr>
          <w:rStyle w:val="FontStyle13"/>
          <w:sz w:val="28"/>
          <w:szCs w:val="28"/>
        </w:rPr>
        <w:t>ниличие</w:t>
      </w:r>
      <w:proofErr w:type="spellEnd"/>
      <w:r>
        <w:rPr>
          <w:rStyle w:val="FontStyle13"/>
          <w:sz w:val="28"/>
          <w:szCs w:val="28"/>
        </w:rPr>
        <w:t xml:space="preserve"> раздела «Питание», в котором размещены двухнедельное и ежедневное меню для </w:t>
      </w:r>
      <w:r w:rsidRPr="004209C6">
        <w:rPr>
          <w:rStyle w:val="FontStyle13"/>
          <w:sz w:val="28"/>
          <w:szCs w:val="28"/>
        </w:rPr>
        <w:t>обучающихся, а</w:t>
      </w:r>
      <w:r>
        <w:rPr>
          <w:rStyle w:val="FontStyle13"/>
          <w:sz w:val="28"/>
          <w:szCs w:val="28"/>
        </w:rPr>
        <w:t xml:space="preserve"> также информация об условиях организации питания обучающихся и результаты контроля за качеством питания;</w:t>
      </w:r>
      <w:proofErr w:type="gramEnd"/>
    </w:p>
    <w:p w:rsidR="008969F8" w:rsidRDefault="008969F8" w:rsidP="008969F8">
      <w:pPr>
        <w:pStyle w:val="20"/>
        <w:tabs>
          <w:tab w:val="left" w:pos="2842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-  разъяснительная деятельность с родителями (законными представителями) обучающихся (проводятся </w:t>
      </w:r>
      <w:r w:rsidRPr="007F5E51">
        <w:rPr>
          <w:sz w:val="28"/>
          <w:szCs w:val="28"/>
        </w:rPr>
        <w:t xml:space="preserve">классные часы, родительские собрания, обучающие семинары, внеклассные </w:t>
      </w:r>
      <w:r>
        <w:rPr>
          <w:sz w:val="28"/>
          <w:szCs w:val="28"/>
        </w:rPr>
        <w:t>мероприятия</w:t>
      </w:r>
      <w:r w:rsidRPr="007F5E51">
        <w:rPr>
          <w:sz w:val="28"/>
          <w:szCs w:val="28"/>
        </w:rPr>
        <w:t xml:space="preserve">, </w:t>
      </w:r>
      <w:r>
        <w:rPr>
          <w:sz w:val="28"/>
          <w:szCs w:val="28"/>
        </w:rPr>
        <w:t>опросы</w:t>
      </w:r>
      <w:r w:rsidRPr="007F5E51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одителей и обучающихся и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);</w:t>
      </w:r>
    </w:p>
    <w:p w:rsidR="008969F8" w:rsidRDefault="008969F8" w:rsidP="008969F8">
      <w:pPr>
        <w:pStyle w:val="20"/>
        <w:tabs>
          <w:tab w:val="left" w:pos="2842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организован и регулярно осуществляется родительский/общественный контроль;</w:t>
      </w:r>
    </w:p>
    <w:p w:rsidR="008969F8" w:rsidRDefault="008969F8" w:rsidP="008969F8">
      <w:pPr>
        <w:pStyle w:val="20"/>
        <w:tabs>
          <w:tab w:val="left" w:pos="2842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разработаны и </w:t>
      </w:r>
      <w:r w:rsidRPr="00D21C7B">
        <w:rPr>
          <w:sz w:val="28"/>
          <w:szCs w:val="28"/>
        </w:rPr>
        <w:t>реализу</w:t>
      </w:r>
      <w:r>
        <w:rPr>
          <w:sz w:val="28"/>
          <w:szCs w:val="28"/>
        </w:rPr>
        <w:t>ю</w:t>
      </w:r>
      <w:r w:rsidRPr="00D21C7B">
        <w:rPr>
          <w:sz w:val="28"/>
          <w:szCs w:val="28"/>
        </w:rPr>
        <w:t>тся программы здорового питания</w:t>
      </w:r>
      <w:r>
        <w:rPr>
          <w:sz w:val="28"/>
          <w:szCs w:val="28"/>
        </w:rPr>
        <w:t xml:space="preserve"> с </w:t>
      </w:r>
      <w:r w:rsidRPr="007F5E51">
        <w:rPr>
          <w:sz w:val="28"/>
          <w:szCs w:val="28"/>
        </w:rPr>
        <w:t>цель</w:t>
      </w:r>
      <w:r>
        <w:rPr>
          <w:sz w:val="28"/>
          <w:szCs w:val="28"/>
        </w:rPr>
        <w:t xml:space="preserve">ю </w:t>
      </w:r>
      <w:r w:rsidRPr="007F5E51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7F5E51">
        <w:rPr>
          <w:sz w:val="28"/>
          <w:szCs w:val="28"/>
        </w:rPr>
        <w:t xml:space="preserve"> культуры и навыков пр</w:t>
      </w:r>
      <w:r>
        <w:rPr>
          <w:sz w:val="28"/>
          <w:szCs w:val="28"/>
        </w:rPr>
        <w:t xml:space="preserve">авильного и осознанного питания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обучающихся;</w:t>
      </w:r>
    </w:p>
    <w:p w:rsidR="008969F8" w:rsidRDefault="008969F8" w:rsidP="00896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912">
        <w:rPr>
          <w:rFonts w:ascii="Times New Roman" w:hAnsi="Times New Roman" w:cs="Times New Roman"/>
          <w:sz w:val="28"/>
          <w:szCs w:val="28"/>
        </w:rPr>
        <w:t>перед началом учебного года на пищеблоках образовательных организаций проведены косметически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0912">
        <w:rPr>
          <w:rFonts w:ascii="Times New Roman" w:hAnsi="Times New Roman" w:cs="Times New Roman"/>
          <w:sz w:val="28"/>
          <w:szCs w:val="28"/>
        </w:rPr>
        <w:t xml:space="preserve"> ремонты, закуплено новое технологическое оборудование и мебель на сумму  10 </w:t>
      </w:r>
      <w:r w:rsidRPr="007C7FA4">
        <w:rPr>
          <w:rFonts w:ascii="Times New Roman" w:hAnsi="Times New Roman" w:cs="Times New Roman"/>
          <w:sz w:val="28"/>
          <w:szCs w:val="28"/>
        </w:rPr>
        <w:t>705 100 руб., из них 52 000 р</w:t>
      </w:r>
      <w:r>
        <w:rPr>
          <w:rFonts w:ascii="Times New Roman" w:hAnsi="Times New Roman" w:cs="Times New Roman"/>
          <w:sz w:val="28"/>
          <w:szCs w:val="28"/>
        </w:rPr>
        <w:t>уб.  средства  местного бюджета.</w:t>
      </w:r>
    </w:p>
    <w:p w:rsidR="008969F8" w:rsidRDefault="008969F8" w:rsidP="00896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4B7924">
        <w:rPr>
          <w:rFonts w:ascii="Times New Roman" w:hAnsi="Times New Roman" w:cs="Times New Roman"/>
          <w:sz w:val="28"/>
          <w:szCs w:val="28"/>
        </w:rPr>
        <w:t>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всех учреждениях образования</w:t>
      </w:r>
      <w:r w:rsidRPr="004B7924">
        <w:rPr>
          <w:rFonts w:ascii="Times New Roman" w:hAnsi="Times New Roman" w:cs="Times New Roman"/>
          <w:sz w:val="28"/>
          <w:szCs w:val="28"/>
        </w:rPr>
        <w:t xml:space="preserve"> предоставляется разнообразное и сбалансированное питание. На завтрак обычно подаются каши, различные запеканки, мясные, рыбные блюда, обязательно фрукты, свежие овощи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9F8" w:rsidRDefault="008969F8" w:rsidP="008969F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6B172B">
        <w:rPr>
          <w:rFonts w:ascii="Times New Roman" w:hAnsi="Times New Roman" w:cs="Times New Roman"/>
          <w:kern w:val="36"/>
          <w:sz w:val="28"/>
          <w:szCs w:val="28"/>
        </w:rPr>
        <w:t xml:space="preserve">14 общеобразовательных учреждений организуют питание обучающихся в форме закупа </w:t>
      </w:r>
      <w:proofErr w:type="spellStart"/>
      <w:r w:rsidRPr="006B172B">
        <w:rPr>
          <w:rFonts w:ascii="Times New Roman" w:hAnsi="Times New Roman" w:cs="Times New Roman"/>
          <w:kern w:val="36"/>
          <w:sz w:val="28"/>
          <w:szCs w:val="28"/>
        </w:rPr>
        <w:t>аутсорсинговых</w:t>
      </w:r>
      <w:proofErr w:type="spellEnd"/>
      <w:r w:rsidRPr="006B172B">
        <w:rPr>
          <w:rFonts w:ascii="Times New Roman" w:hAnsi="Times New Roman" w:cs="Times New Roman"/>
          <w:kern w:val="36"/>
          <w:sz w:val="28"/>
          <w:szCs w:val="28"/>
        </w:rPr>
        <w:t xml:space="preserve"> услуг на основ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ании контрактов (договоров), с </w:t>
      </w:r>
      <w:r w:rsidRPr="006B172B">
        <w:rPr>
          <w:rFonts w:ascii="Times New Roman" w:hAnsi="Times New Roman" w:cs="Times New Roman"/>
          <w:kern w:val="36"/>
          <w:sz w:val="28"/>
          <w:szCs w:val="28"/>
        </w:rPr>
        <w:t xml:space="preserve"> предоставлением школьных помещений и технологического оборудования для организации питания контрагентам на праве </w:t>
      </w:r>
      <w:r>
        <w:rPr>
          <w:rFonts w:ascii="Times New Roman" w:hAnsi="Times New Roman" w:cs="Times New Roman"/>
          <w:kern w:val="36"/>
          <w:sz w:val="28"/>
          <w:szCs w:val="28"/>
        </w:rPr>
        <w:t>безвозмездного пользования.</w:t>
      </w:r>
    </w:p>
    <w:p w:rsidR="008969F8" w:rsidRPr="00AB36E3" w:rsidRDefault="008969F8" w:rsidP="008969F8">
      <w:pPr>
        <w:spacing w:after="0" w:line="240" w:lineRule="auto"/>
        <w:ind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Специальные коррекционные образовательные учреждения и дошкольные образовательные организации </w:t>
      </w:r>
      <w:r w:rsidRPr="00ED3FF8">
        <w:rPr>
          <w:rFonts w:ascii="Times New Roman" w:eastAsia="Times New Roman" w:hAnsi="Times New Roman" w:cs="Times New Roman"/>
          <w:kern w:val="36"/>
          <w:sz w:val="28"/>
          <w:szCs w:val="28"/>
        </w:rPr>
        <w:t>организу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ю</w:t>
      </w:r>
      <w:r w:rsidRPr="00ED3FF8">
        <w:rPr>
          <w:rFonts w:ascii="Times New Roman" w:eastAsia="Times New Roman" w:hAnsi="Times New Roman" w:cs="Times New Roman"/>
          <w:kern w:val="36"/>
          <w:sz w:val="28"/>
          <w:szCs w:val="28"/>
        </w:rPr>
        <w:t>т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ED3FF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обеспечива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ю</w:t>
      </w:r>
      <w:r w:rsidRPr="00ED3FF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питание обучающихся, воспитанников самостоятельно</w:t>
      </w:r>
      <w:r>
        <w:rPr>
          <w:rFonts w:ascii="Times New Roman" w:hAnsi="Times New Roman"/>
          <w:kern w:val="36"/>
          <w:sz w:val="28"/>
          <w:szCs w:val="28"/>
        </w:rPr>
        <w:t xml:space="preserve"> на собственных пищеблоках.</w:t>
      </w:r>
      <w:r w:rsidRPr="00ED3FF8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8969F8" w:rsidRDefault="008969F8" w:rsidP="008969F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Стоимость питания обучающихся 1-4 классов  в 2020 году составляла 56,59 рублей, из которых 33,95 рублей – стоимость продуктов питания, 22,64 рублей – стоимость услуг по организации питания (расходы на оплату труда, оплату топливно-энергетических ресурсов, посуду и иные расходы). С 01.01.2021 года стоимость питания обучающихся 1-4 классов  составляет 61,62 рублей (36,97 рублей – стоимость продуктов питания, 24,65 рублей – стоимость услуг по организации питания). </w:t>
      </w:r>
    </w:p>
    <w:p w:rsidR="008969F8" w:rsidRPr="00016A64" w:rsidRDefault="008969F8" w:rsidP="008969F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B8054C">
        <w:rPr>
          <w:rFonts w:ascii="Times New Roman" w:hAnsi="Times New Roman" w:cs="Times New Roman"/>
          <w:kern w:val="36"/>
          <w:sz w:val="28"/>
          <w:szCs w:val="28"/>
        </w:rPr>
        <w:t xml:space="preserve">Стоимость питания одного обучающего </w:t>
      </w:r>
      <w:r w:rsidRPr="00B8054C">
        <w:rPr>
          <w:rFonts w:ascii="Times New Roman" w:hAnsi="Times New Roman" w:cs="Times New Roman"/>
          <w:sz w:val="28"/>
          <w:szCs w:val="28"/>
        </w:rPr>
        <w:t xml:space="preserve">с ОВЗ в зависимости от возраста составляет: </w:t>
      </w:r>
      <w:r w:rsidRPr="00B8054C">
        <w:rPr>
          <w:rFonts w:ascii="Times New Roman" w:eastAsia="Calibri" w:hAnsi="Times New Roman" w:cs="Times New Roman"/>
          <w:sz w:val="28"/>
          <w:szCs w:val="28"/>
        </w:rPr>
        <w:t>от 7 до 10 лет – 81,59 рубль в день;</w:t>
      </w:r>
      <w:r w:rsidRPr="00B8054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B8054C">
        <w:rPr>
          <w:rFonts w:ascii="Times New Roman" w:eastAsia="Calibri" w:hAnsi="Times New Roman" w:cs="Times New Roman"/>
          <w:sz w:val="28"/>
          <w:szCs w:val="28"/>
        </w:rPr>
        <w:t>от 11 до 18 лет – 93,41 рубля в день.</w:t>
      </w:r>
      <w:r w:rsidRPr="00B8054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gramStart"/>
      <w:r w:rsidRPr="00B8054C">
        <w:rPr>
          <w:rFonts w:ascii="Times New Roman" w:hAnsi="Times New Roman" w:cs="Times New Roman"/>
          <w:sz w:val="28"/>
          <w:szCs w:val="28"/>
        </w:rPr>
        <w:t xml:space="preserve">Для </w:t>
      </w:r>
      <w:r w:rsidRPr="00B8054C">
        <w:rPr>
          <w:rFonts w:ascii="Times New Roman" w:eastAsia="Calibri" w:hAnsi="Times New Roman" w:cs="Times New Roman"/>
          <w:sz w:val="28"/>
          <w:szCs w:val="28"/>
        </w:rPr>
        <w:t xml:space="preserve">обучающихся с ОВЗ, получающих образование на дому (по медицинским показаниям, в период режима самоизоляции в связи с распространением новой </w:t>
      </w:r>
      <w:proofErr w:type="spellStart"/>
      <w:r w:rsidRPr="00B8054C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B8054C">
        <w:rPr>
          <w:rFonts w:ascii="Times New Roman" w:eastAsia="Calibri" w:hAnsi="Times New Roman" w:cs="Times New Roman"/>
          <w:sz w:val="28"/>
          <w:szCs w:val="28"/>
        </w:rPr>
        <w:t xml:space="preserve"> инфекции (COVID-19), в период карантинов, с применением электронного обучения, дистанционных образовательных технологий)</w:t>
      </w:r>
      <w:r w:rsidRPr="00B8054C">
        <w:rPr>
          <w:rFonts w:ascii="Times New Roman" w:hAnsi="Times New Roman" w:cs="Times New Roman"/>
          <w:sz w:val="28"/>
          <w:szCs w:val="28"/>
        </w:rPr>
        <w:t xml:space="preserve"> предусмотрена выплата денежной компенсации взамен неполученного бесплатного двухразового питания.</w:t>
      </w:r>
      <w:proofErr w:type="gramEnd"/>
    </w:p>
    <w:p w:rsidR="008969F8" w:rsidRDefault="008969F8" w:rsidP="00896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В целях увеличения доли расходов на продукты питания,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</w:rPr>
        <w:t xml:space="preserve"> до 01.09.2020 года составляла 40% от стоимости питания, Администрацией города Троицка принято решение предоставлять помещения и оборудование школьных столовых организаторам питания в безвозмездное пользование.</w:t>
      </w:r>
    </w:p>
    <w:p w:rsidR="008969F8" w:rsidRDefault="008969F8" w:rsidP="008969F8">
      <w:pPr>
        <w:spacing w:after="0" w:line="240" w:lineRule="auto"/>
        <w:ind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Особое внимание уделяется контролю за качеством питания </w:t>
      </w:r>
      <w:proofErr w:type="gramStart"/>
      <w:r>
        <w:rPr>
          <w:rFonts w:ascii="Times New Roman" w:hAnsi="Times New Roman"/>
          <w:kern w:val="36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kern w:val="36"/>
          <w:sz w:val="28"/>
          <w:szCs w:val="28"/>
        </w:rPr>
        <w:t>, а именно:</w:t>
      </w:r>
    </w:p>
    <w:p w:rsidR="008969F8" w:rsidRPr="00D21C7B" w:rsidRDefault="008969F8" w:rsidP="008969F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21C7B">
        <w:rPr>
          <w:rFonts w:ascii="Times New Roman" w:hAnsi="Times New Roman" w:cs="Times New Roman"/>
          <w:sz w:val="28"/>
          <w:szCs w:val="28"/>
        </w:rPr>
        <w:t xml:space="preserve"> школах регулярно проводятся опросы родителей и обучающихся по вопросам питания. Управлением образования опрос родительской общественности проведен  с 18.11.2020 года по 01.12.2020 года. Результаты </w:t>
      </w:r>
      <w:r w:rsidRPr="00D21C7B">
        <w:rPr>
          <w:rFonts w:ascii="Times New Roman" w:hAnsi="Times New Roman" w:cs="Times New Roman"/>
          <w:sz w:val="28"/>
          <w:szCs w:val="28"/>
        </w:rPr>
        <w:lastRenderedPageBreak/>
        <w:t xml:space="preserve">анкетирования доводятся до сведения родителей на собраниях. Как правило, подавляющее большинство </w:t>
      </w:r>
      <w:r>
        <w:rPr>
          <w:rFonts w:ascii="Times New Roman" w:hAnsi="Times New Roman" w:cs="Times New Roman"/>
          <w:sz w:val="28"/>
          <w:szCs w:val="28"/>
        </w:rPr>
        <w:t>респондентов (</w:t>
      </w:r>
      <w:r w:rsidRPr="00D21C7B">
        <w:rPr>
          <w:rFonts w:ascii="Times New Roman" w:hAnsi="Times New Roman" w:cs="Times New Roman"/>
          <w:sz w:val="28"/>
          <w:szCs w:val="28"/>
        </w:rPr>
        <w:t xml:space="preserve">84 %)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 качество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D21C7B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</w:p>
    <w:p w:rsidR="008969F8" w:rsidRPr="00D21C7B" w:rsidRDefault="008969F8" w:rsidP="008969F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D21C7B">
        <w:rPr>
          <w:rFonts w:ascii="Times New Roman" w:hAnsi="Times New Roman"/>
          <w:bCs/>
          <w:color w:val="111111"/>
          <w:sz w:val="28"/>
          <w:szCs w:val="28"/>
        </w:rPr>
        <w:t>По мнению 79% респондентов, они интересуются организацией питания в школе, 21% - нет. 73% родителей интересует меню в школьной столовой, 27% - нет. 48% опрошенных частично устраивает меню школьной столовой, 37 – полностью устраивает, 15% - не устраивает.</w:t>
      </w:r>
    </w:p>
    <w:p w:rsidR="008969F8" w:rsidRPr="00D21C7B" w:rsidRDefault="008969F8" w:rsidP="008969F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D21C7B">
        <w:rPr>
          <w:rFonts w:ascii="Times New Roman" w:hAnsi="Times New Roman"/>
          <w:bCs/>
          <w:color w:val="111111"/>
          <w:sz w:val="28"/>
          <w:szCs w:val="28"/>
        </w:rPr>
        <w:t>Графиком питания в школьной столовой удовлетворены 60% родителей, частично удовлетворены – 31%, не удовлетворены – 9%.</w:t>
      </w:r>
    </w:p>
    <w:p w:rsidR="008969F8" w:rsidRPr="00D21C7B" w:rsidRDefault="008969F8" w:rsidP="008969F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D21C7B">
        <w:rPr>
          <w:rFonts w:ascii="Times New Roman" w:hAnsi="Times New Roman"/>
          <w:bCs/>
          <w:color w:val="111111"/>
          <w:sz w:val="28"/>
          <w:szCs w:val="28"/>
        </w:rPr>
        <w:t xml:space="preserve">64% </w:t>
      </w:r>
      <w:proofErr w:type="gramStart"/>
      <w:r w:rsidRPr="00D21C7B">
        <w:rPr>
          <w:rFonts w:ascii="Times New Roman" w:hAnsi="Times New Roman"/>
          <w:bCs/>
          <w:color w:val="111111"/>
          <w:sz w:val="28"/>
          <w:szCs w:val="28"/>
        </w:rPr>
        <w:t>опрошенных</w:t>
      </w:r>
      <w:proofErr w:type="gramEnd"/>
      <w:r w:rsidRPr="00D21C7B">
        <w:rPr>
          <w:rFonts w:ascii="Times New Roman" w:hAnsi="Times New Roman"/>
          <w:bCs/>
          <w:color w:val="111111"/>
          <w:sz w:val="28"/>
          <w:szCs w:val="28"/>
        </w:rPr>
        <w:t xml:space="preserve"> довольны оформлением и состоянием обеденного зала, 27% - частично, 8% - не довольны.</w:t>
      </w:r>
    </w:p>
    <w:p w:rsidR="008969F8" w:rsidRPr="00D21C7B" w:rsidRDefault="008969F8" w:rsidP="008969F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D21C7B">
        <w:rPr>
          <w:rFonts w:ascii="Times New Roman" w:hAnsi="Times New Roman"/>
          <w:bCs/>
          <w:color w:val="111111"/>
          <w:sz w:val="28"/>
          <w:szCs w:val="28"/>
        </w:rPr>
        <w:t>Оценили работу школьной столовой на «5» баллов 35% родителей, «4» - 33%, «3» - 20%, «2» - 6%, «1» - 6%.</w:t>
      </w:r>
    </w:p>
    <w:p w:rsidR="008969F8" w:rsidRPr="00D21C7B" w:rsidRDefault="008969F8" w:rsidP="008969F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D21C7B">
        <w:rPr>
          <w:rFonts w:ascii="Times New Roman" w:hAnsi="Times New Roman"/>
          <w:bCs/>
          <w:color w:val="111111"/>
          <w:sz w:val="28"/>
          <w:szCs w:val="28"/>
        </w:rPr>
        <w:t>Отметили, что принимают активное участие в классных и общешкольных мероприятиях, связанных с вопросами питания детей, 32% респондентов, 68% - участия не принимают. 82% родителей разговаривают с детьми о пользе питания, витаминах, 16% - иногда, 1% - не разговаривают.</w:t>
      </w:r>
    </w:p>
    <w:p w:rsidR="008969F8" w:rsidRPr="00D21C7B" w:rsidRDefault="008969F8" w:rsidP="008969F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D21C7B">
        <w:rPr>
          <w:rFonts w:ascii="Times New Roman" w:hAnsi="Times New Roman"/>
          <w:bCs/>
          <w:color w:val="111111"/>
          <w:sz w:val="28"/>
          <w:szCs w:val="28"/>
        </w:rPr>
        <w:t>По результатам опроса 76% опрошенных считают питание своих детей здоровым и полноценным, 24% - нет.</w:t>
      </w:r>
    </w:p>
    <w:p w:rsidR="008969F8" w:rsidRDefault="008969F8" w:rsidP="008969F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D21C7B">
        <w:rPr>
          <w:rFonts w:ascii="Times New Roman" w:hAnsi="Times New Roman"/>
          <w:bCs/>
          <w:color w:val="111111"/>
          <w:sz w:val="28"/>
          <w:szCs w:val="28"/>
        </w:rPr>
        <w:t xml:space="preserve">42% респондентов ответили, что их дети иногда пользуются буфетной продукцией, 26% - пользуются, 32% - не </w:t>
      </w:r>
      <w:r>
        <w:rPr>
          <w:rFonts w:ascii="Times New Roman" w:hAnsi="Times New Roman"/>
          <w:bCs/>
          <w:color w:val="111111"/>
          <w:sz w:val="28"/>
          <w:szCs w:val="28"/>
        </w:rPr>
        <w:t>пользуются.</w:t>
      </w:r>
    </w:p>
    <w:p w:rsidR="008969F8" w:rsidRDefault="008969F8" w:rsidP="008969F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обучающиеся начальных классов</w:t>
      </w:r>
      <w:r w:rsidRPr="007F5E51">
        <w:rPr>
          <w:sz w:val="28"/>
          <w:szCs w:val="28"/>
        </w:rPr>
        <w:t xml:space="preserve"> предпочитают те блюда, к которым привыкли дома. </w:t>
      </w:r>
      <w:r>
        <w:rPr>
          <w:sz w:val="28"/>
          <w:szCs w:val="28"/>
        </w:rPr>
        <w:t xml:space="preserve">К сожалению, домашнее питание, как установлено опросами, не всегда является правильным и рациональным. Родители недовольны наличием в меню плова, каш, гарниров из круп. Вносят предложения об изменении меню  в части включения в него </w:t>
      </w:r>
      <w:r w:rsidRPr="009074CD">
        <w:rPr>
          <w:sz w:val="28"/>
          <w:szCs w:val="28"/>
        </w:rPr>
        <w:t>жареной пищи, пиццы, мяс</w:t>
      </w:r>
      <w:r>
        <w:rPr>
          <w:sz w:val="28"/>
          <w:szCs w:val="28"/>
        </w:rPr>
        <w:t>а</w:t>
      </w:r>
      <w:r w:rsidRPr="009074CD">
        <w:rPr>
          <w:sz w:val="28"/>
          <w:szCs w:val="28"/>
        </w:rPr>
        <w:t xml:space="preserve"> </w:t>
      </w:r>
      <w:proofErr w:type="spellStart"/>
      <w:r w:rsidRPr="009074CD">
        <w:rPr>
          <w:sz w:val="28"/>
          <w:szCs w:val="28"/>
        </w:rPr>
        <w:t>халяль</w:t>
      </w:r>
      <w:proofErr w:type="spellEnd"/>
      <w:r w:rsidRPr="009074CD">
        <w:rPr>
          <w:sz w:val="28"/>
          <w:szCs w:val="28"/>
        </w:rPr>
        <w:t>, исключ</w:t>
      </w:r>
      <w:r>
        <w:rPr>
          <w:sz w:val="28"/>
          <w:szCs w:val="28"/>
        </w:rPr>
        <w:t xml:space="preserve">ения - </w:t>
      </w:r>
      <w:r w:rsidRPr="009074CD">
        <w:rPr>
          <w:sz w:val="28"/>
          <w:szCs w:val="28"/>
        </w:rPr>
        <w:t xml:space="preserve"> печен</w:t>
      </w:r>
      <w:r>
        <w:rPr>
          <w:sz w:val="28"/>
          <w:szCs w:val="28"/>
        </w:rPr>
        <w:t>и</w:t>
      </w:r>
      <w:r w:rsidRPr="009074CD">
        <w:rPr>
          <w:sz w:val="28"/>
          <w:szCs w:val="28"/>
        </w:rPr>
        <w:t>, капуст</w:t>
      </w:r>
      <w:r>
        <w:rPr>
          <w:sz w:val="28"/>
          <w:szCs w:val="28"/>
        </w:rPr>
        <w:t xml:space="preserve">ы, каш. Много пожеланий о супах, не смотря на то, что родители проинформированы об организации горячих бесплатных завтраков, которые не включают первые блюда. </w:t>
      </w:r>
      <w:r w:rsidRPr="007F5E51">
        <w:rPr>
          <w:sz w:val="28"/>
          <w:szCs w:val="28"/>
        </w:rPr>
        <w:t xml:space="preserve">Поэтому нам важно </w:t>
      </w:r>
      <w:r>
        <w:rPr>
          <w:sz w:val="28"/>
          <w:szCs w:val="28"/>
        </w:rPr>
        <w:t xml:space="preserve">продолжить </w:t>
      </w:r>
      <w:r w:rsidRPr="007F5E51">
        <w:rPr>
          <w:sz w:val="28"/>
          <w:szCs w:val="28"/>
        </w:rPr>
        <w:t xml:space="preserve"> разъяснительную работу с родителями о пользе з</w:t>
      </w:r>
      <w:r>
        <w:rPr>
          <w:sz w:val="28"/>
          <w:szCs w:val="28"/>
        </w:rPr>
        <w:t>дорового и правильного питания</w:t>
      </w:r>
      <w:r w:rsidRPr="007F5E51">
        <w:rPr>
          <w:sz w:val="28"/>
          <w:szCs w:val="28"/>
        </w:rPr>
        <w:t>. В</w:t>
      </w:r>
      <w:r>
        <w:rPr>
          <w:sz w:val="28"/>
          <w:szCs w:val="28"/>
        </w:rPr>
        <w:t xml:space="preserve"> ряде школ, в</w:t>
      </w:r>
      <w:r w:rsidRPr="007F5E51">
        <w:rPr>
          <w:sz w:val="28"/>
          <w:szCs w:val="28"/>
        </w:rPr>
        <w:t xml:space="preserve"> случае необходимости</w:t>
      </w:r>
      <w:r>
        <w:rPr>
          <w:sz w:val="28"/>
          <w:szCs w:val="28"/>
        </w:rPr>
        <w:t xml:space="preserve">, </w:t>
      </w:r>
      <w:r w:rsidRPr="007F5E51">
        <w:rPr>
          <w:sz w:val="28"/>
          <w:szCs w:val="28"/>
        </w:rPr>
        <w:t>меню</w:t>
      </w:r>
      <w:r>
        <w:rPr>
          <w:sz w:val="28"/>
          <w:szCs w:val="28"/>
        </w:rPr>
        <w:t xml:space="preserve"> </w:t>
      </w:r>
      <w:r w:rsidRPr="007F5E51">
        <w:rPr>
          <w:sz w:val="28"/>
          <w:szCs w:val="28"/>
        </w:rPr>
        <w:t xml:space="preserve">пересматривается и разрабатывается в соответствии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вкусовыми пристрастиями школьников, мнением родительской общественности с соблюдением санитарных правил.</w:t>
      </w:r>
    </w:p>
    <w:p w:rsidR="008969F8" w:rsidRDefault="008969F8" w:rsidP="008969F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Theme="minorHAnsi" w:cstheme="minorBidi"/>
          <w:bCs/>
          <w:color w:val="111111"/>
          <w:sz w:val="28"/>
          <w:szCs w:val="28"/>
          <w:lang w:eastAsia="en-US"/>
        </w:rPr>
        <w:t xml:space="preserve">При осуществлении </w:t>
      </w:r>
      <w:proofErr w:type="gramStart"/>
      <w:r>
        <w:rPr>
          <w:rFonts w:eastAsiaTheme="minorHAnsi" w:cstheme="minorBidi"/>
          <w:bCs/>
          <w:color w:val="111111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 w:cstheme="minorBidi"/>
          <w:bCs/>
          <w:color w:val="111111"/>
          <w:sz w:val="28"/>
          <w:szCs w:val="28"/>
          <w:lang w:eastAsia="en-US"/>
        </w:rPr>
        <w:t xml:space="preserve"> качеством питания  </w:t>
      </w:r>
      <w:r>
        <w:rPr>
          <w:bCs/>
          <w:color w:val="111111"/>
          <w:sz w:val="28"/>
          <w:szCs w:val="28"/>
        </w:rPr>
        <w:t xml:space="preserve">представители родительских/общественных комиссий </w:t>
      </w:r>
      <w:r>
        <w:rPr>
          <w:sz w:val="28"/>
          <w:szCs w:val="28"/>
        </w:rPr>
        <w:t>оцениваю</w:t>
      </w:r>
      <w:r w:rsidRPr="007F5E51">
        <w:rPr>
          <w:sz w:val="28"/>
          <w:szCs w:val="28"/>
        </w:rPr>
        <w:t xml:space="preserve">т соответствие приготовленных блюд утвержденному меню, санитарно-техническое содержание обеденного зала, состояние обеденной мебели, столовой посуды, условия соблюдения правил личной гигиены школьниками, удовлетворенность ассортиментом и качеством блюд по результатам выборочного опроса детей, информирование родителей и детей </w:t>
      </w:r>
      <w:r w:rsidRPr="00D21C7B">
        <w:rPr>
          <w:sz w:val="28"/>
          <w:szCs w:val="28"/>
        </w:rPr>
        <w:t>о здоровом питании. Родители знакомятся с утвержденным меню, графиком питания школьников, санитарными нормами, а самое главное –</w:t>
      </w:r>
      <w:r>
        <w:rPr>
          <w:sz w:val="28"/>
          <w:szCs w:val="28"/>
        </w:rPr>
        <w:t xml:space="preserve"> </w:t>
      </w:r>
      <w:r w:rsidRPr="00D21C7B">
        <w:rPr>
          <w:sz w:val="28"/>
          <w:szCs w:val="28"/>
        </w:rPr>
        <w:t xml:space="preserve">пробуют блюда, которые готовят для детей. Также они вносят предложения директору </w:t>
      </w:r>
      <w:r w:rsidRPr="00D21C7B">
        <w:rPr>
          <w:sz w:val="28"/>
          <w:szCs w:val="28"/>
        </w:rPr>
        <w:lastRenderedPageBreak/>
        <w:t>учреждения о корректировке школьного меню с учетом ре</w:t>
      </w:r>
      <w:r>
        <w:rPr>
          <w:sz w:val="28"/>
          <w:szCs w:val="28"/>
        </w:rPr>
        <w:t>зультатов проведенного контроля.</w:t>
      </w:r>
    </w:p>
    <w:p w:rsidR="008969F8" w:rsidRDefault="008969F8" w:rsidP="008969F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1C7B">
        <w:rPr>
          <w:sz w:val="28"/>
          <w:szCs w:val="28"/>
        </w:rPr>
        <w:t xml:space="preserve">Управление образования анализирует обращения, поступившие от граждан по организации </w:t>
      </w:r>
      <w:r>
        <w:rPr>
          <w:sz w:val="28"/>
          <w:szCs w:val="28"/>
        </w:rPr>
        <w:t>питания обучающихся</w:t>
      </w:r>
      <w:r w:rsidRPr="00D21C7B">
        <w:rPr>
          <w:sz w:val="28"/>
          <w:szCs w:val="28"/>
        </w:rPr>
        <w:t>. Всего  с сентября по декабрь 2020 года было рассмотрено 9 обращений (МБОУ «СОШ № 5 имени А.В. Гусака»</w:t>
      </w:r>
      <w:r>
        <w:rPr>
          <w:sz w:val="28"/>
          <w:szCs w:val="28"/>
        </w:rPr>
        <w:t xml:space="preserve"> - 1 обращение</w:t>
      </w:r>
      <w:r w:rsidRPr="00D21C7B">
        <w:rPr>
          <w:sz w:val="28"/>
          <w:szCs w:val="28"/>
        </w:rPr>
        <w:t>, МБОУ «Лицей № 17» - 2 обращения, МБОУ «СОШ № 47»</w:t>
      </w:r>
      <w:r>
        <w:rPr>
          <w:sz w:val="28"/>
          <w:szCs w:val="28"/>
        </w:rPr>
        <w:t xml:space="preserve"> - 1 обращение</w:t>
      </w:r>
      <w:r w:rsidRPr="00D21C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D21C7B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Pr="00D21C7B">
        <w:rPr>
          <w:sz w:val="28"/>
          <w:szCs w:val="28"/>
        </w:rPr>
        <w:t xml:space="preserve"> «СОШ № 3»</w:t>
      </w:r>
      <w:r>
        <w:rPr>
          <w:sz w:val="28"/>
          <w:szCs w:val="28"/>
        </w:rPr>
        <w:t xml:space="preserve">  -  1 обращение</w:t>
      </w:r>
      <w:r w:rsidRPr="00D21C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D21C7B">
        <w:rPr>
          <w:sz w:val="28"/>
          <w:szCs w:val="28"/>
        </w:rPr>
        <w:t>МБОУ «СОШ № 10» - 2 обращения, МБОУ «СОШ № 9»</w:t>
      </w:r>
      <w:r>
        <w:rPr>
          <w:sz w:val="28"/>
          <w:szCs w:val="28"/>
        </w:rPr>
        <w:t xml:space="preserve"> - 1 обращение)</w:t>
      </w:r>
      <w:r w:rsidRPr="00D21C7B">
        <w:rPr>
          <w:sz w:val="28"/>
          <w:szCs w:val="28"/>
        </w:rPr>
        <w:t>. Они касались режима питания, рациона, размера</w:t>
      </w:r>
      <w:r w:rsidRPr="007F5E51">
        <w:rPr>
          <w:sz w:val="28"/>
          <w:szCs w:val="28"/>
        </w:rPr>
        <w:t xml:space="preserve"> порций, </w:t>
      </w:r>
      <w:r>
        <w:rPr>
          <w:sz w:val="28"/>
          <w:szCs w:val="28"/>
        </w:rPr>
        <w:t xml:space="preserve">температурных характеристик блюд, </w:t>
      </w:r>
      <w:r w:rsidRPr="007F5E51">
        <w:rPr>
          <w:sz w:val="28"/>
          <w:szCs w:val="28"/>
        </w:rPr>
        <w:t>изменения меню и прочего. Каждое обращение</w:t>
      </w:r>
      <w:r>
        <w:rPr>
          <w:sz w:val="28"/>
          <w:szCs w:val="28"/>
        </w:rPr>
        <w:t xml:space="preserve"> было </w:t>
      </w:r>
      <w:r w:rsidRPr="007F5E51">
        <w:rPr>
          <w:sz w:val="28"/>
          <w:szCs w:val="28"/>
        </w:rPr>
        <w:t xml:space="preserve"> рассмотр</w:t>
      </w:r>
      <w:r>
        <w:rPr>
          <w:sz w:val="28"/>
          <w:szCs w:val="28"/>
        </w:rPr>
        <w:t xml:space="preserve">ено </w:t>
      </w:r>
      <w:r w:rsidRPr="007F5E51">
        <w:rPr>
          <w:sz w:val="28"/>
          <w:szCs w:val="28"/>
        </w:rPr>
        <w:t xml:space="preserve"> индивидуально. Обязательно провод</w:t>
      </w:r>
      <w:r>
        <w:rPr>
          <w:sz w:val="28"/>
          <w:szCs w:val="28"/>
        </w:rPr>
        <w:t>илась</w:t>
      </w:r>
      <w:r w:rsidRPr="007F5E51">
        <w:rPr>
          <w:sz w:val="28"/>
          <w:szCs w:val="28"/>
        </w:rPr>
        <w:t xml:space="preserve"> тщательная проверка</w:t>
      </w:r>
      <w:r>
        <w:rPr>
          <w:sz w:val="28"/>
          <w:szCs w:val="28"/>
        </w:rPr>
        <w:t xml:space="preserve"> изложенных </w:t>
      </w:r>
      <w:proofErr w:type="gramStart"/>
      <w:r>
        <w:rPr>
          <w:sz w:val="28"/>
          <w:szCs w:val="28"/>
        </w:rPr>
        <w:t>фактов</w:t>
      </w:r>
      <w:proofErr w:type="gramEnd"/>
      <w:r w:rsidRPr="007F5E51">
        <w:rPr>
          <w:sz w:val="28"/>
          <w:szCs w:val="28"/>
        </w:rPr>
        <w:t xml:space="preserve"> и при</w:t>
      </w:r>
      <w:r>
        <w:rPr>
          <w:sz w:val="28"/>
          <w:szCs w:val="28"/>
        </w:rPr>
        <w:t>нимались меры по их устранению.</w:t>
      </w:r>
    </w:p>
    <w:p w:rsidR="008969F8" w:rsidRDefault="008969F8" w:rsidP="00896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80F">
        <w:rPr>
          <w:rFonts w:ascii="Times New Roman" w:hAnsi="Times New Roman" w:cs="Times New Roman"/>
          <w:sz w:val="28"/>
          <w:szCs w:val="28"/>
        </w:rPr>
        <w:t>Управлением</w:t>
      </w:r>
      <w:r w:rsidRPr="00147A33">
        <w:rPr>
          <w:rFonts w:ascii="Times New Roman" w:hAnsi="Times New Roman" w:cs="Times New Roman"/>
          <w:sz w:val="28"/>
          <w:szCs w:val="28"/>
        </w:rPr>
        <w:t xml:space="preserve"> образования ежемесячно проводится мониторинг обеспечения </w:t>
      </w:r>
      <w:proofErr w:type="gramStart"/>
      <w:r w:rsidRPr="00147A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качественным </w:t>
      </w:r>
      <w:r w:rsidRPr="00147A33">
        <w:rPr>
          <w:rFonts w:ascii="Times New Roman" w:hAnsi="Times New Roman" w:cs="Times New Roman"/>
          <w:sz w:val="28"/>
          <w:szCs w:val="28"/>
        </w:rPr>
        <w:t xml:space="preserve">горячим питанием.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состоянию на 30.12.2020 года о</w:t>
      </w:r>
      <w:r w:rsidRPr="00147A33">
        <w:rPr>
          <w:rFonts w:ascii="Times New Roman" w:hAnsi="Times New Roman" w:cs="Times New Roman"/>
          <w:sz w:val="28"/>
          <w:szCs w:val="28"/>
        </w:rPr>
        <w:t xml:space="preserve">хват обучающихся горячим питанием в общеобразовательных организациях 95%/8125 человек </w:t>
      </w:r>
      <w:r w:rsidRPr="00147A33">
        <w:rPr>
          <w:rFonts w:ascii="Times New Roman" w:eastAsia="Times New Roman" w:hAnsi="Times New Roman" w:cs="Times New Roman"/>
          <w:sz w:val="28"/>
          <w:szCs w:val="28"/>
        </w:rPr>
        <w:t xml:space="preserve">(1-4 </w:t>
      </w:r>
      <w:proofErr w:type="spellStart"/>
      <w:r w:rsidRPr="00147A3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47A33">
        <w:rPr>
          <w:rFonts w:ascii="Times New Roman" w:eastAsia="Times New Roman" w:hAnsi="Times New Roman" w:cs="Times New Roman"/>
          <w:sz w:val="28"/>
          <w:szCs w:val="28"/>
        </w:rPr>
        <w:t xml:space="preserve">. – 3880 чел., 5-9 </w:t>
      </w:r>
      <w:proofErr w:type="spellStart"/>
      <w:r w:rsidRPr="00147A3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47A33">
        <w:rPr>
          <w:rFonts w:ascii="Times New Roman" w:eastAsia="Times New Roman" w:hAnsi="Times New Roman" w:cs="Times New Roman"/>
          <w:sz w:val="28"/>
          <w:szCs w:val="28"/>
        </w:rPr>
        <w:t xml:space="preserve">. – 3822чел., 10-11 </w:t>
      </w:r>
      <w:proofErr w:type="spellStart"/>
      <w:r w:rsidRPr="00147A3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47A33">
        <w:rPr>
          <w:rFonts w:ascii="Times New Roman" w:eastAsia="Times New Roman" w:hAnsi="Times New Roman" w:cs="Times New Roman"/>
          <w:sz w:val="28"/>
          <w:szCs w:val="28"/>
        </w:rPr>
        <w:t xml:space="preserve">. – 423 чел.)  из них 7745 получают одноразовое горячее питание (1-4 </w:t>
      </w:r>
      <w:proofErr w:type="spellStart"/>
      <w:r w:rsidRPr="00147A3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47A33">
        <w:rPr>
          <w:rFonts w:ascii="Times New Roman" w:eastAsia="Times New Roman" w:hAnsi="Times New Roman" w:cs="Times New Roman"/>
          <w:sz w:val="28"/>
          <w:szCs w:val="28"/>
        </w:rPr>
        <w:t xml:space="preserve">. - 3624 чел., 5-9 </w:t>
      </w:r>
      <w:proofErr w:type="spellStart"/>
      <w:r w:rsidRPr="00147A3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47A33">
        <w:rPr>
          <w:rFonts w:ascii="Times New Roman" w:eastAsia="Times New Roman" w:hAnsi="Times New Roman" w:cs="Times New Roman"/>
          <w:sz w:val="28"/>
          <w:szCs w:val="28"/>
        </w:rPr>
        <w:t xml:space="preserve">. – 3698 чел., 10-11 </w:t>
      </w:r>
      <w:proofErr w:type="spellStart"/>
      <w:r w:rsidRPr="00147A3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47A33">
        <w:rPr>
          <w:rFonts w:ascii="Times New Roman" w:eastAsia="Times New Roman" w:hAnsi="Times New Roman" w:cs="Times New Roman"/>
          <w:sz w:val="28"/>
          <w:szCs w:val="28"/>
        </w:rPr>
        <w:t xml:space="preserve">. – 423 чел.), 380 - двухразовое горячее питание  (1-4 </w:t>
      </w:r>
      <w:proofErr w:type="spellStart"/>
      <w:r w:rsidRPr="00147A3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47A33">
        <w:rPr>
          <w:rFonts w:ascii="Times New Roman" w:eastAsia="Times New Roman" w:hAnsi="Times New Roman" w:cs="Times New Roman"/>
          <w:sz w:val="28"/>
          <w:szCs w:val="28"/>
        </w:rPr>
        <w:t xml:space="preserve">. - 256 чел., 5-9 </w:t>
      </w:r>
      <w:proofErr w:type="spellStart"/>
      <w:r w:rsidRPr="00147A3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47A33">
        <w:rPr>
          <w:rFonts w:ascii="Times New Roman" w:eastAsia="Times New Roman" w:hAnsi="Times New Roman" w:cs="Times New Roman"/>
          <w:sz w:val="28"/>
          <w:szCs w:val="28"/>
        </w:rPr>
        <w:t>. – 124 чел.).</w:t>
      </w:r>
      <w:proofErr w:type="gramEnd"/>
      <w:r w:rsidRPr="00147A33">
        <w:rPr>
          <w:rFonts w:ascii="Times New Roman" w:eastAsia="Times New Roman" w:hAnsi="Times New Roman" w:cs="Times New Roman"/>
          <w:sz w:val="28"/>
          <w:szCs w:val="28"/>
        </w:rPr>
        <w:t xml:space="preserve"> Двухразовое горячее питание осуществляется в МБОУ</w:t>
      </w:r>
      <w:r w:rsidRPr="00F27956">
        <w:rPr>
          <w:rFonts w:ascii="Times New Roman" w:eastAsia="Times New Roman" w:hAnsi="Times New Roman" w:cs="Times New Roman"/>
          <w:sz w:val="28"/>
          <w:szCs w:val="28"/>
        </w:rPr>
        <w:t xml:space="preserve"> «Лицей № 13», МКО</w:t>
      </w:r>
      <w:r>
        <w:rPr>
          <w:rFonts w:ascii="Times New Roman" w:eastAsia="Times New Roman" w:hAnsi="Times New Roman" w:cs="Times New Roman"/>
          <w:sz w:val="28"/>
          <w:szCs w:val="28"/>
        </w:rPr>
        <w:t>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К)ШИ ОВЗ», С(К)НШ-ДС № 10».</w:t>
      </w:r>
    </w:p>
    <w:p w:rsidR="008969F8" w:rsidRDefault="008969F8" w:rsidP="00896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DD9">
        <w:rPr>
          <w:rFonts w:ascii="Times New Roman" w:eastAsia="Times New Roman" w:hAnsi="Times New Roman" w:cs="Times New Roman"/>
          <w:sz w:val="28"/>
          <w:szCs w:val="28"/>
        </w:rPr>
        <w:t>Проведены выездные проверки организации питания в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-ми </w:t>
      </w:r>
      <w:r w:rsidRPr="00DD0DD9">
        <w:rPr>
          <w:rFonts w:ascii="Times New Roman" w:eastAsia="Times New Roman" w:hAnsi="Times New Roman" w:cs="Times New Roman"/>
          <w:sz w:val="28"/>
          <w:szCs w:val="28"/>
        </w:rPr>
        <w:t xml:space="preserve"> школах, </w:t>
      </w:r>
      <w:r>
        <w:rPr>
          <w:rFonts w:ascii="Times New Roman" w:eastAsia="Times New Roman" w:hAnsi="Times New Roman" w:cs="Times New Roman"/>
          <w:sz w:val="28"/>
          <w:szCs w:val="28"/>
        </w:rPr>
        <w:t>4-х</w:t>
      </w:r>
      <w:r w:rsidRPr="00DD0DD9">
        <w:rPr>
          <w:rFonts w:ascii="Times New Roman" w:eastAsia="Times New Roman" w:hAnsi="Times New Roman" w:cs="Times New Roman"/>
          <w:sz w:val="28"/>
          <w:szCs w:val="28"/>
        </w:rPr>
        <w:t xml:space="preserve"> детских садах. В ходе проверок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установлено:</w:t>
      </w:r>
    </w:p>
    <w:p w:rsidR="008969F8" w:rsidRPr="00E9452B" w:rsidRDefault="008969F8" w:rsidP="008969F8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2B">
        <w:rPr>
          <w:rFonts w:ascii="Times New Roman" w:eastAsia="Times New Roman" w:hAnsi="Times New Roman" w:cs="Times New Roman"/>
          <w:sz w:val="28"/>
          <w:szCs w:val="28"/>
        </w:rPr>
        <w:t>в локальных нормативных актах, регламентирующих родительский контроль (МБОУ «СОШ № 9», МБОУ «СОШ №10») отсутству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9452B">
        <w:rPr>
          <w:rFonts w:ascii="Times New Roman" w:eastAsia="Times New Roman" w:hAnsi="Times New Roman" w:cs="Times New Roman"/>
          <w:sz w:val="28"/>
          <w:szCs w:val="28"/>
        </w:rPr>
        <w:t>т частота мониторинга организации и качества школьного питания, планы-графики осуществления контрольных мероприятий;</w:t>
      </w:r>
    </w:p>
    <w:p w:rsidR="008969F8" w:rsidRPr="00E9452B" w:rsidRDefault="008969F8" w:rsidP="008969F8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452B">
        <w:rPr>
          <w:rFonts w:ascii="Times New Roman" w:eastAsia="Times New Roman" w:hAnsi="Times New Roman" w:cs="Times New Roman"/>
          <w:sz w:val="28"/>
          <w:szCs w:val="28"/>
        </w:rPr>
        <w:t>ыявлены нарушения санитарно-эпидемиологических норм в части:</w:t>
      </w:r>
    </w:p>
    <w:p w:rsidR="008969F8" w:rsidRDefault="008969F8" w:rsidP="00896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DD9">
        <w:rPr>
          <w:rFonts w:ascii="Times New Roman" w:eastAsia="Times New Roman" w:hAnsi="Times New Roman" w:cs="Times New Roman"/>
          <w:sz w:val="28"/>
          <w:szCs w:val="28"/>
        </w:rPr>
        <w:t xml:space="preserve">- наличия дефектов (трещины, зазоры, сколы) на посуде, разделочном инвентаре </w:t>
      </w:r>
      <w:r w:rsidRPr="00DD0DD9">
        <w:rPr>
          <w:rFonts w:ascii="Times New Roman" w:eastAsia="Arial Unicode MS" w:hAnsi="Times New Roman"/>
          <w:sz w:val="28"/>
          <w:szCs w:val="28"/>
        </w:rPr>
        <w:t xml:space="preserve">(МБОУ «ООШ № 4», МБОУ «СОШ № 5 имени В.И. Гусака»,  МБОУ  «СОШ № 9»,  МБОУ  «СОШ № 10»,  МБОУ  «СОШ  № 47», МБДОУ «Детский сад № 4»,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DD0DD9">
        <w:rPr>
          <w:rFonts w:ascii="Times New Roman" w:eastAsia="Arial Unicode MS" w:hAnsi="Times New Roman"/>
          <w:sz w:val="28"/>
          <w:szCs w:val="28"/>
        </w:rPr>
        <w:t>МБДОУ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DD0DD9">
        <w:rPr>
          <w:rFonts w:ascii="Times New Roman" w:eastAsia="Arial Unicode MS" w:hAnsi="Times New Roman"/>
          <w:sz w:val="28"/>
          <w:szCs w:val="28"/>
        </w:rPr>
        <w:t xml:space="preserve"> «Детский  сад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DD0DD9">
        <w:rPr>
          <w:rFonts w:ascii="Times New Roman" w:eastAsia="Arial Unicode MS" w:hAnsi="Times New Roman"/>
          <w:sz w:val="28"/>
          <w:szCs w:val="28"/>
        </w:rPr>
        <w:t xml:space="preserve">№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DD0DD9">
        <w:rPr>
          <w:rFonts w:ascii="Times New Roman" w:eastAsia="Arial Unicode MS" w:hAnsi="Times New Roman"/>
          <w:sz w:val="28"/>
          <w:szCs w:val="28"/>
        </w:rPr>
        <w:t xml:space="preserve">2», МБДОУ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DD0DD9">
        <w:rPr>
          <w:rFonts w:ascii="Times New Roman" w:eastAsia="Arial Unicode MS" w:hAnsi="Times New Roman"/>
          <w:sz w:val="28"/>
          <w:szCs w:val="28"/>
        </w:rPr>
        <w:t xml:space="preserve">«Детский сад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DD0DD9">
        <w:rPr>
          <w:rFonts w:ascii="Times New Roman" w:eastAsia="Arial Unicode MS" w:hAnsi="Times New Roman"/>
          <w:sz w:val="28"/>
          <w:szCs w:val="28"/>
        </w:rPr>
        <w:t>№ 7», МБДОУ «Детский сад № 32»)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69F8" w:rsidRPr="00DD0DD9" w:rsidRDefault="008969F8" w:rsidP="00896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отсутствия маркировки на кухонном инвентаре для сырых и готовых пищевых продуктов (</w:t>
      </w:r>
      <w:r w:rsidRPr="00DD0DD9">
        <w:rPr>
          <w:rFonts w:ascii="Times New Roman" w:eastAsia="Arial Unicode MS" w:hAnsi="Times New Roman"/>
          <w:sz w:val="28"/>
          <w:szCs w:val="28"/>
        </w:rPr>
        <w:t xml:space="preserve">МБДОУ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DD0DD9">
        <w:rPr>
          <w:rFonts w:ascii="Times New Roman" w:eastAsia="Arial Unicode MS" w:hAnsi="Times New Roman"/>
          <w:sz w:val="28"/>
          <w:szCs w:val="28"/>
        </w:rPr>
        <w:t xml:space="preserve">«Детский сад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DD0DD9">
        <w:rPr>
          <w:rFonts w:ascii="Times New Roman" w:eastAsia="Arial Unicode MS" w:hAnsi="Times New Roman"/>
          <w:sz w:val="28"/>
          <w:szCs w:val="28"/>
        </w:rPr>
        <w:t>№ 7»</w:t>
      </w:r>
      <w:r>
        <w:rPr>
          <w:rFonts w:ascii="Times New Roman" w:eastAsia="Arial Unicode MS" w:hAnsi="Times New Roman"/>
          <w:sz w:val="28"/>
          <w:szCs w:val="28"/>
        </w:rPr>
        <w:t>);</w:t>
      </w:r>
    </w:p>
    <w:p w:rsidR="008969F8" w:rsidRPr="00DD0DD9" w:rsidRDefault="008969F8" w:rsidP="008969F8">
      <w:pPr>
        <w:spacing w:after="0" w:line="240" w:lineRule="auto"/>
        <w:ind w:firstLine="567"/>
        <w:jc w:val="both"/>
        <w:rPr>
          <w:rStyle w:val="FontStyle18"/>
          <w:b w:val="0"/>
          <w:bCs w:val="0"/>
          <w:sz w:val="28"/>
          <w:szCs w:val="28"/>
        </w:rPr>
      </w:pPr>
      <w:r w:rsidRPr="00DD0D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0DD9">
        <w:rPr>
          <w:rStyle w:val="FontStyle18"/>
          <w:sz w:val="28"/>
          <w:szCs w:val="28"/>
        </w:rPr>
        <w:t>взаимозаменяемости продуктов питания (</w:t>
      </w:r>
      <w:r w:rsidRPr="00DD0DD9">
        <w:rPr>
          <w:rFonts w:ascii="Times New Roman" w:eastAsia="Times New Roman" w:hAnsi="Times New Roman" w:cs="Times New Roman"/>
          <w:sz w:val="28"/>
          <w:szCs w:val="28"/>
        </w:rPr>
        <w:t>«Детский сад № 2»)</w:t>
      </w:r>
      <w:r w:rsidRPr="00DD0DD9">
        <w:rPr>
          <w:rStyle w:val="FontStyle18"/>
          <w:sz w:val="28"/>
          <w:szCs w:val="28"/>
        </w:rPr>
        <w:t>;</w:t>
      </w:r>
    </w:p>
    <w:p w:rsidR="008969F8" w:rsidRPr="00DD0DD9" w:rsidRDefault="008969F8" w:rsidP="008969F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0DD9">
        <w:rPr>
          <w:rFonts w:ascii="Times New Roman" w:eastAsia="Calibri" w:hAnsi="Times New Roman"/>
          <w:sz w:val="28"/>
          <w:szCs w:val="28"/>
        </w:rPr>
        <w:t>- составлени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DD0DD9">
        <w:rPr>
          <w:rFonts w:ascii="Times New Roman" w:eastAsia="Calibri" w:hAnsi="Times New Roman"/>
          <w:sz w:val="28"/>
          <w:szCs w:val="28"/>
        </w:rPr>
        <w:t xml:space="preserve"> меню для организации питания детей разного возрас</w:t>
      </w:r>
      <w:r>
        <w:rPr>
          <w:rFonts w:ascii="Times New Roman" w:eastAsia="Calibri" w:hAnsi="Times New Roman"/>
          <w:sz w:val="28"/>
          <w:szCs w:val="28"/>
        </w:rPr>
        <w:t xml:space="preserve">та – </w:t>
      </w:r>
      <w:r w:rsidRPr="00DD0DD9">
        <w:rPr>
          <w:rFonts w:ascii="Times New Roman" w:eastAsia="Calibri" w:hAnsi="Times New Roman"/>
          <w:sz w:val="28"/>
          <w:szCs w:val="28"/>
        </w:rPr>
        <w:t>двадцатидневно</w:t>
      </w:r>
      <w:r>
        <w:rPr>
          <w:rFonts w:ascii="Times New Roman" w:eastAsia="Calibri" w:hAnsi="Times New Roman"/>
          <w:sz w:val="28"/>
          <w:szCs w:val="28"/>
        </w:rPr>
        <w:t>е</w:t>
      </w:r>
      <w:r w:rsidRPr="00DD0DD9">
        <w:rPr>
          <w:rFonts w:ascii="Times New Roman" w:eastAsia="Calibri" w:hAnsi="Times New Roman"/>
          <w:sz w:val="28"/>
          <w:szCs w:val="28"/>
        </w:rPr>
        <w:t xml:space="preserve"> меню </w:t>
      </w:r>
      <w:r>
        <w:rPr>
          <w:rFonts w:ascii="Times New Roman" w:eastAsia="Calibri" w:hAnsi="Times New Roman"/>
          <w:sz w:val="28"/>
          <w:szCs w:val="28"/>
        </w:rPr>
        <w:t>не содержит</w:t>
      </w:r>
      <w:r w:rsidRPr="00DD0DD9">
        <w:rPr>
          <w:rFonts w:ascii="Times New Roman" w:eastAsia="Calibri" w:hAnsi="Times New Roman"/>
          <w:sz w:val="28"/>
          <w:szCs w:val="28"/>
        </w:rPr>
        <w:t xml:space="preserve"> информации о белках, жирах, углеводах, энергетической ценности бл</w:t>
      </w:r>
      <w:r>
        <w:rPr>
          <w:rFonts w:ascii="Times New Roman" w:eastAsia="Calibri" w:hAnsi="Times New Roman"/>
          <w:sz w:val="28"/>
          <w:szCs w:val="28"/>
        </w:rPr>
        <w:t xml:space="preserve">юд, </w:t>
      </w:r>
      <w:r w:rsidRPr="00DD0DD9">
        <w:rPr>
          <w:rFonts w:ascii="Times New Roman" w:eastAsia="Calibri" w:hAnsi="Times New Roman"/>
          <w:sz w:val="28"/>
          <w:szCs w:val="28"/>
        </w:rPr>
        <w:t xml:space="preserve"> ссылки на рецептуры используемых блюд (</w:t>
      </w:r>
      <w:r w:rsidRPr="00DD0DD9">
        <w:rPr>
          <w:rFonts w:ascii="Times New Roman" w:eastAsia="Arial Unicode MS" w:hAnsi="Times New Roman"/>
          <w:sz w:val="28"/>
          <w:szCs w:val="28"/>
        </w:rPr>
        <w:t>МБДОУ «Детский сад № 7», МБДОУ «Детский сад № 32»)</w:t>
      </w:r>
      <w:r w:rsidRPr="00DD0DD9">
        <w:rPr>
          <w:rFonts w:ascii="Times New Roman" w:eastAsia="Calibri" w:hAnsi="Times New Roman"/>
          <w:sz w:val="28"/>
          <w:szCs w:val="28"/>
        </w:rPr>
        <w:t>;</w:t>
      </w:r>
    </w:p>
    <w:p w:rsidR="008969F8" w:rsidRPr="00DD0DD9" w:rsidRDefault="008969F8" w:rsidP="008969F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0DD9"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нарушения целостности</w:t>
      </w:r>
      <w:r w:rsidRPr="00DD0DD9">
        <w:rPr>
          <w:rFonts w:ascii="Times New Roman" w:eastAsia="Calibri" w:hAnsi="Times New Roman"/>
          <w:sz w:val="28"/>
          <w:szCs w:val="28"/>
        </w:rPr>
        <w:t xml:space="preserve"> отделк</w:t>
      </w:r>
      <w:r>
        <w:rPr>
          <w:rFonts w:ascii="Times New Roman" w:eastAsia="Calibri" w:hAnsi="Times New Roman"/>
          <w:sz w:val="28"/>
          <w:szCs w:val="28"/>
        </w:rPr>
        <w:t>и</w:t>
      </w:r>
      <w:r w:rsidRPr="00DD0DD9">
        <w:rPr>
          <w:rFonts w:ascii="Times New Roman" w:eastAsia="Calibri" w:hAnsi="Times New Roman"/>
          <w:sz w:val="28"/>
          <w:szCs w:val="28"/>
        </w:rPr>
        <w:t xml:space="preserve"> помещений </w:t>
      </w:r>
      <w:r>
        <w:rPr>
          <w:rFonts w:ascii="Times New Roman" w:eastAsia="Calibri" w:hAnsi="Times New Roman"/>
          <w:sz w:val="28"/>
          <w:szCs w:val="28"/>
        </w:rPr>
        <w:t>склада – нарушена целостность</w:t>
      </w:r>
      <w:r w:rsidRPr="00DD0DD9">
        <w:rPr>
          <w:rFonts w:ascii="Times New Roman" w:eastAsia="Calibri" w:hAnsi="Times New Roman"/>
          <w:sz w:val="28"/>
          <w:szCs w:val="28"/>
        </w:rPr>
        <w:t xml:space="preserve"> покрытия</w:t>
      </w:r>
      <w:r>
        <w:rPr>
          <w:rFonts w:ascii="Times New Roman" w:eastAsia="Calibri" w:hAnsi="Times New Roman"/>
          <w:sz w:val="28"/>
          <w:szCs w:val="28"/>
        </w:rPr>
        <w:t xml:space="preserve"> стен, частично отсутствует </w:t>
      </w:r>
      <w:r w:rsidRPr="00DD0DD9">
        <w:rPr>
          <w:rFonts w:ascii="Times New Roman" w:eastAsia="Calibri" w:hAnsi="Times New Roman"/>
          <w:sz w:val="28"/>
          <w:szCs w:val="28"/>
        </w:rPr>
        <w:t>кафельная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D0DD9">
        <w:rPr>
          <w:rFonts w:ascii="Times New Roman" w:eastAsia="Calibri" w:hAnsi="Times New Roman"/>
          <w:sz w:val="28"/>
          <w:szCs w:val="28"/>
        </w:rPr>
        <w:t>плитка (</w:t>
      </w:r>
      <w:r w:rsidRPr="00DD0DD9">
        <w:rPr>
          <w:rFonts w:ascii="Times New Roman" w:eastAsia="Arial Unicode MS" w:hAnsi="Times New Roman"/>
          <w:sz w:val="28"/>
          <w:szCs w:val="28"/>
        </w:rPr>
        <w:t>МБДОУ «Детский сад № 32»)</w:t>
      </w:r>
      <w:r w:rsidRPr="00DD0DD9">
        <w:rPr>
          <w:rFonts w:ascii="Times New Roman" w:eastAsia="Calibri" w:hAnsi="Times New Roman"/>
          <w:sz w:val="28"/>
          <w:szCs w:val="28"/>
        </w:rPr>
        <w:t>;</w:t>
      </w:r>
    </w:p>
    <w:p w:rsidR="008969F8" w:rsidRDefault="008969F8" w:rsidP="008969F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0DD9">
        <w:rPr>
          <w:rFonts w:ascii="Times New Roman" w:eastAsia="Calibri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Pr="00DD0DD9">
        <w:rPr>
          <w:rFonts w:ascii="Times New Roman" w:hAnsi="Times New Roman" w:cs="Times New Roman"/>
          <w:sz w:val="28"/>
          <w:szCs w:val="28"/>
        </w:rPr>
        <w:t xml:space="preserve"> хранения, приготовления и реализации пищевых продуктов и кулинарных изделий (</w:t>
      </w:r>
      <w:r w:rsidRPr="00DD0DD9">
        <w:rPr>
          <w:rFonts w:ascii="Times New Roman" w:eastAsia="Arial Unicode MS" w:hAnsi="Times New Roman"/>
          <w:sz w:val="28"/>
          <w:szCs w:val="28"/>
        </w:rPr>
        <w:t xml:space="preserve">МБДОУ «Детский сад № 7»,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DD0DD9">
        <w:rPr>
          <w:rFonts w:ascii="Times New Roman" w:eastAsia="Arial Unicode MS" w:hAnsi="Times New Roman"/>
          <w:sz w:val="28"/>
          <w:szCs w:val="28"/>
        </w:rPr>
        <w:t xml:space="preserve">МБДОУ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DD0DD9">
        <w:rPr>
          <w:rFonts w:ascii="Times New Roman" w:eastAsia="Arial Unicode MS" w:hAnsi="Times New Roman"/>
          <w:sz w:val="28"/>
          <w:szCs w:val="28"/>
        </w:rPr>
        <w:t>«Детский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DD0DD9">
        <w:rPr>
          <w:rFonts w:ascii="Times New Roman" w:eastAsia="Arial Unicode MS" w:hAnsi="Times New Roman"/>
          <w:sz w:val="28"/>
          <w:szCs w:val="28"/>
        </w:rPr>
        <w:t xml:space="preserve"> сад № 32»).</w:t>
      </w:r>
      <w:r w:rsidRPr="00DD0DD9">
        <w:rPr>
          <w:rFonts w:ascii="Times New Roman" w:eastAsia="Calibri" w:hAnsi="Times New Roman"/>
          <w:sz w:val="28"/>
          <w:szCs w:val="28"/>
        </w:rPr>
        <w:t xml:space="preserve"> </w:t>
      </w:r>
    </w:p>
    <w:p w:rsidR="008969F8" w:rsidRPr="00DD0DD9" w:rsidRDefault="008969F8" w:rsidP="008969F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0DD9">
        <w:rPr>
          <w:rFonts w:ascii="Times New Roman" w:eastAsia="Times New Roman" w:hAnsi="Times New Roman" w:cs="Times New Roman"/>
          <w:sz w:val="28"/>
          <w:szCs w:val="28"/>
        </w:rPr>
        <w:t>По результатам проверок составлены справки, изданы распоряжения, проведена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по устранению замечаний, направлены информационные письма в образовательные организации о выявленных нарушениях законодательства при организации питания детей, о принятии мер и недопущении нарушений в дальнейшей деятельности по обеспечению питания несовершеннолетних. Нарушения рассмотрены в ходе совещаний с руководителями образовательных организаций.</w:t>
      </w:r>
    </w:p>
    <w:p w:rsidR="008969F8" w:rsidRPr="00DA0912" w:rsidRDefault="008969F8" w:rsidP="00896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DD9">
        <w:rPr>
          <w:rFonts w:ascii="Times New Roman" w:eastAsia="Times New Roman" w:hAnsi="Times New Roman" w:cs="Times New Roman"/>
          <w:sz w:val="28"/>
          <w:szCs w:val="28"/>
        </w:rPr>
        <w:t>На основании результатов контрольных мероприятий и опроса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родителей в текущем году будут реализованы мероприятия, направленные на улучшение организации питания обучающихся в муниципальных образовательных организациях.</w:t>
      </w:r>
    </w:p>
    <w:p w:rsidR="008969F8" w:rsidRPr="00935040" w:rsidRDefault="008969F8" w:rsidP="0089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E2">
        <w:rPr>
          <w:rFonts w:ascii="Times New Roman" w:eastAsia="Times New Roman" w:hAnsi="Times New Roman" w:cs="Times New Roman"/>
          <w:sz w:val="28"/>
          <w:szCs w:val="28"/>
        </w:rPr>
        <w:t>Работа  по  совершенствованию</w:t>
      </w:r>
      <w:r w:rsidRPr="0093504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горячего питания в муниципальной системе образования, обеспечению качественным и сбалансированным питанием, увеличению охвата </w:t>
      </w:r>
      <w:proofErr w:type="gramStart"/>
      <w:r w:rsidRPr="0093504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35040">
        <w:rPr>
          <w:rFonts w:ascii="Times New Roman" w:eastAsia="Times New Roman" w:hAnsi="Times New Roman" w:cs="Times New Roman"/>
          <w:sz w:val="28"/>
          <w:szCs w:val="28"/>
        </w:rPr>
        <w:t xml:space="preserve"> горячим питанием, укреплению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охранению здоровья обучающихся </w:t>
      </w:r>
      <w:r w:rsidRPr="00935040">
        <w:rPr>
          <w:rFonts w:ascii="Times New Roman" w:eastAsia="Times New Roman" w:hAnsi="Times New Roman" w:cs="Times New Roman"/>
          <w:sz w:val="28"/>
          <w:szCs w:val="28"/>
        </w:rPr>
        <w:t>будет продолжена.</w:t>
      </w:r>
    </w:p>
    <w:p w:rsidR="008969F8" w:rsidRDefault="008969F8" w:rsidP="008969F8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69F8" w:rsidRDefault="008969F8" w:rsidP="008969F8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69F8" w:rsidRDefault="008969F8" w:rsidP="008969F8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69F8" w:rsidRDefault="008969F8" w:rsidP="00896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8969F8" w:rsidRDefault="008969F8" w:rsidP="00896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Троицка                                                       О.А. Копылова</w:t>
      </w:r>
    </w:p>
    <w:p w:rsidR="008969F8" w:rsidRDefault="008969F8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721" w:rsidRDefault="006C3721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721" w:rsidRDefault="006C3721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3721" w:rsidSect="00D8728C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DD726C" w:rsidRPr="00CC3E04" w:rsidRDefault="00DD726C" w:rsidP="00BF3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D726C" w:rsidRPr="00CC3E04" w:rsidSect="00D8728C">
      <w:pgSz w:w="11906" w:h="16838"/>
      <w:pgMar w:top="1134" w:right="1418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0A" w:rsidRDefault="001E490A" w:rsidP="006E6FD1">
      <w:pPr>
        <w:spacing w:after="0" w:line="240" w:lineRule="auto"/>
      </w:pPr>
      <w:r>
        <w:separator/>
      </w:r>
    </w:p>
  </w:endnote>
  <w:endnote w:type="continuationSeparator" w:id="0">
    <w:p w:rsidR="001E490A" w:rsidRDefault="001E490A" w:rsidP="006E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0A" w:rsidRDefault="001E490A" w:rsidP="006E6FD1">
      <w:pPr>
        <w:spacing w:after="0" w:line="240" w:lineRule="auto"/>
      </w:pPr>
      <w:r>
        <w:separator/>
      </w:r>
    </w:p>
  </w:footnote>
  <w:footnote w:type="continuationSeparator" w:id="0">
    <w:p w:rsidR="001E490A" w:rsidRDefault="001E490A" w:rsidP="006E6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1A6"/>
    <w:multiLevelType w:val="hybridMultilevel"/>
    <w:tmpl w:val="8B581D04"/>
    <w:lvl w:ilvl="0" w:tplc="E7F68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A64D51"/>
    <w:multiLevelType w:val="hybridMultilevel"/>
    <w:tmpl w:val="68D6367C"/>
    <w:lvl w:ilvl="0" w:tplc="C28AD358">
      <w:start w:val="1"/>
      <w:numFmt w:val="decimal"/>
      <w:lvlText w:val="%1)"/>
      <w:lvlJc w:val="left"/>
      <w:pPr>
        <w:ind w:left="149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567057ED"/>
    <w:multiLevelType w:val="hybridMultilevel"/>
    <w:tmpl w:val="CBC00364"/>
    <w:lvl w:ilvl="0" w:tplc="24622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D0423A"/>
    <w:multiLevelType w:val="hybridMultilevel"/>
    <w:tmpl w:val="260AA066"/>
    <w:lvl w:ilvl="0" w:tplc="6DC6A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E48C3"/>
    <w:multiLevelType w:val="hybridMultilevel"/>
    <w:tmpl w:val="050E5CB2"/>
    <w:lvl w:ilvl="0" w:tplc="2A5EB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D03DF0"/>
    <w:multiLevelType w:val="hybridMultilevel"/>
    <w:tmpl w:val="6516736E"/>
    <w:lvl w:ilvl="0" w:tplc="4862248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0F5C"/>
    <w:rsid w:val="00001C56"/>
    <w:rsid w:val="000039C0"/>
    <w:rsid w:val="00015A37"/>
    <w:rsid w:val="00016EA7"/>
    <w:rsid w:val="00020F79"/>
    <w:rsid w:val="00021E37"/>
    <w:rsid w:val="00024FEA"/>
    <w:rsid w:val="00040248"/>
    <w:rsid w:val="00066ABA"/>
    <w:rsid w:val="00080D2F"/>
    <w:rsid w:val="00083CF8"/>
    <w:rsid w:val="000B4DEF"/>
    <w:rsid w:val="000B64E6"/>
    <w:rsid w:val="000F035F"/>
    <w:rsid w:val="000F5085"/>
    <w:rsid w:val="000F6C40"/>
    <w:rsid w:val="00102FD9"/>
    <w:rsid w:val="00105F13"/>
    <w:rsid w:val="00117C11"/>
    <w:rsid w:val="001239C7"/>
    <w:rsid w:val="00125A3F"/>
    <w:rsid w:val="00134AAB"/>
    <w:rsid w:val="00143CD8"/>
    <w:rsid w:val="00147084"/>
    <w:rsid w:val="00151B43"/>
    <w:rsid w:val="00162769"/>
    <w:rsid w:val="00164069"/>
    <w:rsid w:val="00164D70"/>
    <w:rsid w:val="001818E8"/>
    <w:rsid w:val="001E1D92"/>
    <w:rsid w:val="001E490A"/>
    <w:rsid w:val="001F11D6"/>
    <w:rsid w:val="001F3983"/>
    <w:rsid w:val="001F7D52"/>
    <w:rsid w:val="00202BC7"/>
    <w:rsid w:val="00205040"/>
    <w:rsid w:val="00210186"/>
    <w:rsid w:val="00210BBB"/>
    <w:rsid w:val="00211B93"/>
    <w:rsid w:val="002139DD"/>
    <w:rsid w:val="00216E0F"/>
    <w:rsid w:val="002409E1"/>
    <w:rsid w:val="00247AEA"/>
    <w:rsid w:val="00251F3B"/>
    <w:rsid w:val="0025260A"/>
    <w:rsid w:val="00253839"/>
    <w:rsid w:val="00256CC9"/>
    <w:rsid w:val="0026509D"/>
    <w:rsid w:val="002740FA"/>
    <w:rsid w:val="00282D2A"/>
    <w:rsid w:val="00284493"/>
    <w:rsid w:val="00286076"/>
    <w:rsid w:val="002912CB"/>
    <w:rsid w:val="00292EB2"/>
    <w:rsid w:val="002952E7"/>
    <w:rsid w:val="002960CF"/>
    <w:rsid w:val="00296AC7"/>
    <w:rsid w:val="002A3FCF"/>
    <w:rsid w:val="002C7DBA"/>
    <w:rsid w:val="002D00D1"/>
    <w:rsid w:val="002D52EC"/>
    <w:rsid w:val="002E1D79"/>
    <w:rsid w:val="002F27FD"/>
    <w:rsid w:val="002F3EAA"/>
    <w:rsid w:val="00312EAF"/>
    <w:rsid w:val="00321F1F"/>
    <w:rsid w:val="00332335"/>
    <w:rsid w:val="00336049"/>
    <w:rsid w:val="00337759"/>
    <w:rsid w:val="00340FB0"/>
    <w:rsid w:val="00351412"/>
    <w:rsid w:val="003528E8"/>
    <w:rsid w:val="00360CE5"/>
    <w:rsid w:val="00371F87"/>
    <w:rsid w:val="00374304"/>
    <w:rsid w:val="00374951"/>
    <w:rsid w:val="00374A3D"/>
    <w:rsid w:val="0038294C"/>
    <w:rsid w:val="00396D27"/>
    <w:rsid w:val="003A032A"/>
    <w:rsid w:val="003A0763"/>
    <w:rsid w:val="003A0900"/>
    <w:rsid w:val="003D2065"/>
    <w:rsid w:val="003D5EAE"/>
    <w:rsid w:val="003E3E0D"/>
    <w:rsid w:val="003F7FDF"/>
    <w:rsid w:val="0040184A"/>
    <w:rsid w:val="0040541E"/>
    <w:rsid w:val="00413FC3"/>
    <w:rsid w:val="00415EB6"/>
    <w:rsid w:val="00430B37"/>
    <w:rsid w:val="00431E99"/>
    <w:rsid w:val="00433A66"/>
    <w:rsid w:val="00435CF7"/>
    <w:rsid w:val="00441D82"/>
    <w:rsid w:val="00462043"/>
    <w:rsid w:val="00474A44"/>
    <w:rsid w:val="00477ACE"/>
    <w:rsid w:val="00494A95"/>
    <w:rsid w:val="00495265"/>
    <w:rsid w:val="004A282F"/>
    <w:rsid w:val="004A7F60"/>
    <w:rsid w:val="004C59D4"/>
    <w:rsid w:val="004D2ABB"/>
    <w:rsid w:val="004E18DB"/>
    <w:rsid w:val="004E2006"/>
    <w:rsid w:val="004E6C10"/>
    <w:rsid w:val="005021F2"/>
    <w:rsid w:val="0052067C"/>
    <w:rsid w:val="0052152E"/>
    <w:rsid w:val="00534AE1"/>
    <w:rsid w:val="005450FF"/>
    <w:rsid w:val="00560329"/>
    <w:rsid w:val="005615FF"/>
    <w:rsid w:val="00567537"/>
    <w:rsid w:val="005701B5"/>
    <w:rsid w:val="00573956"/>
    <w:rsid w:val="0057545E"/>
    <w:rsid w:val="00577FE4"/>
    <w:rsid w:val="00583506"/>
    <w:rsid w:val="00585649"/>
    <w:rsid w:val="005A3953"/>
    <w:rsid w:val="005B4673"/>
    <w:rsid w:val="005B52C4"/>
    <w:rsid w:val="005B72AF"/>
    <w:rsid w:val="005B7FD3"/>
    <w:rsid w:val="005C4B0F"/>
    <w:rsid w:val="005D5A8B"/>
    <w:rsid w:val="00602204"/>
    <w:rsid w:val="006206E6"/>
    <w:rsid w:val="00621319"/>
    <w:rsid w:val="00623098"/>
    <w:rsid w:val="00630B17"/>
    <w:rsid w:val="00630FA4"/>
    <w:rsid w:val="00632EA1"/>
    <w:rsid w:val="00635F73"/>
    <w:rsid w:val="00641548"/>
    <w:rsid w:val="006435FD"/>
    <w:rsid w:val="00652E07"/>
    <w:rsid w:val="006535FA"/>
    <w:rsid w:val="00654652"/>
    <w:rsid w:val="006560DC"/>
    <w:rsid w:val="006577D2"/>
    <w:rsid w:val="006754B9"/>
    <w:rsid w:val="006778A1"/>
    <w:rsid w:val="006814C2"/>
    <w:rsid w:val="00682B11"/>
    <w:rsid w:val="00682C80"/>
    <w:rsid w:val="00683193"/>
    <w:rsid w:val="0068554C"/>
    <w:rsid w:val="006929E7"/>
    <w:rsid w:val="00695454"/>
    <w:rsid w:val="006C0933"/>
    <w:rsid w:val="006C1F5D"/>
    <w:rsid w:val="006C3721"/>
    <w:rsid w:val="006E2829"/>
    <w:rsid w:val="006E6FD1"/>
    <w:rsid w:val="00707BFB"/>
    <w:rsid w:val="00714F23"/>
    <w:rsid w:val="00721445"/>
    <w:rsid w:val="00731B9D"/>
    <w:rsid w:val="00733F87"/>
    <w:rsid w:val="00735627"/>
    <w:rsid w:val="0074678D"/>
    <w:rsid w:val="00756F43"/>
    <w:rsid w:val="00774A02"/>
    <w:rsid w:val="00784416"/>
    <w:rsid w:val="0079168B"/>
    <w:rsid w:val="007A02F7"/>
    <w:rsid w:val="007A3FC5"/>
    <w:rsid w:val="007B1C4C"/>
    <w:rsid w:val="007B3C62"/>
    <w:rsid w:val="007D63AB"/>
    <w:rsid w:val="007E4EAB"/>
    <w:rsid w:val="007F5F27"/>
    <w:rsid w:val="007F6C7D"/>
    <w:rsid w:val="00806CD1"/>
    <w:rsid w:val="00831EB2"/>
    <w:rsid w:val="00832BC4"/>
    <w:rsid w:val="0083390D"/>
    <w:rsid w:val="00843375"/>
    <w:rsid w:val="00852195"/>
    <w:rsid w:val="00857E07"/>
    <w:rsid w:val="0087370E"/>
    <w:rsid w:val="008765BD"/>
    <w:rsid w:val="00881FC2"/>
    <w:rsid w:val="00885C5A"/>
    <w:rsid w:val="00893BEE"/>
    <w:rsid w:val="008969F8"/>
    <w:rsid w:val="008C4D8A"/>
    <w:rsid w:val="008C634A"/>
    <w:rsid w:val="008D4D62"/>
    <w:rsid w:val="008D54F9"/>
    <w:rsid w:val="0091689C"/>
    <w:rsid w:val="009305DF"/>
    <w:rsid w:val="00945AA0"/>
    <w:rsid w:val="009514CF"/>
    <w:rsid w:val="009610A2"/>
    <w:rsid w:val="009640A7"/>
    <w:rsid w:val="00981597"/>
    <w:rsid w:val="00983375"/>
    <w:rsid w:val="0099471E"/>
    <w:rsid w:val="009A43F6"/>
    <w:rsid w:val="009A5F7C"/>
    <w:rsid w:val="009B27E9"/>
    <w:rsid w:val="009B7B35"/>
    <w:rsid w:val="009C4B2A"/>
    <w:rsid w:val="009C5EDA"/>
    <w:rsid w:val="009D248B"/>
    <w:rsid w:val="009D2F6D"/>
    <w:rsid w:val="009D64D1"/>
    <w:rsid w:val="009E79C4"/>
    <w:rsid w:val="009F71CF"/>
    <w:rsid w:val="00A02F0A"/>
    <w:rsid w:val="00A13351"/>
    <w:rsid w:val="00A26E21"/>
    <w:rsid w:val="00A3239F"/>
    <w:rsid w:val="00A46476"/>
    <w:rsid w:val="00A65293"/>
    <w:rsid w:val="00A66D82"/>
    <w:rsid w:val="00A66F47"/>
    <w:rsid w:val="00A726F2"/>
    <w:rsid w:val="00A86210"/>
    <w:rsid w:val="00AA09CE"/>
    <w:rsid w:val="00AA1D34"/>
    <w:rsid w:val="00AB6EC8"/>
    <w:rsid w:val="00AC1D13"/>
    <w:rsid w:val="00AD75D3"/>
    <w:rsid w:val="00AE25FD"/>
    <w:rsid w:val="00AE7C0A"/>
    <w:rsid w:val="00AF7A84"/>
    <w:rsid w:val="00B11A2B"/>
    <w:rsid w:val="00B152B7"/>
    <w:rsid w:val="00B42C6B"/>
    <w:rsid w:val="00B6077A"/>
    <w:rsid w:val="00B70173"/>
    <w:rsid w:val="00B768F0"/>
    <w:rsid w:val="00B825C6"/>
    <w:rsid w:val="00B844EA"/>
    <w:rsid w:val="00B90506"/>
    <w:rsid w:val="00BA04AD"/>
    <w:rsid w:val="00BA05D8"/>
    <w:rsid w:val="00BA2496"/>
    <w:rsid w:val="00BA6E10"/>
    <w:rsid w:val="00BB4260"/>
    <w:rsid w:val="00BB45A8"/>
    <w:rsid w:val="00BB7379"/>
    <w:rsid w:val="00BB76EA"/>
    <w:rsid w:val="00BC58FF"/>
    <w:rsid w:val="00BD63B1"/>
    <w:rsid w:val="00BE4CC0"/>
    <w:rsid w:val="00BF326F"/>
    <w:rsid w:val="00C01F90"/>
    <w:rsid w:val="00C059A4"/>
    <w:rsid w:val="00C05C94"/>
    <w:rsid w:val="00C0659E"/>
    <w:rsid w:val="00C477D4"/>
    <w:rsid w:val="00C559D7"/>
    <w:rsid w:val="00C605D3"/>
    <w:rsid w:val="00C626B7"/>
    <w:rsid w:val="00C62BAB"/>
    <w:rsid w:val="00C66AD5"/>
    <w:rsid w:val="00C70029"/>
    <w:rsid w:val="00C8237B"/>
    <w:rsid w:val="00CA6065"/>
    <w:rsid w:val="00CB0F07"/>
    <w:rsid w:val="00CC17A8"/>
    <w:rsid w:val="00CC3E04"/>
    <w:rsid w:val="00CE7751"/>
    <w:rsid w:val="00D006C1"/>
    <w:rsid w:val="00D00B62"/>
    <w:rsid w:val="00D00F01"/>
    <w:rsid w:val="00D102DA"/>
    <w:rsid w:val="00D12DAC"/>
    <w:rsid w:val="00D21204"/>
    <w:rsid w:val="00D2122D"/>
    <w:rsid w:val="00D24312"/>
    <w:rsid w:val="00D35DB8"/>
    <w:rsid w:val="00D45491"/>
    <w:rsid w:val="00D51B89"/>
    <w:rsid w:val="00D57F65"/>
    <w:rsid w:val="00D61299"/>
    <w:rsid w:val="00D65CE5"/>
    <w:rsid w:val="00D66689"/>
    <w:rsid w:val="00D70F5C"/>
    <w:rsid w:val="00D71301"/>
    <w:rsid w:val="00D77B1C"/>
    <w:rsid w:val="00D813E1"/>
    <w:rsid w:val="00D82AEA"/>
    <w:rsid w:val="00D84E21"/>
    <w:rsid w:val="00D8728C"/>
    <w:rsid w:val="00D9287E"/>
    <w:rsid w:val="00D93391"/>
    <w:rsid w:val="00D936FF"/>
    <w:rsid w:val="00D96863"/>
    <w:rsid w:val="00DA0CEE"/>
    <w:rsid w:val="00DB6F9C"/>
    <w:rsid w:val="00DC206B"/>
    <w:rsid w:val="00DD0B6A"/>
    <w:rsid w:val="00DD3F5A"/>
    <w:rsid w:val="00DD6215"/>
    <w:rsid w:val="00DD726C"/>
    <w:rsid w:val="00DE0ECD"/>
    <w:rsid w:val="00DE1906"/>
    <w:rsid w:val="00DE3DE5"/>
    <w:rsid w:val="00DE5A8D"/>
    <w:rsid w:val="00DF750D"/>
    <w:rsid w:val="00E029E5"/>
    <w:rsid w:val="00E04BF6"/>
    <w:rsid w:val="00E2307D"/>
    <w:rsid w:val="00E44F31"/>
    <w:rsid w:val="00E5103B"/>
    <w:rsid w:val="00E621BF"/>
    <w:rsid w:val="00E7383B"/>
    <w:rsid w:val="00E74AA6"/>
    <w:rsid w:val="00E84FCB"/>
    <w:rsid w:val="00E939B9"/>
    <w:rsid w:val="00E9460C"/>
    <w:rsid w:val="00E97FD6"/>
    <w:rsid w:val="00EA325E"/>
    <w:rsid w:val="00EB6A37"/>
    <w:rsid w:val="00EC6DA3"/>
    <w:rsid w:val="00ED0C91"/>
    <w:rsid w:val="00ED6D01"/>
    <w:rsid w:val="00ED6E36"/>
    <w:rsid w:val="00ED715E"/>
    <w:rsid w:val="00EF0153"/>
    <w:rsid w:val="00F00198"/>
    <w:rsid w:val="00F3249D"/>
    <w:rsid w:val="00F3784F"/>
    <w:rsid w:val="00F40EB4"/>
    <w:rsid w:val="00F50552"/>
    <w:rsid w:val="00F50EA5"/>
    <w:rsid w:val="00F51922"/>
    <w:rsid w:val="00F56F5A"/>
    <w:rsid w:val="00F61771"/>
    <w:rsid w:val="00F67A9E"/>
    <w:rsid w:val="00F77884"/>
    <w:rsid w:val="00F81C7B"/>
    <w:rsid w:val="00F83A7F"/>
    <w:rsid w:val="00F86235"/>
    <w:rsid w:val="00F93868"/>
    <w:rsid w:val="00FA14A1"/>
    <w:rsid w:val="00FB0083"/>
    <w:rsid w:val="00FD2F24"/>
    <w:rsid w:val="00FE01BE"/>
    <w:rsid w:val="00FE08CC"/>
    <w:rsid w:val="00FE4347"/>
    <w:rsid w:val="00FE6C0B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A32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7A9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6FD1"/>
  </w:style>
  <w:style w:type="paragraph" w:styleId="a8">
    <w:name w:val="footer"/>
    <w:basedOn w:val="a"/>
    <w:link w:val="a9"/>
    <w:uiPriority w:val="99"/>
    <w:semiHidden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6FD1"/>
  </w:style>
  <w:style w:type="paragraph" w:styleId="aa">
    <w:name w:val="Balloon Text"/>
    <w:basedOn w:val="a"/>
    <w:link w:val="ab"/>
    <w:uiPriority w:val="99"/>
    <w:semiHidden/>
    <w:unhideWhenUsed/>
    <w:rsid w:val="00F5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E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2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4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a"/>
    <w:uiPriority w:val="99"/>
    <w:rsid w:val="00E74AA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89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8969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69F8"/>
    <w:pPr>
      <w:widowControl w:val="0"/>
      <w:shd w:val="clear" w:color="auto" w:fill="FFFFFF"/>
      <w:spacing w:before="780" w:after="420" w:line="0" w:lineRule="atLeast"/>
      <w:ind w:hanging="1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969F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8969F8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73F3-5840-42C5-AE42-8833AEF2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8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15178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Windows User</cp:lastModifiedBy>
  <cp:revision>432</cp:revision>
  <cp:lastPrinted>2020-10-14T06:45:00Z</cp:lastPrinted>
  <dcterms:created xsi:type="dcterms:W3CDTF">2016-03-14T06:53:00Z</dcterms:created>
  <dcterms:modified xsi:type="dcterms:W3CDTF">2021-02-01T08:15:00Z</dcterms:modified>
</cp:coreProperties>
</file>